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23" w:rsidRDefault="00F41023" w:rsidP="00F410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077" w:rsidRPr="009152F0" w:rsidRDefault="00833077" w:rsidP="00F410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</w:p>
    <w:p w:rsidR="00C24F94" w:rsidRPr="009152F0" w:rsidRDefault="00833077" w:rsidP="00F410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 xml:space="preserve">за допълнение на </w:t>
      </w:r>
      <w:r w:rsidR="00C24F94" w:rsidRPr="009152F0">
        <w:rPr>
          <w:rFonts w:ascii="Times New Roman" w:hAnsi="Times New Roman" w:cs="Times New Roman"/>
          <w:b/>
          <w:sz w:val="24"/>
          <w:szCs w:val="24"/>
        </w:rPr>
        <w:t>МЕТОДИКА</w:t>
      </w:r>
      <w:r w:rsidR="005B47BB" w:rsidRPr="009152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24D4" w:rsidRPr="009152F0" w:rsidRDefault="005B47BB" w:rsidP="00F410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>за определяне на размера</w:t>
      </w:r>
      <w:r w:rsidR="00A92371" w:rsidRPr="009152F0">
        <w:rPr>
          <w:rFonts w:ascii="Times New Roman" w:hAnsi="Times New Roman" w:cs="Times New Roman"/>
          <w:b/>
          <w:sz w:val="24"/>
          <w:szCs w:val="24"/>
        </w:rPr>
        <w:t xml:space="preserve"> на сумите, заплащани от НЗОК на изпълнители на медицинска помощ</w:t>
      </w:r>
      <w:r w:rsidR="002578EB" w:rsidRPr="009152F0">
        <w:rPr>
          <w:rFonts w:ascii="Times New Roman" w:hAnsi="Times New Roman" w:cs="Times New Roman"/>
          <w:b/>
          <w:sz w:val="24"/>
          <w:szCs w:val="24"/>
        </w:rPr>
        <w:t xml:space="preserve">, на </w:t>
      </w:r>
      <w:proofErr w:type="spellStart"/>
      <w:r w:rsidR="002578EB" w:rsidRPr="009152F0">
        <w:rPr>
          <w:rFonts w:ascii="Times New Roman" w:hAnsi="Times New Roman" w:cs="Times New Roman"/>
          <w:b/>
          <w:sz w:val="24"/>
          <w:szCs w:val="24"/>
        </w:rPr>
        <w:t>дентална</w:t>
      </w:r>
      <w:proofErr w:type="spellEnd"/>
      <w:r w:rsidR="002578EB" w:rsidRPr="009152F0">
        <w:rPr>
          <w:rFonts w:ascii="Times New Roman" w:hAnsi="Times New Roman" w:cs="Times New Roman"/>
          <w:b/>
          <w:sz w:val="24"/>
          <w:szCs w:val="24"/>
        </w:rPr>
        <w:t xml:space="preserve"> помощ и на медико-диагностични дейности</w:t>
      </w:r>
      <w:r w:rsidR="00A92371" w:rsidRPr="009152F0">
        <w:rPr>
          <w:rFonts w:ascii="Times New Roman" w:hAnsi="Times New Roman" w:cs="Times New Roman"/>
          <w:b/>
          <w:sz w:val="24"/>
          <w:szCs w:val="24"/>
        </w:rPr>
        <w:t xml:space="preserve"> за работа при неблагоприятни условия по повод на обявена епидемична обстановка</w:t>
      </w:r>
      <w:r w:rsidRPr="009152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47BB" w:rsidRPr="006768E2" w:rsidRDefault="006768E2" w:rsidP="00382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РД-НС-05-9-3/12.01.2021г.</w:t>
      </w:r>
    </w:p>
    <w:p w:rsidR="00833077" w:rsidRPr="009152F0" w:rsidRDefault="00833077" w:rsidP="00382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F69" w:rsidRPr="009152F0" w:rsidRDefault="00833077" w:rsidP="00833077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>В частта „</w:t>
      </w:r>
      <w:r w:rsidR="00C24F94" w:rsidRPr="009152F0">
        <w:rPr>
          <w:rFonts w:ascii="Times New Roman" w:hAnsi="Times New Roman" w:cs="Times New Roman"/>
          <w:b/>
          <w:sz w:val="24"/>
          <w:szCs w:val="24"/>
        </w:rPr>
        <w:t>ОБЩИ УСЛОВИЯ</w:t>
      </w:r>
      <w:r w:rsidRPr="009152F0">
        <w:rPr>
          <w:rFonts w:ascii="Times New Roman" w:hAnsi="Times New Roman" w:cs="Times New Roman"/>
          <w:b/>
          <w:sz w:val="24"/>
          <w:szCs w:val="24"/>
        </w:rPr>
        <w:t>“се правят следните допълнения:</w:t>
      </w:r>
    </w:p>
    <w:p w:rsidR="00833077" w:rsidRPr="009152F0" w:rsidRDefault="00833077" w:rsidP="00833077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2F0">
        <w:rPr>
          <w:rFonts w:ascii="Times New Roman" w:hAnsi="Times New Roman" w:cs="Times New Roman"/>
          <w:sz w:val="24"/>
          <w:szCs w:val="24"/>
        </w:rPr>
        <w:t>В т.</w:t>
      </w:r>
      <w:r w:rsidR="001708E1" w:rsidRPr="009152F0">
        <w:rPr>
          <w:rFonts w:ascii="Times New Roman" w:hAnsi="Times New Roman" w:cs="Times New Roman"/>
          <w:sz w:val="24"/>
          <w:szCs w:val="24"/>
        </w:rPr>
        <w:t>3.1.</w:t>
      </w:r>
      <w:r w:rsidRPr="009152F0">
        <w:rPr>
          <w:rFonts w:ascii="Times New Roman" w:hAnsi="Times New Roman" w:cs="Times New Roman"/>
          <w:sz w:val="24"/>
          <w:szCs w:val="24"/>
        </w:rPr>
        <w:t xml:space="preserve"> в края на изречението се поставя запетая и се допълва „</w:t>
      </w:r>
      <w:r w:rsidRPr="009152F0">
        <w:rPr>
          <w:rFonts w:ascii="Times New Roman" w:hAnsi="Times New Roman" w:cs="Times New Roman"/>
          <w:bCs/>
          <w:sz w:val="24"/>
          <w:szCs w:val="24"/>
        </w:rPr>
        <w:t>съответно 202</w:t>
      </w:r>
      <w:r w:rsidRPr="009A33E0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Pr="009152F0">
        <w:rPr>
          <w:rFonts w:ascii="Times New Roman" w:hAnsi="Times New Roman" w:cs="Times New Roman"/>
          <w:bCs/>
          <w:sz w:val="24"/>
          <w:szCs w:val="24"/>
        </w:rPr>
        <w:t> г.“</w:t>
      </w:r>
    </w:p>
    <w:p w:rsidR="00833077" w:rsidRDefault="00833077" w:rsidP="00833077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2F0">
        <w:rPr>
          <w:rFonts w:ascii="Times New Roman" w:hAnsi="Times New Roman" w:cs="Times New Roman"/>
          <w:sz w:val="24"/>
          <w:szCs w:val="24"/>
        </w:rPr>
        <w:t>В т.</w:t>
      </w:r>
      <w:r w:rsidR="001708E1" w:rsidRPr="009152F0">
        <w:rPr>
          <w:rFonts w:ascii="Times New Roman" w:hAnsi="Times New Roman" w:cs="Times New Roman"/>
          <w:sz w:val="24"/>
          <w:szCs w:val="24"/>
        </w:rPr>
        <w:t>3</w:t>
      </w:r>
      <w:r w:rsidRPr="009152F0">
        <w:rPr>
          <w:rFonts w:ascii="Times New Roman" w:hAnsi="Times New Roman" w:cs="Times New Roman"/>
          <w:sz w:val="24"/>
          <w:szCs w:val="24"/>
        </w:rPr>
        <w:t>.2</w:t>
      </w:r>
      <w:r w:rsidR="001708E1" w:rsidRPr="009152F0">
        <w:rPr>
          <w:rFonts w:ascii="Times New Roman" w:hAnsi="Times New Roman" w:cs="Times New Roman"/>
          <w:sz w:val="24"/>
          <w:szCs w:val="24"/>
        </w:rPr>
        <w:t>.</w:t>
      </w:r>
      <w:r w:rsidRPr="009152F0">
        <w:rPr>
          <w:rFonts w:ascii="Times New Roman" w:hAnsi="Times New Roman" w:cs="Times New Roman"/>
          <w:sz w:val="24"/>
          <w:szCs w:val="24"/>
        </w:rPr>
        <w:t xml:space="preserve"> в края на изречението се поставя запетая и се допълва „</w:t>
      </w:r>
      <w:r w:rsidRPr="009152F0">
        <w:rPr>
          <w:rFonts w:ascii="Times New Roman" w:hAnsi="Times New Roman" w:cs="Times New Roman"/>
          <w:bCs/>
          <w:sz w:val="24"/>
          <w:szCs w:val="24"/>
        </w:rPr>
        <w:t>съответно 202</w:t>
      </w:r>
      <w:r w:rsidRPr="009A33E0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Pr="009152F0">
        <w:rPr>
          <w:rFonts w:ascii="Times New Roman" w:hAnsi="Times New Roman" w:cs="Times New Roman"/>
          <w:bCs/>
          <w:sz w:val="24"/>
          <w:szCs w:val="24"/>
        </w:rPr>
        <w:t> г.“</w:t>
      </w:r>
    </w:p>
    <w:p w:rsidR="009A33E0" w:rsidRPr="009A33E0" w:rsidRDefault="009A33E0" w:rsidP="00833077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т. 3 се създава нова подточка 3.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3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със следното съдържание: </w:t>
      </w:r>
      <w:r w:rsidRPr="009A33E0">
        <w:rPr>
          <w:rFonts w:ascii="Times New Roman" w:hAnsi="Times New Roman" w:cs="Times New Roman"/>
          <w:bCs/>
          <w:sz w:val="24"/>
          <w:szCs w:val="24"/>
        </w:rPr>
        <w:t>„</w:t>
      </w:r>
      <w:r w:rsidRPr="009A33E0">
        <w:rPr>
          <w:rFonts w:ascii="Times New Roman" w:hAnsi="Times New Roman" w:cs="Times New Roman"/>
          <w:sz w:val="24"/>
          <w:szCs w:val="24"/>
        </w:rPr>
        <w:t>В периода след 01.</w:t>
      </w:r>
      <w:proofErr w:type="spellStart"/>
      <w:r w:rsidRPr="009A33E0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Pr="009A33E0">
        <w:rPr>
          <w:rFonts w:ascii="Times New Roman" w:hAnsi="Times New Roman" w:cs="Times New Roman"/>
          <w:sz w:val="24"/>
          <w:szCs w:val="24"/>
        </w:rPr>
        <w:t>.2021 г., за изпълнителите по т. 3.1 и 3.2, за които няма определена базова стойност</w:t>
      </w:r>
      <w:r w:rsidRPr="009A33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33E0">
        <w:rPr>
          <w:rFonts w:ascii="Times New Roman" w:hAnsi="Times New Roman" w:cs="Times New Roman"/>
          <w:sz w:val="24"/>
          <w:szCs w:val="24"/>
        </w:rPr>
        <w:t>през 2020 г., всеки конкретен случай за определяне на базова стойност за 2021 г. се разглежда индивидуално по предложение на съответния директор на РЗОК и се утвърждава от Надзорния съвет на НЗОК“.</w:t>
      </w:r>
    </w:p>
    <w:p w:rsidR="001708E1" w:rsidRPr="009152F0" w:rsidRDefault="001708E1" w:rsidP="001708E1">
      <w:pPr>
        <w:pStyle w:val="ListParagraph"/>
        <w:ind w:left="71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077" w:rsidRPr="009152F0" w:rsidRDefault="00833077" w:rsidP="008330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>В частта „</w:t>
      </w:r>
      <w:r w:rsidRPr="009152F0">
        <w:rPr>
          <w:rFonts w:ascii="Times New Roman" w:hAnsi="Times New Roman" w:cs="Times New Roman"/>
          <w:b/>
          <w:bCs/>
          <w:sz w:val="24"/>
          <w:szCs w:val="24"/>
        </w:rPr>
        <w:t xml:space="preserve">СПЕЦИАЛНИ УСЛОВИЯ ПО ВИДОВЕ МЕДИЦИНСКА ПОМОЩ ПЪРВИЧНА ИЗВЪНБОЛНИЧНА МЕДИЦИНСКА ПОМОЩ </w:t>
      </w:r>
      <w:r w:rsidRPr="009152F0">
        <w:rPr>
          <w:rFonts w:ascii="Times New Roman" w:hAnsi="Times New Roman" w:cs="Times New Roman"/>
          <w:b/>
          <w:sz w:val="24"/>
          <w:szCs w:val="24"/>
        </w:rPr>
        <w:t>се правят следните допълнения:</w:t>
      </w:r>
    </w:p>
    <w:p w:rsidR="00833077" w:rsidRPr="009152F0" w:rsidRDefault="00833077" w:rsidP="00833077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2F0">
        <w:rPr>
          <w:rFonts w:ascii="Times New Roman" w:hAnsi="Times New Roman" w:cs="Times New Roman"/>
          <w:sz w:val="24"/>
          <w:szCs w:val="24"/>
        </w:rPr>
        <w:t xml:space="preserve">В </w:t>
      </w:r>
      <w:r w:rsidR="001708E1" w:rsidRPr="009152F0">
        <w:rPr>
          <w:rFonts w:ascii="Times New Roman" w:hAnsi="Times New Roman" w:cs="Times New Roman"/>
          <w:sz w:val="24"/>
          <w:szCs w:val="24"/>
        </w:rPr>
        <w:t>т.6</w:t>
      </w:r>
      <w:r w:rsidRPr="009152F0">
        <w:rPr>
          <w:rFonts w:ascii="Times New Roman" w:hAnsi="Times New Roman" w:cs="Times New Roman"/>
          <w:sz w:val="24"/>
          <w:szCs w:val="24"/>
        </w:rPr>
        <w:t>.1</w:t>
      </w:r>
      <w:r w:rsidR="001708E1" w:rsidRPr="009152F0">
        <w:rPr>
          <w:rFonts w:ascii="Times New Roman" w:hAnsi="Times New Roman" w:cs="Times New Roman"/>
          <w:sz w:val="24"/>
          <w:szCs w:val="24"/>
        </w:rPr>
        <w:t>.</w:t>
      </w:r>
      <w:r w:rsidRPr="009152F0">
        <w:rPr>
          <w:rFonts w:ascii="Times New Roman" w:hAnsi="Times New Roman" w:cs="Times New Roman"/>
          <w:sz w:val="24"/>
          <w:szCs w:val="24"/>
        </w:rPr>
        <w:t xml:space="preserve"> след „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за съответния месец за </w:t>
      </w:r>
      <w:r w:rsidRPr="009A33E0">
        <w:rPr>
          <w:rFonts w:ascii="Times New Roman" w:hAnsi="Times New Roman" w:cs="Times New Roman"/>
          <w:bCs/>
          <w:sz w:val="24"/>
          <w:szCs w:val="24"/>
          <w:lang w:val="ru-RU"/>
        </w:rPr>
        <w:t>2020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 г.“ се допълва „или 2021 г.“, а след „за дейност за </w:t>
      </w:r>
      <w:r w:rsidRPr="009A33E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2020 </w:t>
      </w:r>
      <w:r w:rsidRPr="009152F0">
        <w:rPr>
          <w:rFonts w:ascii="Times New Roman" w:hAnsi="Times New Roman" w:cs="Times New Roman"/>
          <w:bCs/>
          <w:sz w:val="24"/>
          <w:szCs w:val="24"/>
        </w:rPr>
        <w:t>г.“</w:t>
      </w:r>
      <w:r w:rsidRPr="009152F0">
        <w:rPr>
          <w:rFonts w:ascii="Times New Roman" w:hAnsi="Times New Roman" w:cs="Times New Roman"/>
          <w:sz w:val="24"/>
          <w:szCs w:val="24"/>
        </w:rPr>
        <w:t xml:space="preserve"> се поставя запетая и допълва „</w:t>
      </w:r>
      <w:r w:rsidRPr="009152F0">
        <w:rPr>
          <w:rFonts w:ascii="Times New Roman" w:hAnsi="Times New Roman" w:cs="Times New Roman"/>
          <w:bCs/>
          <w:sz w:val="24"/>
          <w:szCs w:val="24"/>
        </w:rPr>
        <w:t>съответно за 202</w:t>
      </w:r>
      <w:r w:rsidRPr="009A33E0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 г.“</w:t>
      </w:r>
    </w:p>
    <w:p w:rsidR="00833077" w:rsidRPr="009152F0" w:rsidRDefault="00833077" w:rsidP="0083307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152F0">
        <w:rPr>
          <w:rFonts w:ascii="Times New Roman" w:hAnsi="Times New Roman" w:cs="Times New Roman"/>
          <w:bCs/>
          <w:sz w:val="24"/>
          <w:szCs w:val="24"/>
        </w:rPr>
        <w:t xml:space="preserve"> Създава се нова подточка 6.3.1 със следното съдържание:</w:t>
      </w:r>
    </w:p>
    <w:p w:rsidR="001708E1" w:rsidRPr="001701F2" w:rsidRDefault="00833077" w:rsidP="005568BA">
      <w:pPr>
        <w:pStyle w:val="ListParagraph"/>
        <w:ind w:left="7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2F0">
        <w:rPr>
          <w:rFonts w:ascii="Times New Roman" w:hAnsi="Times New Roman" w:cs="Times New Roman"/>
          <w:bCs/>
          <w:sz w:val="24"/>
          <w:szCs w:val="24"/>
        </w:rPr>
        <w:t>„</w:t>
      </w:r>
      <w:r w:rsidR="001708E1" w:rsidRPr="009152F0">
        <w:rPr>
          <w:rFonts w:ascii="Times New Roman" w:hAnsi="Times New Roman" w:cs="Times New Roman"/>
          <w:bCs/>
          <w:sz w:val="24"/>
          <w:szCs w:val="24"/>
        </w:rPr>
        <w:t xml:space="preserve">6.3.1. </w:t>
      </w:r>
      <w:r w:rsidR="00EF4C68" w:rsidRPr="009152F0">
        <w:rPr>
          <w:rFonts w:ascii="Times New Roman" w:hAnsi="Times New Roman" w:cs="Times New Roman"/>
          <w:bCs/>
          <w:sz w:val="24"/>
          <w:szCs w:val="24"/>
        </w:rPr>
        <w:t xml:space="preserve">Базисната стойност за дейността за 2021 г. се формира от определената с т. 6.2 </w:t>
      </w:r>
      <w:r w:rsidR="00CF3F9A" w:rsidRPr="009152F0">
        <w:rPr>
          <w:rFonts w:ascii="Times New Roman" w:hAnsi="Times New Roman" w:cs="Times New Roman"/>
          <w:bCs/>
          <w:sz w:val="24"/>
          <w:szCs w:val="24"/>
        </w:rPr>
        <w:t xml:space="preserve">и т. 6.3 </w:t>
      </w:r>
      <w:r w:rsidR="00A255AE" w:rsidRPr="009152F0">
        <w:rPr>
          <w:rFonts w:ascii="Times New Roman" w:hAnsi="Times New Roman" w:cs="Times New Roman"/>
          <w:bCs/>
          <w:sz w:val="24"/>
          <w:szCs w:val="24"/>
        </w:rPr>
        <w:t xml:space="preserve">базисна стойност за 2020 г., </w:t>
      </w:r>
      <w:r w:rsidR="00EF4C68" w:rsidRPr="009152F0">
        <w:rPr>
          <w:rFonts w:ascii="Times New Roman" w:hAnsi="Times New Roman" w:cs="Times New Roman"/>
          <w:bCs/>
          <w:sz w:val="24"/>
          <w:szCs w:val="24"/>
        </w:rPr>
        <w:t>завишена с 9 %, колкото е изчисления ръст на годишната стойност на дейностите в ПИМП по ЗБНЗОК за 2021 г., спрямо годишната стойност за същите по ЗБНЗОК за 2020 г.</w:t>
      </w:r>
      <w:r w:rsidRPr="009152F0">
        <w:rPr>
          <w:rFonts w:ascii="Times New Roman" w:hAnsi="Times New Roman" w:cs="Times New Roman"/>
          <w:bCs/>
          <w:sz w:val="24"/>
          <w:szCs w:val="24"/>
        </w:rPr>
        <w:t>“</w:t>
      </w:r>
    </w:p>
    <w:p w:rsidR="001708E1" w:rsidRPr="009152F0" w:rsidRDefault="001708E1" w:rsidP="005568BA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2F0">
        <w:rPr>
          <w:rFonts w:ascii="Times New Roman" w:hAnsi="Times New Roman" w:cs="Times New Roman"/>
          <w:sz w:val="24"/>
          <w:szCs w:val="24"/>
        </w:rPr>
        <w:t>В т.6.4. след „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стойност на дейността за </w:t>
      </w:r>
      <w:r w:rsidRPr="009A33E0">
        <w:rPr>
          <w:rFonts w:ascii="Times New Roman" w:hAnsi="Times New Roman" w:cs="Times New Roman"/>
          <w:bCs/>
          <w:sz w:val="24"/>
          <w:szCs w:val="24"/>
          <w:lang w:val="ru-RU"/>
        </w:rPr>
        <w:t>2020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 г.“ се допълва </w:t>
      </w:r>
      <w:r w:rsidRPr="009152F0">
        <w:rPr>
          <w:rFonts w:ascii="Times New Roman" w:hAnsi="Times New Roman" w:cs="Times New Roman"/>
          <w:sz w:val="24"/>
          <w:szCs w:val="24"/>
        </w:rPr>
        <w:t>„</w:t>
      </w:r>
      <w:r w:rsidRPr="009152F0">
        <w:rPr>
          <w:rFonts w:ascii="Times New Roman" w:hAnsi="Times New Roman" w:cs="Times New Roman"/>
          <w:bCs/>
          <w:sz w:val="24"/>
          <w:szCs w:val="24"/>
        </w:rPr>
        <w:t>съответно за 202</w:t>
      </w:r>
      <w:r w:rsidRPr="009A33E0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 г.“, а след „за съответния месец на </w:t>
      </w:r>
      <w:r w:rsidRPr="009A33E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2020 </w:t>
      </w:r>
      <w:r w:rsidRPr="009152F0">
        <w:rPr>
          <w:rFonts w:ascii="Times New Roman" w:hAnsi="Times New Roman" w:cs="Times New Roman"/>
          <w:bCs/>
          <w:sz w:val="24"/>
          <w:szCs w:val="24"/>
        </w:rPr>
        <w:t>г.“</w:t>
      </w:r>
      <w:r w:rsidRPr="009152F0">
        <w:rPr>
          <w:rFonts w:ascii="Times New Roman" w:hAnsi="Times New Roman" w:cs="Times New Roman"/>
          <w:sz w:val="24"/>
          <w:szCs w:val="24"/>
        </w:rPr>
        <w:t xml:space="preserve"> се допълва „</w:t>
      </w:r>
      <w:r w:rsidRPr="009152F0">
        <w:rPr>
          <w:rFonts w:ascii="Times New Roman" w:hAnsi="Times New Roman" w:cs="Times New Roman"/>
          <w:bCs/>
          <w:sz w:val="24"/>
          <w:szCs w:val="24"/>
        </w:rPr>
        <w:t>или 202</w:t>
      </w:r>
      <w:r w:rsidRPr="009A33E0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 г.“</w:t>
      </w:r>
    </w:p>
    <w:p w:rsidR="005B4056" w:rsidRPr="009152F0" w:rsidRDefault="001708E1" w:rsidP="005568BA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2F0">
        <w:rPr>
          <w:rFonts w:ascii="Times New Roman" w:hAnsi="Times New Roman" w:cs="Times New Roman"/>
          <w:bCs/>
          <w:sz w:val="24"/>
          <w:szCs w:val="24"/>
        </w:rPr>
        <w:t xml:space="preserve">В т. 6.7. </w:t>
      </w:r>
      <w:r w:rsidRPr="009152F0">
        <w:rPr>
          <w:rFonts w:ascii="Times New Roman" w:hAnsi="Times New Roman" w:cs="Times New Roman"/>
          <w:sz w:val="24"/>
          <w:szCs w:val="24"/>
        </w:rPr>
        <w:t>след „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по ЗБНЗОК за 2020 г.“ се допълва </w:t>
      </w:r>
      <w:r w:rsidRPr="009152F0">
        <w:rPr>
          <w:rFonts w:ascii="Times New Roman" w:hAnsi="Times New Roman" w:cs="Times New Roman"/>
          <w:sz w:val="24"/>
          <w:szCs w:val="24"/>
        </w:rPr>
        <w:t>„</w:t>
      </w:r>
      <w:r w:rsidRPr="009152F0">
        <w:rPr>
          <w:rFonts w:ascii="Times New Roman" w:hAnsi="Times New Roman" w:cs="Times New Roman"/>
          <w:bCs/>
          <w:sz w:val="24"/>
          <w:szCs w:val="24"/>
        </w:rPr>
        <w:t>или ЗБНЗОК за 2021</w:t>
      </w:r>
      <w:r w:rsidR="001701F2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Pr="009152F0">
        <w:rPr>
          <w:rFonts w:ascii="Times New Roman" w:hAnsi="Times New Roman" w:cs="Times New Roman"/>
          <w:bCs/>
          <w:sz w:val="24"/>
          <w:szCs w:val="24"/>
        </w:rPr>
        <w:t>.“, а след „за съответния вид дейност“</w:t>
      </w:r>
      <w:r w:rsidRPr="009152F0">
        <w:rPr>
          <w:rFonts w:ascii="Times New Roman" w:hAnsi="Times New Roman" w:cs="Times New Roman"/>
          <w:sz w:val="24"/>
          <w:szCs w:val="24"/>
        </w:rPr>
        <w:t xml:space="preserve"> се допълва „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и съответната година.“ </w:t>
      </w:r>
    </w:p>
    <w:p w:rsidR="001708E1" w:rsidRPr="009152F0" w:rsidRDefault="001708E1" w:rsidP="001708E1">
      <w:pPr>
        <w:pStyle w:val="ListParagraph"/>
        <w:ind w:left="71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5E0C" w:rsidRPr="009152F0" w:rsidRDefault="001708E1" w:rsidP="00CA3DD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>В частта „</w:t>
      </w:r>
      <w:r w:rsidR="00C24F94" w:rsidRPr="009152F0">
        <w:rPr>
          <w:rFonts w:ascii="Times New Roman" w:hAnsi="Times New Roman" w:cs="Times New Roman"/>
          <w:b/>
          <w:bCs/>
          <w:sz w:val="24"/>
          <w:szCs w:val="24"/>
        </w:rPr>
        <w:t>БОЛНИЧНА МЕДИЦИНСКА ПОМОЩ</w:t>
      </w:r>
      <w:r w:rsidRPr="009152F0">
        <w:rPr>
          <w:rFonts w:ascii="Times New Roman" w:hAnsi="Times New Roman" w:cs="Times New Roman"/>
          <w:b/>
          <w:bCs/>
          <w:sz w:val="24"/>
          <w:szCs w:val="24"/>
        </w:rPr>
        <w:t>“се правят следните допълнения:</w:t>
      </w:r>
    </w:p>
    <w:p w:rsidR="00E35E0C" w:rsidRPr="009152F0" w:rsidRDefault="001708E1" w:rsidP="001708E1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2F0">
        <w:rPr>
          <w:rFonts w:ascii="Times New Roman" w:hAnsi="Times New Roman" w:cs="Times New Roman"/>
          <w:bCs/>
          <w:sz w:val="24"/>
          <w:szCs w:val="24"/>
        </w:rPr>
        <w:t xml:space="preserve">В т.7.1. </w:t>
      </w:r>
      <w:r w:rsidRPr="009152F0">
        <w:rPr>
          <w:rFonts w:ascii="Times New Roman" w:hAnsi="Times New Roman" w:cs="Times New Roman"/>
          <w:sz w:val="24"/>
          <w:szCs w:val="24"/>
        </w:rPr>
        <w:t>след „</w:t>
      </w:r>
      <w:r w:rsidRPr="009152F0">
        <w:rPr>
          <w:rFonts w:ascii="Times New Roman" w:hAnsi="Times New Roman" w:cs="Times New Roman"/>
          <w:bCs/>
          <w:sz w:val="24"/>
          <w:szCs w:val="24"/>
        </w:rPr>
        <w:t>в конкретния месец на 2020 г.“ се допълва „съответно 2021 г.“, а след „за дейността на ИМП за 2020 г</w:t>
      </w:r>
      <w:r w:rsidR="001701F2">
        <w:rPr>
          <w:rFonts w:ascii="Times New Roman" w:hAnsi="Times New Roman" w:cs="Times New Roman"/>
          <w:bCs/>
          <w:sz w:val="24"/>
          <w:szCs w:val="24"/>
        </w:rPr>
        <w:t>.</w:t>
      </w:r>
      <w:r w:rsidR="00BC5473" w:rsidRPr="009152F0">
        <w:rPr>
          <w:rFonts w:ascii="Times New Roman" w:hAnsi="Times New Roman" w:cs="Times New Roman"/>
          <w:sz w:val="24"/>
          <w:szCs w:val="24"/>
        </w:rPr>
        <w:t>“</w:t>
      </w:r>
      <w:r w:rsidRPr="009152F0">
        <w:rPr>
          <w:rFonts w:ascii="Times New Roman" w:hAnsi="Times New Roman" w:cs="Times New Roman"/>
          <w:sz w:val="24"/>
          <w:szCs w:val="24"/>
        </w:rPr>
        <w:t>се поставя запетая и допълва „</w:t>
      </w:r>
      <w:r w:rsidRPr="009152F0">
        <w:rPr>
          <w:rFonts w:ascii="Times New Roman" w:hAnsi="Times New Roman" w:cs="Times New Roman"/>
          <w:bCs/>
          <w:sz w:val="24"/>
          <w:szCs w:val="24"/>
        </w:rPr>
        <w:t>съответно за 202</w:t>
      </w:r>
      <w:r w:rsidRPr="009A33E0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="00BC5473" w:rsidRPr="009152F0">
        <w:rPr>
          <w:rFonts w:ascii="Times New Roman" w:hAnsi="Times New Roman" w:cs="Times New Roman"/>
          <w:bCs/>
          <w:sz w:val="24"/>
          <w:szCs w:val="24"/>
        </w:rPr>
        <w:t> </w:t>
      </w:r>
      <w:r w:rsidRPr="009152F0">
        <w:rPr>
          <w:rFonts w:ascii="Times New Roman" w:hAnsi="Times New Roman" w:cs="Times New Roman"/>
          <w:bCs/>
          <w:sz w:val="24"/>
          <w:szCs w:val="24"/>
        </w:rPr>
        <w:t>г.“</w:t>
      </w:r>
    </w:p>
    <w:p w:rsidR="00BC5473" w:rsidRPr="009152F0" w:rsidRDefault="00BC5473" w:rsidP="00BC547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152F0">
        <w:rPr>
          <w:rFonts w:ascii="Times New Roman" w:hAnsi="Times New Roman" w:cs="Times New Roman"/>
          <w:bCs/>
          <w:sz w:val="24"/>
          <w:szCs w:val="24"/>
        </w:rPr>
        <w:t>Създава се нова подточка 7.3.1 със следното съдържание:</w:t>
      </w:r>
    </w:p>
    <w:p w:rsidR="00CF3F9A" w:rsidRPr="009152F0" w:rsidRDefault="00BC5473" w:rsidP="00BC5473">
      <w:pPr>
        <w:pStyle w:val="ListParagraph"/>
        <w:ind w:left="50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2F0">
        <w:rPr>
          <w:rFonts w:ascii="Times New Roman" w:hAnsi="Times New Roman" w:cs="Times New Roman"/>
          <w:bCs/>
          <w:sz w:val="24"/>
          <w:szCs w:val="24"/>
        </w:rPr>
        <w:t>„ 7.3.</w:t>
      </w:r>
      <w:r w:rsidR="005D2711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3F9A" w:rsidRPr="009152F0">
        <w:rPr>
          <w:rFonts w:ascii="Times New Roman" w:hAnsi="Times New Roman" w:cs="Times New Roman"/>
          <w:bCs/>
          <w:sz w:val="24"/>
          <w:szCs w:val="24"/>
        </w:rPr>
        <w:t xml:space="preserve">Средномесечната стойност за дейността за 2021 г. </w:t>
      </w:r>
      <w:r w:rsidR="007621D3" w:rsidRPr="009152F0">
        <w:rPr>
          <w:rFonts w:ascii="Times New Roman" w:hAnsi="Times New Roman" w:cs="Times New Roman"/>
          <w:bCs/>
          <w:sz w:val="24"/>
          <w:szCs w:val="24"/>
        </w:rPr>
        <w:t>се формира от определената с т.</w:t>
      </w:r>
      <w:r w:rsidR="00CF3F9A" w:rsidRPr="009152F0">
        <w:rPr>
          <w:rFonts w:ascii="Times New Roman" w:hAnsi="Times New Roman" w:cs="Times New Roman"/>
          <w:bCs/>
          <w:sz w:val="24"/>
          <w:szCs w:val="24"/>
        </w:rPr>
        <w:t>7.2 и т.7.3 сре</w:t>
      </w:r>
      <w:r w:rsidR="007621D3" w:rsidRPr="009152F0">
        <w:rPr>
          <w:rFonts w:ascii="Times New Roman" w:hAnsi="Times New Roman" w:cs="Times New Roman"/>
          <w:bCs/>
          <w:sz w:val="24"/>
          <w:szCs w:val="24"/>
        </w:rPr>
        <w:t>дномесечна стойност за 2020 г.,</w:t>
      </w:r>
      <w:r w:rsidR="00CF3F9A" w:rsidRPr="009152F0">
        <w:rPr>
          <w:rFonts w:ascii="Times New Roman" w:hAnsi="Times New Roman" w:cs="Times New Roman"/>
          <w:bCs/>
          <w:sz w:val="24"/>
          <w:szCs w:val="24"/>
        </w:rPr>
        <w:t xml:space="preserve"> завишена с 7 %, колкото е изчисления ръст на годишната стойност на дейностите в БМП по ЗБНЗОК за 2021 г., спрямо годишната стойност за същите по ЗБНЗОК за 2020 г.</w:t>
      </w:r>
      <w:r w:rsidRPr="009152F0">
        <w:rPr>
          <w:rFonts w:ascii="Times New Roman" w:hAnsi="Times New Roman" w:cs="Times New Roman"/>
          <w:bCs/>
          <w:sz w:val="24"/>
          <w:szCs w:val="24"/>
        </w:rPr>
        <w:t>“</w:t>
      </w:r>
    </w:p>
    <w:p w:rsidR="00CA3DD3" w:rsidRPr="009152F0" w:rsidRDefault="00CA3DD3" w:rsidP="00CA3DD3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2F0">
        <w:rPr>
          <w:rFonts w:ascii="Times New Roman" w:hAnsi="Times New Roman" w:cs="Times New Roman"/>
          <w:sz w:val="24"/>
          <w:szCs w:val="24"/>
        </w:rPr>
        <w:t>В т.7.4. след „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стойност на дейността за </w:t>
      </w:r>
      <w:r w:rsidRPr="009A33E0">
        <w:rPr>
          <w:rFonts w:ascii="Times New Roman" w:hAnsi="Times New Roman" w:cs="Times New Roman"/>
          <w:bCs/>
          <w:sz w:val="24"/>
          <w:szCs w:val="24"/>
          <w:lang w:val="ru-RU"/>
        </w:rPr>
        <w:t>2020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 г.“ се допълва </w:t>
      </w:r>
      <w:r w:rsidRPr="009152F0">
        <w:rPr>
          <w:rFonts w:ascii="Times New Roman" w:hAnsi="Times New Roman" w:cs="Times New Roman"/>
          <w:sz w:val="24"/>
          <w:szCs w:val="24"/>
        </w:rPr>
        <w:t>„</w:t>
      </w:r>
      <w:r w:rsidRPr="009152F0">
        <w:rPr>
          <w:rFonts w:ascii="Times New Roman" w:hAnsi="Times New Roman" w:cs="Times New Roman"/>
          <w:bCs/>
          <w:sz w:val="24"/>
          <w:szCs w:val="24"/>
        </w:rPr>
        <w:t>съответно за 202</w:t>
      </w:r>
      <w:r w:rsidRPr="009A33E0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 г.“, а след „за съответния месец на </w:t>
      </w:r>
      <w:r w:rsidRPr="009A33E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2020 </w:t>
      </w:r>
      <w:r w:rsidRPr="009152F0">
        <w:rPr>
          <w:rFonts w:ascii="Times New Roman" w:hAnsi="Times New Roman" w:cs="Times New Roman"/>
          <w:bCs/>
          <w:sz w:val="24"/>
          <w:szCs w:val="24"/>
        </w:rPr>
        <w:t>г.“</w:t>
      </w:r>
      <w:r w:rsidRPr="009152F0">
        <w:rPr>
          <w:rFonts w:ascii="Times New Roman" w:hAnsi="Times New Roman" w:cs="Times New Roman"/>
          <w:sz w:val="24"/>
          <w:szCs w:val="24"/>
        </w:rPr>
        <w:t xml:space="preserve"> се допълва „</w:t>
      </w:r>
      <w:r w:rsidRPr="009152F0">
        <w:rPr>
          <w:rFonts w:ascii="Times New Roman" w:hAnsi="Times New Roman" w:cs="Times New Roman"/>
          <w:bCs/>
          <w:sz w:val="24"/>
          <w:szCs w:val="24"/>
        </w:rPr>
        <w:t>или 202</w:t>
      </w:r>
      <w:r w:rsidRPr="009A33E0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 г.“</w:t>
      </w:r>
    </w:p>
    <w:p w:rsidR="00CA3DD3" w:rsidRPr="009152F0" w:rsidRDefault="00CA3DD3" w:rsidP="00CA3DD3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2F0">
        <w:rPr>
          <w:rFonts w:ascii="Times New Roman" w:hAnsi="Times New Roman" w:cs="Times New Roman"/>
          <w:bCs/>
          <w:sz w:val="24"/>
          <w:szCs w:val="24"/>
        </w:rPr>
        <w:t xml:space="preserve">В т. 7.8. </w:t>
      </w:r>
      <w:r w:rsidRPr="009152F0">
        <w:rPr>
          <w:rFonts w:ascii="Times New Roman" w:hAnsi="Times New Roman" w:cs="Times New Roman"/>
          <w:sz w:val="24"/>
          <w:szCs w:val="24"/>
        </w:rPr>
        <w:t>след „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от ЗБНЗОК за 2020 г..“ се допълва </w:t>
      </w:r>
      <w:r w:rsidRPr="009152F0">
        <w:rPr>
          <w:rFonts w:ascii="Times New Roman" w:hAnsi="Times New Roman" w:cs="Times New Roman"/>
          <w:sz w:val="24"/>
          <w:szCs w:val="24"/>
        </w:rPr>
        <w:t>„</w:t>
      </w:r>
      <w:r w:rsidR="001701F2">
        <w:rPr>
          <w:rFonts w:ascii="Times New Roman" w:hAnsi="Times New Roman" w:cs="Times New Roman"/>
          <w:bCs/>
          <w:sz w:val="24"/>
          <w:szCs w:val="24"/>
        </w:rPr>
        <w:t>съответно от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 ЗБНЗОК за 2021 г.“</w:t>
      </w:r>
    </w:p>
    <w:p w:rsidR="00665824" w:rsidRPr="003867B7" w:rsidRDefault="00CA3DD3" w:rsidP="0066582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3867B7">
        <w:rPr>
          <w:rFonts w:ascii="Times New Roman" w:hAnsi="Times New Roman" w:cs="Times New Roman"/>
          <w:sz w:val="24"/>
          <w:szCs w:val="24"/>
        </w:rPr>
        <w:t>В т.7.12. след „</w:t>
      </w:r>
      <w:r w:rsidRPr="003867B7">
        <w:rPr>
          <w:rFonts w:ascii="Times New Roman" w:hAnsi="Times New Roman" w:cs="Times New Roman"/>
          <w:bCs/>
          <w:sz w:val="24"/>
          <w:szCs w:val="24"/>
        </w:rPr>
        <w:t xml:space="preserve">стойност на дейността за </w:t>
      </w:r>
      <w:r w:rsidRPr="003867B7">
        <w:rPr>
          <w:rFonts w:ascii="Times New Roman" w:hAnsi="Times New Roman" w:cs="Times New Roman"/>
          <w:bCs/>
          <w:sz w:val="24"/>
          <w:szCs w:val="24"/>
          <w:lang w:val="ru-RU"/>
        </w:rPr>
        <w:t>2020</w:t>
      </w:r>
      <w:r w:rsidRPr="003867B7">
        <w:rPr>
          <w:rFonts w:ascii="Times New Roman" w:hAnsi="Times New Roman" w:cs="Times New Roman"/>
          <w:bCs/>
          <w:sz w:val="24"/>
          <w:szCs w:val="24"/>
        </w:rPr>
        <w:t xml:space="preserve"> г.“ се допълва </w:t>
      </w:r>
      <w:r w:rsidRPr="003867B7">
        <w:rPr>
          <w:rFonts w:ascii="Times New Roman" w:hAnsi="Times New Roman" w:cs="Times New Roman"/>
          <w:sz w:val="24"/>
          <w:szCs w:val="24"/>
        </w:rPr>
        <w:t>„</w:t>
      </w:r>
      <w:r w:rsidRPr="003867B7">
        <w:rPr>
          <w:rFonts w:ascii="Times New Roman" w:hAnsi="Times New Roman" w:cs="Times New Roman"/>
          <w:bCs/>
          <w:sz w:val="24"/>
          <w:szCs w:val="24"/>
        </w:rPr>
        <w:t>съответно за 202</w:t>
      </w:r>
      <w:r w:rsidRPr="003867B7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Pr="003867B7">
        <w:rPr>
          <w:rFonts w:ascii="Times New Roman" w:hAnsi="Times New Roman" w:cs="Times New Roman"/>
          <w:bCs/>
          <w:sz w:val="24"/>
          <w:szCs w:val="24"/>
        </w:rPr>
        <w:t xml:space="preserve"> г.“</w:t>
      </w:r>
      <w:r w:rsidR="00665824" w:rsidRPr="003867B7">
        <w:rPr>
          <w:rFonts w:ascii="Times New Roman" w:hAnsi="Times New Roman" w:cs="Times New Roman"/>
          <w:bCs/>
          <w:sz w:val="24"/>
          <w:szCs w:val="24"/>
        </w:rPr>
        <w:t>, а след „за неблагоприятни условия на работа за месеца“ се допълва „</w:t>
      </w:r>
      <w:r w:rsidR="00665824" w:rsidRPr="003867B7">
        <w:rPr>
          <w:rFonts w:ascii="Times New Roman" w:hAnsi="Times New Roman" w:cs="Times New Roman"/>
          <w:sz w:val="24"/>
          <w:szCs w:val="24"/>
        </w:rPr>
        <w:t>до 20-то число на месеца, следващ месеца на дейност</w:t>
      </w:r>
      <w:r w:rsidR="00665824" w:rsidRPr="003867B7">
        <w:rPr>
          <w:rFonts w:ascii="Times New Roman" w:hAnsi="Times New Roman" w:cs="Times New Roman"/>
          <w:bCs/>
          <w:sz w:val="24"/>
          <w:szCs w:val="24"/>
        </w:rPr>
        <w:t xml:space="preserve">.“ </w:t>
      </w:r>
    </w:p>
    <w:p w:rsidR="00CA3DD3" w:rsidRPr="009152F0" w:rsidRDefault="00CA3DD3" w:rsidP="00CA3DD3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2F0">
        <w:rPr>
          <w:rFonts w:ascii="Times New Roman" w:hAnsi="Times New Roman" w:cs="Times New Roman"/>
          <w:bCs/>
          <w:sz w:val="24"/>
          <w:szCs w:val="24"/>
        </w:rPr>
        <w:t xml:space="preserve">В т. 7.16. </w:t>
      </w:r>
      <w:r w:rsidRPr="009152F0">
        <w:rPr>
          <w:rFonts w:ascii="Times New Roman" w:hAnsi="Times New Roman" w:cs="Times New Roman"/>
          <w:sz w:val="24"/>
          <w:szCs w:val="24"/>
        </w:rPr>
        <w:t>след „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на ЗБНЗОК за 2020 г..“ се допълва </w:t>
      </w:r>
      <w:r w:rsidRPr="009152F0">
        <w:rPr>
          <w:rFonts w:ascii="Times New Roman" w:hAnsi="Times New Roman" w:cs="Times New Roman"/>
          <w:sz w:val="24"/>
          <w:szCs w:val="24"/>
        </w:rPr>
        <w:t>„</w:t>
      </w:r>
      <w:r w:rsidRPr="009152F0">
        <w:rPr>
          <w:rFonts w:ascii="Times New Roman" w:hAnsi="Times New Roman" w:cs="Times New Roman"/>
          <w:bCs/>
          <w:sz w:val="24"/>
          <w:szCs w:val="24"/>
        </w:rPr>
        <w:t>или ЗБНЗОК за 2021 г..“, а след „за съответния вид дейност“</w:t>
      </w:r>
      <w:r w:rsidRPr="009152F0">
        <w:rPr>
          <w:rFonts w:ascii="Times New Roman" w:hAnsi="Times New Roman" w:cs="Times New Roman"/>
          <w:sz w:val="24"/>
          <w:szCs w:val="24"/>
        </w:rPr>
        <w:t xml:space="preserve"> се допълва „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и съответната година.“ </w:t>
      </w:r>
    </w:p>
    <w:p w:rsidR="00E35E0C" w:rsidRPr="009152F0" w:rsidRDefault="00E35E0C" w:rsidP="00E35E0C">
      <w:pPr>
        <w:pStyle w:val="ListParagraph"/>
        <w:ind w:left="7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5E0C" w:rsidRPr="009152F0" w:rsidRDefault="00CA3DD3" w:rsidP="00CA3D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 xml:space="preserve">В частта </w:t>
      </w:r>
      <w:r w:rsidR="00C24F94" w:rsidRPr="009152F0">
        <w:rPr>
          <w:rFonts w:ascii="Times New Roman" w:hAnsi="Times New Roman" w:cs="Times New Roman"/>
          <w:b/>
          <w:sz w:val="24"/>
          <w:szCs w:val="24"/>
        </w:rPr>
        <w:t>СПЕЦИАЛИЗИРАНА ИЗВЪНБОЛНИЧНА МЕДИЦИНСКА ПОМОЩ (СИМП) И МЕДИКО-ДИАГНОСТИЧНИ ДЕЙНОСТИ (МДД)</w:t>
      </w:r>
      <w:r w:rsidRPr="009152F0">
        <w:rPr>
          <w:rFonts w:ascii="Times New Roman" w:hAnsi="Times New Roman" w:cs="Times New Roman"/>
          <w:b/>
          <w:bCs/>
          <w:sz w:val="24"/>
          <w:szCs w:val="24"/>
        </w:rPr>
        <w:t xml:space="preserve"> се правят следните допълнения:</w:t>
      </w:r>
    </w:p>
    <w:p w:rsidR="00CA3DD3" w:rsidRPr="009152F0" w:rsidRDefault="00CA3DD3" w:rsidP="00CA3DD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52F0">
        <w:rPr>
          <w:rFonts w:ascii="Times New Roman" w:hAnsi="Times New Roman" w:cs="Times New Roman"/>
          <w:bCs/>
          <w:sz w:val="24"/>
          <w:szCs w:val="24"/>
        </w:rPr>
        <w:t xml:space="preserve">В т.8.1. </w:t>
      </w:r>
      <w:r w:rsidRPr="009152F0">
        <w:rPr>
          <w:rFonts w:ascii="Times New Roman" w:hAnsi="Times New Roman" w:cs="Times New Roman"/>
          <w:sz w:val="24"/>
          <w:szCs w:val="24"/>
        </w:rPr>
        <w:t>след „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за съответния месец за </w:t>
      </w:r>
      <w:r w:rsidRPr="009A33E0">
        <w:rPr>
          <w:rFonts w:ascii="Times New Roman" w:hAnsi="Times New Roman" w:cs="Times New Roman"/>
          <w:bCs/>
          <w:sz w:val="24"/>
          <w:szCs w:val="24"/>
          <w:lang w:val="ru-RU"/>
        </w:rPr>
        <w:t>2020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 г.“ се допълва „или 2021 г.“, а след „за дейност за </w:t>
      </w:r>
      <w:r w:rsidRPr="009A33E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2020 </w:t>
      </w:r>
      <w:r w:rsidRPr="009152F0">
        <w:rPr>
          <w:rFonts w:ascii="Times New Roman" w:hAnsi="Times New Roman" w:cs="Times New Roman"/>
          <w:bCs/>
          <w:sz w:val="24"/>
          <w:szCs w:val="24"/>
        </w:rPr>
        <w:t>г.“</w:t>
      </w:r>
      <w:r w:rsidRPr="009152F0">
        <w:rPr>
          <w:rFonts w:ascii="Times New Roman" w:hAnsi="Times New Roman" w:cs="Times New Roman"/>
          <w:sz w:val="24"/>
          <w:szCs w:val="24"/>
        </w:rPr>
        <w:t xml:space="preserve"> се поставя запетая и допълва „</w:t>
      </w:r>
      <w:r w:rsidRPr="009152F0">
        <w:rPr>
          <w:rFonts w:ascii="Times New Roman" w:hAnsi="Times New Roman" w:cs="Times New Roman"/>
          <w:bCs/>
          <w:sz w:val="24"/>
          <w:szCs w:val="24"/>
        </w:rPr>
        <w:t>съответно за 202</w:t>
      </w:r>
      <w:r w:rsidRPr="009A33E0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 г.“</w:t>
      </w:r>
    </w:p>
    <w:p w:rsidR="00CA3DD3" w:rsidRPr="009152F0" w:rsidRDefault="00CA3DD3" w:rsidP="00CA3DD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152F0">
        <w:rPr>
          <w:rFonts w:ascii="Times New Roman" w:hAnsi="Times New Roman" w:cs="Times New Roman"/>
          <w:bCs/>
          <w:sz w:val="24"/>
          <w:szCs w:val="24"/>
        </w:rPr>
        <w:t>Създава се нова подточка 8.3.1 със следното съдържание:</w:t>
      </w:r>
    </w:p>
    <w:p w:rsidR="00CF3F9A" w:rsidRPr="009152F0" w:rsidRDefault="00CA3DD3" w:rsidP="005568BA">
      <w:pPr>
        <w:pStyle w:val="ListParagraph"/>
        <w:ind w:left="7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2F0">
        <w:rPr>
          <w:rFonts w:ascii="Times New Roman" w:hAnsi="Times New Roman" w:cs="Times New Roman"/>
          <w:bCs/>
          <w:sz w:val="24"/>
          <w:szCs w:val="24"/>
        </w:rPr>
        <w:t>„8.3.1.</w:t>
      </w:r>
      <w:r w:rsidR="0089502A" w:rsidRPr="009152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0905" w:rsidRPr="009152F0">
        <w:rPr>
          <w:rFonts w:ascii="Times New Roman" w:hAnsi="Times New Roman" w:cs="Times New Roman"/>
          <w:bCs/>
          <w:sz w:val="24"/>
          <w:szCs w:val="24"/>
        </w:rPr>
        <w:t>Базисната стойност за дейността за 2021 г.</w:t>
      </w:r>
      <w:r w:rsidR="00060905" w:rsidRPr="009152F0">
        <w:t xml:space="preserve"> </w:t>
      </w:r>
      <w:r w:rsidR="00060905" w:rsidRPr="009152F0">
        <w:rPr>
          <w:rFonts w:ascii="Times New Roman" w:hAnsi="Times New Roman" w:cs="Times New Roman"/>
          <w:bCs/>
          <w:sz w:val="24"/>
          <w:szCs w:val="24"/>
        </w:rPr>
        <w:t>се формира от определената с т. 8.2 и т. 8.3 базисна стойност за 2020 г.,  завишена с 7 %, колкото е изчисления ръст на годишната стойност на дейностите в СИМП и МДД по ЗБНЗОК за 2021 г., спрямо годишната стойност за същите по ЗБНЗОК за 2020 г.</w:t>
      </w:r>
      <w:r w:rsidRPr="009152F0">
        <w:rPr>
          <w:rFonts w:ascii="Times New Roman" w:hAnsi="Times New Roman" w:cs="Times New Roman"/>
          <w:bCs/>
          <w:sz w:val="24"/>
          <w:szCs w:val="24"/>
        </w:rPr>
        <w:t>“</w:t>
      </w:r>
    </w:p>
    <w:p w:rsidR="00CA3DD3" w:rsidRPr="009152F0" w:rsidRDefault="00CA3DD3" w:rsidP="00CA3DD3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2F0">
        <w:rPr>
          <w:rFonts w:ascii="Times New Roman" w:hAnsi="Times New Roman" w:cs="Times New Roman"/>
          <w:sz w:val="24"/>
          <w:szCs w:val="24"/>
        </w:rPr>
        <w:t>В т.8.4. след „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стойност на дейността за </w:t>
      </w:r>
      <w:r w:rsidRPr="009A33E0">
        <w:rPr>
          <w:rFonts w:ascii="Times New Roman" w:hAnsi="Times New Roman" w:cs="Times New Roman"/>
          <w:bCs/>
          <w:sz w:val="24"/>
          <w:szCs w:val="24"/>
          <w:lang w:val="ru-RU"/>
        </w:rPr>
        <w:t>2020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 г.“ се допълва </w:t>
      </w:r>
      <w:r w:rsidRPr="009152F0">
        <w:rPr>
          <w:rFonts w:ascii="Times New Roman" w:hAnsi="Times New Roman" w:cs="Times New Roman"/>
          <w:sz w:val="24"/>
          <w:szCs w:val="24"/>
        </w:rPr>
        <w:t>„</w:t>
      </w:r>
      <w:r w:rsidRPr="009152F0">
        <w:rPr>
          <w:rFonts w:ascii="Times New Roman" w:hAnsi="Times New Roman" w:cs="Times New Roman"/>
          <w:bCs/>
          <w:sz w:val="24"/>
          <w:szCs w:val="24"/>
        </w:rPr>
        <w:t>съответно за 202</w:t>
      </w:r>
      <w:r w:rsidRPr="009A33E0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 г.“, а след „за съответния месец на </w:t>
      </w:r>
      <w:r w:rsidRPr="009A33E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2020 </w:t>
      </w:r>
      <w:r w:rsidRPr="009152F0">
        <w:rPr>
          <w:rFonts w:ascii="Times New Roman" w:hAnsi="Times New Roman" w:cs="Times New Roman"/>
          <w:bCs/>
          <w:sz w:val="24"/>
          <w:szCs w:val="24"/>
        </w:rPr>
        <w:t>г.“</w:t>
      </w:r>
      <w:r w:rsidRPr="009152F0">
        <w:rPr>
          <w:rFonts w:ascii="Times New Roman" w:hAnsi="Times New Roman" w:cs="Times New Roman"/>
          <w:sz w:val="24"/>
          <w:szCs w:val="24"/>
        </w:rPr>
        <w:t xml:space="preserve"> се допълва „</w:t>
      </w:r>
      <w:r w:rsidRPr="009152F0">
        <w:rPr>
          <w:rFonts w:ascii="Times New Roman" w:hAnsi="Times New Roman" w:cs="Times New Roman"/>
          <w:bCs/>
          <w:sz w:val="24"/>
          <w:szCs w:val="24"/>
        </w:rPr>
        <w:t>или 202</w:t>
      </w:r>
      <w:r w:rsidRPr="009A33E0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 г.“</w:t>
      </w:r>
    </w:p>
    <w:p w:rsidR="00CA3DD3" w:rsidRPr="009152F0" w:rsidRDefault="00CA3DD3" w:rsidP="00CA3DD3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2F0">
        <w:rPr>
          <w:rFonts w:ascii="Times New Roman" w:hAnsi="Times New Roman" w:cs="Times New Roman"/>
          <w:bCs/>
          <w:sz w:val="24"/>
          <w:szCs w:val="24"/>
        </w:rPr>
        <w:t xml:space="preserve">В т. 8.7. </w:t>
      </w:r>
      <w:r w:rsidRPr="009152F0">
        <w:rPr>
          <w:rFonts w:ascii="Times New Roman" w:hAnsi="Times New Roman" w:cs="Times New Roman"/>
          <w:sz w:val="24"/>
          <w:szCs w:val="24"/>
        </w:rPr>
        <w:t>след „</w:t>
      </w:r>
      <w:r w:rsidR="005568BA">
        <w:rPr>
          <w:rFonts w:ascii="Times New Roman" w:hAnsi="Times New Roman" w:cs="Times New Roman"/>
          <w:bCs/>
          <w:sz w:val="24"/>
          <w:szCs w:val="24"/>
        </w:rPr>
        <w:t>по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 ЗБНЗОК за 2020 г.“ се допълва </w:t>
      </w:r>
      <w:r w:rsidRPr="009152F0">
        <w:rPr>
          <w:rFonts w:ascii="Times New Roman" w:hAnsi="Times New Roman" w:cs="Times New Roman"/>
          <w:sz w:val="24"/>
          <w:szCs w:val="24"/>
        </w:rPr>
        <w:t>„</w:t>
      </w:r>
      <w:r w:rsidRPr="009152F0">
        <w:rPr>
          <w:rFonts w:ascii="Times New Roman" w:hAnsi="Times New Roman" w:cs="Times New Roman"/>
          <w:bCs/>
          <w:sz w:val="24"/>
          <w:szCs w:val="24"/>
        </w:rPr>
        <w:t>или ЗБНЗОК за 2021 г.“, а след „за съответния вид дейност“</w:t>
      </w:r>
      <w:r w:rsidRPr="009152F0">
        <w:rPr>
          <w:rFonts w:ascii="Times New Roman" w:hAnsi="Times New Roman" w:cs="Times New Roman"/>
          <w:sz w:val="24"/>
          <w:szCs w:val="24"/>
        </w:rPr>
        <w:t xml:space="preserve"> се допълва „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и съответната година.“ </w:t>
      </w:r>
    </w:p>
    <w:p w:rsidR="00F258C6" w:rsidRPr="009152F0" w:rsidRDefault="00F258C6" w:rsidP="00F258C6">
      <w:pPr>
        <w:pStyle w:val="ListParagraph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DD3" w:rsidRPr="009152F0" w:rsidRDefault="00CA3DD3" w:rsidP="00CA3D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 xml:space="preserve">В частта </w:t>
      </w:r>
      <w:r w:rsidR="00C24F94" w:rsidRPr="009152F0">
        <w:rPr>
          <w:rFonts w:ascii="Times New Roman" w:hAnsi="Times New Roman" w:cs="Times New Roman"/>
          <w:b/>
          <w:sz w:val="24"/>
          <w:szCs w:val="24"/>
        </w:rPr>
        <w:t>ДЕНТАЛНА ПОМОЩ</w:t>
      </w:r>
      <w:r w:rsidRPr="009152F0">
        <w:rPr>
          <w:rFonts w:ascii="Times New Roman" w:hAnsi="Times New Roman" w:cs="Times New Roman"/>
          <w:b/>
          <w:bCs/>
          <w:sz w:val="24"/>
          <w:szCs w:val="24"/>
        </w:rPr>
        <w:t xml:space="preserve"> се правят следните допълнения:</w:t>
      </w:r>
    </w:p>
    <w:p w:rsidR="009152F0" w:rsidRPr="009152F0" w:rsidRDefault="009152F0" w:rsidP="009152F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52F0">
        <w:rPr>
          <w:rFonts w:ascii="Times New Roman" w:hAnsi="Times New Roman" w:cs="Times New Roman"/>
          <w:bCs/>
          <w:sz w:val="24"/>
          <w:szCs w:val="24"/>
        </w:rPr>
        <w:t xml:space="preserve">В т.9.1. </w:t>
      </w:r>
      <w:r w:rsidRPr="009152F0">
        <w:rPr>
          <w:rFonts w:ascii="Times New Roman" w:hAnsi="Times New Roman" w:cs="Times New Roman"/>
          <w:sz w:val="24"/>
          <w:szCs w:val="24"/>
        </w:rPr>
        <w:t>след „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за съответния месец за </w:t>
      </w:r>
      <w:r w:rsidRPr="009A33E0">
        <w:rPr>
          <w:rFonts w:ascii="Times New Roman" w:hAnsi="Times New Roman" w:cs="Times New Roman"/>
          <w:bCs/>
          <w:sz w:val="24"/>
          <w:szCs w:val="24"/>
          <w:lang w:val="ru-RU"/>
        </w:rPr>
        <w:t>2020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 г.“ се допълва „или 2021 г.“, а след „за дейност за </w:t>
      </w:r>
      <w:r w:rsidRPr="009A33E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2020 </w:t>
      </w:r>
      <w:r w:rsidRPr="009152F0">
        <w:rPr>
          <w:rFonts w:ascii="Times New Roman" w:hAnsi="Times New Roman" w:cs="Times New Roman"/>
          <w:bCs/>
          <w:sz w:val="24"/>
          <w:szCs w:val="24"/>
        </w:rPr>
        <w:t>г.“</w:t>
      </w:r>
      <w:r w:rsidRPr="009152F0">
        <w:rPr>
          <w:rFonts w:ascii="Times New Roman" w:hAnsi="Times New Roman" w:cs="Times New Roman"/>
          <w:sz w:val="24"/>
          <w:szCs w:val="24"/>
        </w:rPr>
        <w:t xml:space="preserve"> се поставя запетая и допълва „</w:t>
      </w:r>
      <w:r w:rsidRPr="009152F0">
        <w:rPr>
          <w:rFonts w:ascii="Times New Roman" w:hAnsi="Times New Roman" w:cs="Times New Roman"/>
          <w:bCs/>
          <w:sz w:val="24"/>
          <w:szCs w:val="24"/>
        </w:rPr>
        <w:t>съответно за 202</w:t>
      </w:r>
      <w:r w:rsidRPr="009A33E0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 г.“</w:t>
      </w:r>
    </w:p>
    <w:p w:rsidR="009152F0" w:rsidRPr="009152F0" w:rsidRDefault="009152F0" w:rsidP="009152F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152F0">
        <w:rPr>
          <w:rFonts w:ascii="Times New Roman" w:hAnsi="Times New Roman" w:cs="Times New Roman"/>
          <w:bCs/>
          <w:sz w:val="24"/>
          <w:szCs w:val="24"/>
        </w:rPr>
        <w:t>Създава се нова подточка 9.3.1 със следното съдържание:</w:t>
      </w:r>
    </w:p>
    <w:p w:rsidR="00060905" w:rsidRPr="009152F0" w:rsidRDefault="009152F0" w:rsidP="005568BA">
      <w:pPr>
        <w:pStyle w:val="ListParagraph"/>
        <w:ind w:left="7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2F0">
        <w:rPr>
          <w:rFonts w:ascii="Times New Roman" w:hAnsi="Times New Roman" w:cs="Times New Roman"/>
          <w:bCs/>
          <w:sz w:val="24"/>
          <w:szCs w:val="24"/>
        </w:rPr>
        <w:t xml:space="preserve">„9.3.1. </w:t>
      </w:r>
      <w:r w:rsidR="00060905" w:rsidRPr="009152F0">
        <w:rPr>
          <w:rFonts w:ascii="Times New Roman" w:hAnsi="Times New Roman" w:cs="Times New Roman"/>
          <w:bCs/>
          <w:sz w:val="24"/>
          <w:szCs w:val="24"/>
        </w:rPr>
        <w:t>Базисната стойност за дейността за 2021 г. се формира от определената с т. 9.2 и т. 9</w:t>
      </w:r>
      <w:r w:rsidR="00B064BF" w:rsidRPr="009152F0">
        <w:rPr>
          <w:rFonts w:ascii="Times New Roman" w:hAnsi="Times New Roman" w:cs="Times New Roman"/>
          <w:bCs/>
          <w:sz w:val="24"/>
          <w:szCs w:val="24"/>
        </w:rPr>
        <w:t>.3 базисна стойност за 2020 г.,</w:t>
      </w:r>
      <w:r w:rsidR="00060905" w:rsidRPr="009152F0">
        <w:rPr>
          <w:rFonts w:ascii="Times New Roman" w:hAnsi="Times New Roman" w:cs="Times New Roman"/>
          <w:bCs/>
          <w:sz w:val="24"/>
          <w:szCs w:val="24"/>
        </w:rPr>
        <w:t xml:space="preserve"> завишена с 10 %, колкото е изчисления ръст на годишната стойност на дейностите в ДП по ЗБНЗОК за 2021 г., спрямо годишната стойност за същите по ЗБНЗОК за 2020 г.</w:t>
      </w:r>
      <w:r w:rsidRPr="009152F0">
        <w:rPr>
          <w:rFonts w:ascii="Times New Roman" w:hAnsi="Times New Roman" w:cs="Times New Roman"/>
          <w:bCs/>
          <w:sz w:val="24"/>
          <w:szCs w:val="24"/>
        </w:rPr>
        <w:t>“</w:t>
      </w:r>
    </w:p>
    <w:p w:rsidR="009152F0" w:rsidRPr="009152F0" w:rsidRDefault="009152F0" w:rsidP="009152F0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2F0">
        <w:rPr>
          <w:rFonts w:ascii="Times New Roman" w:hAnsi="Times New Roman" w:cs="Times New Roman"/>
          <w:sz w:val="24"/>
          <w:szCs w:val="24"/>
        </w:rPr>
        <w:t>В т.9.4. след „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стойност на дейността за </w:t>
      </w:r>
      <w:r w:rsidRPr="009A33E0">
        <w:rPr>
          <w:rFonts w:ascii="Times New Roman" w:hAnsi="Times New Roman" w:cs="Times New Roman"/>
          <w:bCs/>
          <w:sz w:val="24"/>
          <w:szCs w:val="24"/>
          <w:lang w:val="ru-RU"/>
        </w:rPr>
        <w:t>2020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 г.“ се допълва </w:t>
      </w:r>
      <w:r w:rsidRPr="009152F0">
        <w:rPr>
          <w:rFonts w:ascii="Times New Roman" w:hAnsi="Times New Roman" w:cs="Times New Roman"/>
          <w:sz w:val="24"/>
          <w:szCs w:val="24"/>
        </w:rPr>
        <w:t>„</w:t>
      </w:r>
      <w:r w:rsidRPr="009152F0">
        <w:rPr>
          <w:rFonts w:ascii="Times New Roman" w:hAnsi="Times New Roman" w:cs="Times New Roman"/>
          <w:bCs/>
          <w:sz w:val="24"/>
          <w:szCs w:val="24"/>
        </w:rPr>
        <w:t>съответно за 202</w:t>
      </w:r>
      <w:r w:rsidRPr="009A33E0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 г.“, а след „за съответния месец на </w:t>
      </w:r>
      <w:r w:rsidRPr="009A33E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2020 </w:t>
      </w:r>
      <w:r w:rsidRPr="009152F0">
        <w:rPr>
          <w:rFonts w:ascii="Times New Roman" w:hAnsi="Times New Roman" w:cs="Times New Roman"/>
          <w:bCs/>
          <w:sz w:val="24"/>
          <w:szCs w:val="24"/>
        </w:rPr>
        <w:t>г.“</w:t>
      </w:r>
      <w:r w:rsidRPr="009152F0">
        <w:rPr>
          <w:rFonts w:ascii="Times New Roman" w:hAnsi="Times New Roman" w:cs="Times New Roman"/>
          <w:sz w:val="24"/>
          <w:szCs w:val="24"/>
        </w:rPr>
        <w:t xml:space="preserve"> се допълва „</w:t>
      </w:r>
      <w:r w:rsidRPr="009152F0">
        <w:rPr>
          <w:rFonts w:ascii="Times New Roman" w:hAnsi="Times New Roman" w:cs="Times New Roman"/>
          <w:bCs/>
          <w:sz w:val="24"/>
          <w:szCs w:val="24"/>
        </w:rPr>
        <w:t>или 202</w:t>
      </w:r>
      <w:r w:rsidRPr="009A33E0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 г.“</w:t>
      </w:r>
    </w:p>
    <w:p w:rsidR="009152F0" w:rsidRPr="001E164E" w:rsidRDefault="009152F0" w:rsidP="009152F0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2F0">
        <w:rPr>
          <w:rFonts w:ascii="Times New Roman" w:hAnsi="Times New Roman" w:cs="Times New Roman"/>
          <w:bCs/>
          <w:sz w:val="24"/>
          <w:szCs w:val="24"/>
        </w:rPr>
        <w:t xml:space="preserve">В т. 9.7. </w:t>
      </w:r>
      <w:r w:rsidRPr="009152F0">
        <w:rPr>
          <w:rFonts w:ascii="Times New Roman" w:hAnsi="Times New Roman" w:cs="Times New Roman"/>
          <w:sz w:val="24"/>
          <w:szCs w:val="24"/>
        </w:rPr>
        <w:t>след „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по ЗБНЗОК за 2020 г.“ се допълва </w:t>
      </w:r>
      <w:r w:rsidRPr="009152F0">
        <w:rPr>
          <w:rFonts w:ascii="Times New Roman" w:hAnsi="Times New Roman" w:cs="Times New Roman"/>
          <w:sz w:val="24"/>
          <w:szCs w:val="24"/>
        </w:rPr>
        <w:t>„</w:t>
      </w:r>
      <w:r w:rsidRPr="009152F0">
        <w:rPr>
          <w:rFonts w:ascii="Times New Roman" w:hAnsi="Times New Roman" w:cs="Times New Roman"/>
          <w:bCs/>
          <w:sz w:val="24"/>
          <w:szCs w:val="24"/>
        </w:rPr>
        <w:t>или ЗБНЗОК за 2021 г..“, а след „за съответния вид дейност“</w:t>
      </w:r>
      <w:r w:rsidRPr="009152F0">
        <w:rPr>
          <w:rFonts w:ascii="Times New Roman" w:hAnsi="Times New Roman" w:cs="Times New Roman"/>
          <w:sz w:val="24"/>
          <w:szCs w:val="24"/>
        </w:rPr>
        <w:t xml:space="preserve"> се допълва „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и съответната година.“ </w:t>
      </w:r>
    </w:p>
    <w:sectPr w:rsidR="009152F0" w:rsidRPr="001E164E" w:rsidSect="00BC689E">
      <w:headerReference w:type="default" r:id="rId9"/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58D" w:rsidRDefault="0030158D" w:rsidP="00FB24D4">
      <w:pPr>
        <w:spacing w:after="0" w:line="240" w:lineRule="auto"/>
      </w:pPr>
      <w:r>
        <w:separator/>
      </w:r>
    </w:p>
  </w:endnote>
  <w:endnote w:type="continuationSeparator" w:id="0">
    <w:p w:rsidR="0030158D" w:rsidRDefault="0030158D" w:rsidP="00FB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58D" w:rsidRDefault="0030158D" w:rsidP="00FB24D4">
      <w:pPr>
        <w:spacing w:after="0" w:line="240" w:lineRule="auto"/>
      </w:pPr>
      <w:r>
        <w:separator/>
      </w:r>
    </w:p>
  </w:footnote>
  <w:footnote w:type="continuationSeparator" w:id="0">
    <w:p w:rsidR="0030158D" w:rsidRDefault="0030158D" w:rsidP="00FB2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41" w:rsidRPr="00F41023" w:rsidRDefault="00F41023" w:rsidP="00F41023">
    <w:pPr>
      <w:pStyle w:val="Header"/>
      <w:tabs>
        <w:tab w:val="clear" w:pos="4536"/>
        <w:tab w:val="clear" w:pos="9072"/>
        <w:tab w:val="center" w:pos="1560"/>
        <w:tab w:val="right" w:pos="9356"/>
      </w:tabs>
      <w:ind w:left="993" w:hanging="993"/>
      <w:rPr>
        <w:rFonts w:ascii="Times New Roman" w:hAnsi="Times New Roman" w:cs="Times New Roman"/>
        <w:color w:val="595959" w:themeColor="text1" w:themeTint="A6"/>
      </w:rPr>
    </w:pPr>
    <w:r>
      <w:rPr>
        <w:rFonts w:ascii="Times New Roman" w:hAnsi="Times New Roman" w:cs="Times New Roman"/>
        <w:color w:val="595959" w:themeColor="text1" w:themeTint="A6"/>
      </w:rPr>
      <w:tab/>
    </w:r>
    <w:r w:rsidR="00876B17">
      <w:rPr>
        <w:rFonts w:ascii="Times New Roman" w:hAnsi="Times New Roman" w:cs="Times New Roman"/>
        <w:color w:val="595959" w:themeColor="text1" w:themeTint="A6"/>
      </w:rPr>
      <w:tab/>
    </w:r>
    <w:r w:rsidR="00876B17">
      <w:rPr>
        <w:rFonts w:ascii="Times New Roman" w:hAnsi="Times New Roman" w:cs="Times New Roman"/>
        <w:color w:val="595959" w:themeColor="text1" w:themeTint="A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D09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A321B0"/>
    <w:multiLevelType w:val="hybridMultilevel"/>
    <w:tmpl w:val="E9D2E0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B2A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DEB79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0CC56A1"/>
    <w:multiLevelType w:val="hybridMultilevel"/>
    <w:tmpl w:val="366E88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77"/>
    <w:rsid w:val="000075D7"/>
    <w:rsid w:val="000252B8"/>
    <w:rsid w:val="00060905"/>
    <w:rsid w:val="000778C1"/>
    <w:rsid w:val="00083FBB"/>
    <w:rsid w:val="00086C38"/>
    <w:rsid w:val="000B5750"/>
    <w:rsid w:val="000F382C"/>
    <w:rsid w:val="001701F2"/>
    <w:rsid w:val="001708E1"/>
    <w:rsid w:val="00191DB1"/>
    <w:rsid w:val="001B3353"/>
    <w:rsid w:val="001B59D5"/>
    <w:rsid w:val="001C4143"/>
    <w:rsid w:val="001D0756"/>
    <w:rsid w:val="001E164E"/>
    <w:rsid w:val="001F4548"/>
    <w:rsid w:val="00205924"/>
    <w:rsid w:val="00213370"/>
    <w:rsid w:val="00232441"/>
    <w:rsid w:val="002578EB"/>
    <w:rsid w:val="00270555"/>
    <w:rsid w:val="0030158D"/>
    <w:rsid w:val="003045BF"/>
    <w:rsid w:val="00326D16"/>
    <w:rsid w:val="00382E9C"/>
    <w:rsid w:val="003867B7"/>
    <w:rsid w:val="003B2A44"/>
    <w:rsid w:val="003B742A"/>
    <w:rsid w:val="003E1097"/>
    <w:rsid w:val="00433F03"/>
    <w:rsid w:val="004422B2"/>
    <w:rsid w:val="00443B5F"/>
    <w:rsid w:val="00450A9E"/>
    <w:rsid w:val="00457E03"/>
    <w:rsid w:val="0046106F"/>
    <w:rsid w:val="00464CC1"/>
    <w:rsid w:val="004760F8"/>
    <w:rsid w:val="00484E9A"/>
    <w:rsid w:val="00495CFE"/>
    <w:rsid w:val="004A2532"/>
    <w:rsid w:val="004B1CFC"/>
    <w:rsid w:val="004C7A56"/>
    <w:rsid w:val="004D02F7"/>
    <w:rsid w:val="00535883"/>
    <w:rsid w:val="00537CFF"/>
    <w:rsid w:val="005568BA"/>
    <w:rsid w:val="005933EF"/>
    <w:rsid w:val="005B4056"/>
    <w:rsid w:val="005B47BB"/>
    <w:rsid w:val="005D2711"/>
    <w:rsid w:val="005E5F8B"/>
    <w:rsid w:val="00611FB5"/>
    <w:rsid w:val="006549F6"/>
    <w:rsid w:val="0065602C"/>
    <w:rsid w:val="00665824"/>
    <w:rsid w:val="00676805"/>
    <w:rsid w:val="006768E2"/>
    <w:rsid w:val="006857B5"/>
    <w:rsid w:val="006B61FD"/>
    <w:rsid w:val="006E4E30"/>
    <w:rsid w:val="0070432B"/>
    <w:rsid w:val="00714858"/>
    <w:rsid w:val="007412A4"/>
    <w:rsid w:val="007621D3"/>
    <w:rsid w:val="00765ED8"/>
    <w:rsid w:val="00774394"/>
    <w:rsid w:val="00776949"/>
    <w:rsid w:val="00785FC6"/>
    <w:rsid w:val="00797D3B"/>
    <w:rsid w:val="007B3CE0"/>
    <w:rsid w:val="007C4A4A"/>
    <w:rsid w:val="00813C86"/>
    <w:rsid w:val="00822C14"/>
    <w:rsid w:val="00833077"/>
    <w:rsid w:val="008517CA"/>
    <w:rsid w:val="00855AB6"/>
    <w:rsid w:val="008566E3"/>
    <w:rsid w:val="00872DBC"/>
    <w:rsid w:val="00876B17"/>
    <w:rsid w:val="0089502A"/>
    <w:rsid w:val="008B13D4"/>
    <w:rsid w:val="008B343F"/>
    <w:rsid w:val="008B68C6"/>
    <w:rsid w:val="009152F0"/>
    <w:rsid w:val="00944B4C"/>
    <w:rsid w:val="009A33E0"/>
    <w:rsid w:val="009A45A3"/>
    <w:rsid w:val="009D0253"/>
    <w:rsid w:val="00A00A59"/>
    <w:rsid w:val="00A01441"/>
    <w:rsid w:val="00A255AE"/>
    <w:rsid w:val="00A47B9F"/>
    <w:rsid w:val="00A92371"/>
    <w:rsid w:val="00AA43EA"/>
    <w:rsid w:val="00AD120D"/>
    <w:rsid w:val="00AD6B3C"/>
    <w:rsid w:val="00B064BF"/>
    <w:rsid w:val="00B262F8"/>
    <w:rsid w:val="00B4019D"/>
    <w:rsid w:val="00B45315"/>
    <w:rsid w:val="00B96F34"/>
    <w:rsid w:val="00BC5473"/>
    <w:rsid w:val="00BC689E"/>
    <w:rsid w:val="00BD7BCF"/>
    <w:rsid w:val="00BF56D5"/>
    <w:rsid w:val="00C24F94"/>
    <w:rsid w:val="00C25BD1"/>
    <w:rsid w:val="00C41F69"/>
    <w:rsid w:val="00CA3DD3"/>
    <w:rsid w:val="00CC0C4E"/>
    <w:rsid w:val="00CE2454"/>
    <w:rsid w:val="00CF3F9A"/>
    <w:rsid w:val="00D17035"/>
    <w:rsid w:val="00D2550D"/>
    <w:rsid w:val="00D27843"/>
    <w:rsid w:val="00D6168F"/>
    <w:rsid w:val="00DA742D"/>
    <w:rsid w:val="00DC62D6"/>
    <w:rsid w:val="00DE48CC"/>
    <w:rsid w:val="00E132C2"/>
    <w:rsid w:val="00E16B5F"/>
    <w:rsid w:val="00E2671F"/>
    <w:rsid w:val="00E32D21"/>
    <w:rsid w:val="00E35E0C"/>
    <w:rsid w:val="00EF4C68"/>
    <w:rsid w:val="00F14977"/>
    <w:rsid w:val="00F258C6"/>
    <w:rsid w:val="00F41023"/>
    <w:rsid w:val="00F41AED"/>
    <w:rsid w:val="00F70B58"/>
    <w:rsid w:val="00F72694"/>
    <w:rsid w:val="00FB24D4"/>
    <w:rsid w:val="00FD79DF"/>
    <w:rsid w:val="00FF744B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9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4D4"/>
  </w:style>
  <w:style w:type="paragraph" w:styleId="Footer">
    <w:name w:val="footer"/>
    <w:basedOn w:val="Normal"/>
    <w:link w:val="Foot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9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4D4"/>
  </w:style>
  <w:style w:type="paragraph" w:styleId="Footer">
    <w:name w:val="footer"/>
    <w:basedOn w:val="Normal"/>
    <w:link w:val="Foot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2593E-C456-47BC-B64C-DCEAD1D9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2020-12-22T09:23:00Z</dcterms:created>
  <dcterms:modified xsi:type="dcterms:W3CDTF">2021-01-14T13:57:00Z</dcterms:modified>
</cp:coreProperties>
</file>