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0798">
      <w:pPr>
        <w:spacing w:before="100" w:beforeAutospacing="1" w:after="100" w:afterAutospacing="1" w:line="240" w:lineRule="auto"/>
        <w:jc w:val="center"/>
        <w:textAlignment w:val="center"/>
        <w:divId w:val="175323821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ЗАЩИТА НА ЛИЧНИТЕ ДАННИ</w:t>
      </w:r>
    </w:p>
    <w:p w:rsidR="00000000" w:rsidRDefault="00360798">
      <w:pPr>
        <w:spacing w:after="0" w:line="240" w:lineRule="auto"/>
        <w:ind w:firstLine="1155"/>
        <w:textAlignment w:val="center"/>
        <w:divId w:val="191951379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01.01.2002 г.</w:t>
      </w:r>
    </w:p>
    <w:p w:rsidR="00000000" w:rsidRDefault="00360798">
      <w:pPr>
        <w:spacing w:before="100" w:beforeAutospacing="1" w:after="100" w:afterAutospacing="1" w:line="240" w:lineRule="auto"/>
        <w:ind w:firstLine="1155"/>
        <w:jc w:val="both"/>
        <w:textAlignment w:val="center"/>
        <w:divId w:val="179123969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 от 4 януари 2002г., изм. ДВ. бр.70 от 10 август 2004г., изм. ДВ. бр.93 от 19 октомври 2004г., изм. ДВ. бр.43 от 20 май 2005г., изм. ДВ. бр.103 от 23 декември 2005г., изм. ДВ. бр.30 от 11 април 2006г., изм. ДВ. бр.91 от 10 ноември 2006г., изм.</w:t>
      </w:r>
      <w:r>
        <w:rPr>
          <w:rFonts w:ascii="Times New Roman" w:hAnsi="Times New Roman" w:cs="Times New Roman"/>
          <w:i/>
          <w:iCs/>
          <w:color w:val="000000"/>
          <w:sz w:val="24"/>
          <w:szCs w:val="24"/>
        </w:rPr>
        <w:t xml:space="preserve"> ДВ. бр.57 от 13 юли 2007г., изм. ДВ. бр.42 от 5 юни 2009г., изм. ДВ. бр.94 от 30 ноември 2010г., изм. ДВ. бр.97 от 10 декември 2010г., изм. ДВ. бр.39 от 20 май 2011г., изм. ДВ. бр.81 от 18 октомври 2011г., изм. ДВ. бр.105 от 29 декември 2011г., изм. и доп</w:t>
      </w:r>
      <w:r>
        <w:rPr>
          <w:rFonts w:ascii="Times New Roman" w:hAnsi="Times New Roman" w:cs="Times New Roman"/>
          <w:i/>
          <w:iCs/>
          <w:color w:val="000000"/>
          <w:sz w:val="24"/>
          <w:szCs w:val="24"/>
        </w:rPr>
        <w:t>. ДВ. бр.15 от 15 февруари 2013г., доп. ДВ. бр.81 от 14 октомври 2016г., изм. ДВ. бр.85 от 24 октомври 2017г., доп. ДВ. бр.103 от 28 декември 2017г., изм. ДВ. бр.7 от 19 януари 2018г., изм. и доп. ДВ. бр.17 от 26 февруари 2019г., изм. ДВ. бр.93 от 26 ноемв</w:t>
      </w:r>
      <w:r>
        <w:rPr>
          <w:rFonts w:ascii="Times New Roman" w:hAnsi="Times New Roman" w:cs="Times New Roman"/>
          <w:i/>
          <w:iCs/>
          <w:color w:val="000000"/>
          <w:sz w:val="24"/>
          <w:szCs w:val="24"/>
        </w:rPr>
        <w:t>ри 2019г.</w:t>
      </w:r>
    </w:p>
    <w:p w:rsidR="00000000" w:rsidRDefault="00360798">
      <w:pPr>
        <w:spacing w:after="120" w:line="240" w:lineRule="auto"/>
        <w:ind w:firstLine="1155"/>
        <w:jc w:val="both"/>
        <w:textAlignment w:val="center"/>
        <w:divId w:val="46301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102-01-7/18.10.2001 г.</w:t>
      </w:r>
    </w:p>
    <w:p w:rsidR="00000000" w:rsidRDefault="00360798">
      <w:pPr>
        <w:spacing w:before="100" w:beforeAutospacing="1" w:after="100" w:afterAutospacing="1" w:line="240" w:lineRule="auto"/>
        <w:jc w:val="center"/>
        <w:textAlignment w:val="center"/>
        <w:divId w:val="3683411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360798">
      <w:pPr>
        <w:spacing w:after="0" w:line="240" w:lineRule="auto"/>
        <w:ind w:firstLine="1155"/>
        <w:jc w:val="both"/>
        <w:textAlignment w:val="center"/>
        <w:divId w:val="95736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103 от 2005 г., изм. - ДВ, бр. 17 от 2019 г.) (1) Този закон урежда обществените отношения, свързани със защитата на правата на физическите лица при обработване н</w:t>
      </w:r>
      <w:r>
        <w:rPr>
          <w:rFonts w:ascii="Times New Roman" w:eastAsia="Times New Roman" w:hAnsi="Times New Roman" w:cs="Times New Roman"/>
          <w:color w:val="000000"/>
          <w:sz w:val="24"/>
          <w:szCs w:val="24"/>
        </w:rPr>
        <w:t>а личните им данни, доколкото същите не са уредени в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w:t>
      </w:r>
      <w:r>
        <w:rPr>
          <w:rFonts w:ascii="Times New Roman" w:eastAsia="Times New Roman" w:hAnsi="Times New Roman" w:cs="Times New Roman"/>
          <w:color w:val="000000"/>
          <w:sz w:val="24"/>
          <w:szCs w:val="24"/>
        </w:rPr>
        <w:t>ни и за отмяна на Директива 95/46/ЕО (Общ регламент относно защитата на данните) (ОВ, L 119/1 от 4 май 2016 г.), наричан по-нататък "Регламент (ЕС) 2016/679".</w:t>
      </w:r>
    </w:p>
    <w:p w:rsidR="00000000" w:rsidRDefault="00360798">
      <w:pPr>
        <w:spacing w:after="0" w:line="240" w:lineRule="auto"/>
        <w:ind w:firstLine="1155"/>
        <w:jc w:val="both"/>
        <w:textAlignment w:val="center"/>
        <w:divId w:val="160086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този закон се определят и правила във връзка със защитата на физическите лица при обработва</w:t>
      </w:r>
      <w:r>
        <w:rPr>
          <w:rFonts w:ascii="Times New Roman" w:eastAsia="Times New Roman" w:hAnsi="Times New Roman" w:cs="Times New Roman"/>
          <w:color w:val="000000"/>
          <w:sz w:val="24"/>
          <w:szCs w:val="24"/>
        </w:rPr>
        <w:t>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w:t>
      </w:r>
      <w:r>
        <w:rPr>
          <w:rFonts w:ascii="Times New Roman" w:eastAsia="Times New Roman" w:hAnsi="Times New Roman" w:cs="Times New Roman"/>
          <w:color w:val="000000"/>
          <w:sz w:val="24"/>
          <w:szCs w:val="24"/>
        </w:rPr>
        <w:t>то предотвратяване.</w:t>
      </w:r>
    </w:p>
    <w:p w:rsidR="00000000" w:rsidRDefault="00360798">
      <w:pPr>
        <w:spacing w:after="0" w:line="240" w:lineRule="auto"/>
        <w:ind w:firstLine="1155"/>
        <w:jc w:val="both"/>
        <w:textAlignment w:val="center"/>
        <w:divId w:val="189936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по ал. 2</w:t>
      </w:r>
      <w:r>
        <w:rPr>
          <w:rFonts w:ascii="Times New Roman" w:eastAsia="Times New Roman" w:hAnsi="Times New Roman" w:cs="Times New Roman"/>
          <w:color w:val="000000"/>
          <w:sz w:val="24"/>
          <w:szCs w:val="24"/>
        </w:rPr>
        <w:t>.</w:t>
      </w:r>
    </w:p>
    <w:p w:rsidR="00000000" w:rsidRDefault="00360798">
      <w:pPr>
        <w:spacing w:after="0" w:line="240" w:lineRule="auto"/>
        <w:ind w:firstLine="1155"/>
        <w:jc w:val="both"/>
        <w:textAlignment w:val="center"/>
        <w:divId w:val="108018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Този закон урежда и:</w:t>
      </w:r>
    </w:p>
    <w:p w:rsidR="00000000" w:rsidRDefault="00360798">
      <w:pPr>
        <w:spacing w:after="0" w:line="240" w:lineRule="auto"/>
        <w:ind w:firstLine="1155"/>
        <w:jc w:val="both"/>
        <w:textAlignment w:val="center"/>
        <w:divId w:val="172925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статута на Комисията за защита на личните данни като надзорен орган, отговорен за защита на основните права и свободи на физическите лица във връзка с обработването и улесняването на свободното движение на лични данни в Европе</w:t>
      </w:r>
      <w:r>
        <w:rPr>
          <w:rFonts w:ascii="Times New Roman" w:eastAsia="Times New Roman" w:hAnsi="Times New Roman" w:cs="Times New Roman"/>
          <w:color w:val="000000"/>
          <w:sz w:val="24"/>
          <w:szCs w:val="24"/>
        </w:rPr>
        <w:t>йския съюз;</w:t>
      </w:r>
    </w:p>
    <w:p w:rsidR="00000000" w:rsidRDefault="00360798">
      <w:pPr>
        <w:spacing w:after="0" w:line="240" w:lineRule="auto"/>
        <w:ind w:firstLine="1155"/>
        <w:jc w:val="both"/>
        <w:textAlignment w:val="center"/>
        <w:divId w:val="132500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Инспектората към Висшия съдебен съвет при осъществяването на надзор при обработването на лични данни в случаите по чл. 17;</w:t>
      </w:r>
    </w:p>
    <w:p w:rsidR="00000000" w:rsidRDefault="00360798">
      <w:pPr>
        <w:spacing w:after="0" w:line="240" w:lineRule="auto"/>
        <w:ind w:firstLine="1155"/>
        <w:jc w:val="both"/>
        <w:textAlignment w:val="center"/>
        <w:divId w:val="83330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за правна защита;</w:t>
      </w:r>
    </w:p>
    <w:p w:rsidR="00000000" w:rsidRDefault="00360798">
      <w:pPr>
        <w:spacing w:after="0" w:line="240" w:lineRule="auto"/>
        <w:ind w:firstLine="1155"/>
        <w:jc w:val="both"/>
        <w:textAlignment w:val="center"/>
        <w:divId w:val="91744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акредитирането и сертифицирането в областта на защитата на личните </w:t>
      </w:r>
      <w:r>
        <w:rPr>
          <w:rFonts w:ascii="Times New Roman" w:eastAsia="Times New Roman" w:hAnsi="Times New Roman" w:cs="Times New Roman"/>
          <w:color w:val="000000"/>
          <w:sz w:val="24"/>
          <w:szCs w:val="24"/>
        </w:rPr>
        <w:t>данни;</w:t>
      </w:r>
    </w:p>
    <w:p w:rsidR="00000000" w:rsidRDefault="00360798">
      <w:pPr>
        <w:spacing w:after="0" w:line="240" w:lineRule="auto"/>
        <w:ind w:firstLine="1155"/>
        <w:jc w:val="both"/>
        <w:textAlignment w:val="center"/>
        <w:divId w:val="117788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особени случаи на обработване на лични данни.</w:t>
      </w:r>
    </w:p>
    <w:p w:rsidR="00000000" w:rsidRDefault="00360798">
      <w:pPr>
        <w:spacing w:after="0" w:line="240" w:lineRule="auto"/>
        <w:ind w:firstLine="1155"/>
        <w:jc w:val="both"/>
        <w:textAlignment w:val="center"/>
        <w:divId w:val="162118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Този закон не се прилага за обработването на лични данни за целите на отбраната на страната и националната сигурност, доколкото в специален закон не е предвидено друго.</w:t>
      </w:r>
    </w:p>
    <w:p w:rsidR="00000000" w:rsidRDefault="00360798">
      <w:pPr>
        <w:spacing w:after="0" w:line="240" w:lineRule="auto"/>
        <w:ind w:firstLine="1155"/>
        <w:jc w:val="both"/>
        <w:textAlignment w:val="center"/>
        <w:divId w:val="165321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Този закон не се прилаг</w:t>
      </w:r>
      <w:r>
        <w:rPr>
          <w:rFonts w:ascii="Times New Roman" w:eastAsia="Times New Roman" w:hAnsi="Times New Roman" w:cs="Times New Roman"/>
          <w:color w:val="000000"/>
          <w:sz w:val="24"/>
          <w:szCs w:val="24"/>
        </w:rPr>
        <w:t>а за обработването на лични данни на починали лица, освен в случаите по чл. 25е.</w:t>
      </w:r>
    </w:p>
    <w:p w:rsidR="00000000" w:rsidRDefault="00360798">
      <w:pPr>
        <w:spacing w:after="0" w:line="240" w:lineRule="auto"/>
        <w:ind w:firstLine="1155"/>
        <w:jc w:val="both"/>
        <w:textAlignment w:val="center"/>
        <w:divId w:val="190286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обработването на лични данни по чл. 2 от Регламент (ЕС) 2016/679 държавите, които са страни по Споразумението за Европейското икономическо пространство, и Конфедерация</w:t>
      </w:r>
      <w:r>
        <w:rPr>
          <w:rFonts w:ascii="Times New Roman" w:eastAsia="Times New Roman" w:hAnsi="Times New Roman" w:cs="Times New Roman"/>
          <w:color w:val="000000"/>
          <w:sz w:val="24"/>
          <w:szCs w:val="24"/>
        </w:rPr>
        <w:t xml:space="preserve"> Швейцария са равнопоставени на държавите - членки на Европейския съюз. Всички други държави са трети държави.</w:t>
      </w:r>
    </w:p>
    <w:p w:rsidR="00000000" w:rsidRDefault="00360798">
      <w:pPr>
        <w:spacing w:after="120" w:line="240" w:lineRule="auto"/>
        <w:ind w:firstLine="1155"/>
        <w:jc w:val="both"/>
        <w:textAlignment w:val="center"/>
        <w:divId w:val="41447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обработването на лични данни за целите по чл. 42, ал. 1 държавите, участващи в изпълнението, прилагането и развитието на достиженията на </w:t>
      </w:r>
      <w:r>
        <w:rPr>
          <w:rFonts w:ascii="Times New Roman" w:eastAsia="Times New Roman" w:hAnsi="Times New Roman" w:cs="Times New Roman"/>
          <w:color w:val="000000"/>
          <w:sz w:val="24"/>
          <w:szCs w:val="24"/>
        </w:rPr>
        <w:t>правото от Шенген, са равнопоставени на държавите - членки на Европейския съюз. Всички други държави са трети държави.</w:t>
      </w:r>
    </w:p>
    <w:p w:rsidR="00000000" w:rsidRDefault="00360798">
      <w:pPr>
        <w:spacing w:after="120" w:line="240" w:lineRule="auto"/>
        <w:ind w:firstLine="1155"/>
        <w:jc w:val="both"/>
        <w:textAlignment w:val="center"/>
        <w:divId w:val="157982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(Доп. - ДВ, бр. 70 от 2004 г., в сила от 01.01.2005 г., изм. - ДВ, бр. 103 от 2005 г., отм. - ДВ, бр. 17 от 2019 г.)</w:t>
      </w:r>
    </w:p>
    <w:p w:rsidR="00000000" w:rsidRDefault="00360798">
      <w:pPr>
        <w:spacing w:after="120" w:line="240" w:lineRule="auto"/>
        <w:ind w:firstLine="1155"/>
        <w:jc w:val="both"/>
        <w:textAlignment w:val="center"/>
        <w:divId w:val="212796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(Отм. </w:t>
      </w:r>
      <w:r>
        <w:rPr>
          <w:rFonts w:ascii="Times New Roman" w:eastAsia="Times New Roman" w:hAnsi="Times New Roman" w:cs="Times New Roman"/>
          <w:color w:val="000000"/>
          <w:sz w:val="24"/>
          <w:szCs w:val="24"/>
        </w:rPr>
        <w:t xml:space="preserve">- ДВ, бр. 17 от 2019 г.) </w:t>
      </w:r>
    </w:p>
    <w:p w:rsidR="00000000" w:rsidRDefault="00360798">
      <w:pPr>
        <w:spacing w:after="120" w:line="240" w:lineRule="auto"/>
        <w:ind w:firstLine="1155"/>
        <w:jc w:val="both"/>
        <w:textAlignment w:val="center"/>
        <w:divId w:val="51183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(Изм. - ДВ, бр. 103 от 2005 г., отм. - ДВ, бр. 17 от 2019 г.) </w:t>
      </w:r>
    </w:p>
    <w:p w:rsidR="00000000" w:rsidRDefault="00360798">
      <w:pPr>
        <w:spacing w:after="120" w:line="240" w:lineRule="auto"/>
        <w:ind w:firstLine="1155"/>
        <w:jc w:val="both"/>
        <w:textAlignment w:val="center"/>
        <w:divId w:val="81140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(Изм. - ДВ, бр. 103 от 2005 г., отм. - ДВ, бр. 17 от 2019 г.) </w:t>
      </w:r>
    </w:p>
    <w:p w:rsidR="00000000" w:rsidRDefault="00360798">
      <w:pPr>
        <w:spacing w:before="100" w:beforeAutospacing="1" w:after="100" w:afterAutospacing="1" w:line="240" w:lineRule="auto"/>
        <w:jc w:val="center"/>
        <w:textAlignment w:val="center"/>
        <w:divId w:val="1947304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КОМИСИЯ ЗА ЗАЩИТА НА ЛИЧНИТЕ ДАННИ</w:t>
      </w:r>
    </w:p>
    <w:p w:rsidR="00000000" w:rsidRDefault="00360798">
      <w:pPr>
        <w:spacing w:after="0" w:line="240" w:lineRule="auto"/>
        <w:ind w:firstLine="1155"/>
        <w:jc w:val="both"/>
        <w:textAlignment w:val="center"/>
        <w:divId w:val="81333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17 от 2019 г.)</w:t>
      </w:r>
      <w:r>
        <w:rPr>
          <w:rFonts w:ascii="Times New Roman" w:eastAsia="Times New Roman" w:hAnsi="Times New Roman" w:cs="Times New Roman"/>
          <w:color w:val="000000"/>
          <w:sz w:val="24"/>
          <w:szCs w:val="24"/>
        </w:rPr>
        <w:t xml:space="preserve"> Комисията за защита на личните данни, наричана по-нататък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w:t>
      </w:r>
      <w:r>
        <w:rPr>
          <w:rFonts w:ascii="Times New Roman" w:eastAsia="Times New Roman" w:hAnsi="Times New Roman" w:cs="Times New Roman"/>
          <w:color w:val="000000"/>
          <w:sz w:val="24"/>
          <w:szCs w:val="24"/>
        </w:rPr>
        <w:t>трола по спазването на Регламент (ЕС) 2016/679 и на този закон.</w:t>
      </w:r>
    </w:p>
    <w:p w:rsidR="00000000" w:rsidRDefault="00360798">
      <w:pPr>
        <w:spacing w:after="0" w:line="240" w:lineRule="auto"/>
        <w:ind w:firstLine="1155"/>
        <w:jc w:val="both"/>
        <w:textAlignment w:val="center"/>
        <w:divId w:val="166273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94 от 2010 г.) Комисията съдейства за провеждането на държавната политика в областта на защита на личните данни.</w:t>
      </w:r>
    </w:p>
    <w:p w:rsidR="00000000" w:rsidRDefault="00360798">
      <w:pPr>
        <w:spacing w:after="120" w:line="240" w:lineRule="auto"/>
        <w:ind w:firstLine="1155"/>
        <w:jc w:val="both"/>
        <w:textAlignment w:val="center"/>
        <w:divId w:val="117384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91 от 2006 г., в сила от 01.01.2007 г.,</w:t>
      </w:r>
      <w:r>
        <w:rPr>
          <w:rFonts w:ascii="Times New Roman" w:eastAsia="Times New Roman" w:hAnsi="Times New Roman" w:cs="Times New Roman"/>
          <w:color w:val="000000"/>
          <w:sz w:val="24"/>
          <w:szCs w:val="24"/>
        </w:rPr>
        <w:t xml:space="preserve"> предишна ал. 2 - ДВ, бр. 94 от 2010 г., изм. - ДВ, бр. 15 от 2013 г., в сила от 01.01.2014 г., изм. - ДВ, бр. 17 от 2019 г.) Комисията е юридическо лице на бюджетна издръжка със седалище София, а нейният председател е първостепенен разпоредител с бюджет. </w:t>
      </w:r>
    </w:p>
    <w:p w:rsidR="00000000" w:rsidRDefault="00360798">
      <w:pPr>
        <w:spacing w:after="0" w:line="240" w:lineRule="auto"/>
        <w:ind w:firstLine="1155"/>
        <w:jc w:val="both"/>
        <w:textAlignment w:val="center"/>
        <w:divId w:val="193747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Комисията е колегиален орган и се състои от председател и 4 членове.</w:t>
      </w:r>
    </w:p>
    <w:p w:rsidR="00000000" w:rsidRDefault="00360798">
      <w:pPr>
        <w:spacing w:after="0" w:line="240" w:lineRule="auto"/>
        <w:ind w:firstLine="1155"/>
        <w:jc w:val="both"/>
        <w:textAlignment w:val="center"/>
        <w:divId w:val="171411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91 от 2006 г., доп. - ДВ, бр. 17 от 2019 г.) Членовете на комисията и председателят ѝ се избират от Народното събрание по предложение на Министерския съвет за срок 5 години и могат да бъдат преизбирани за още един мандат. Председателят </w:t>
      </w:r>
      <w:r>
        <w:rPr>
          <w:rFonts w:ascii="Times New Roman" w:eastAsia="Times New Roman" w:hAnsi="Times New Roman" w:cs="Times New Roman"/>
          <w:color w:val="000000"/>
          <w:sz w:val="24"/>
          <w:szCs w:val="24"/>
        </w:rPr>
        <w:t>и членовете на комисията изпълняват функциите си и след изтичането на мандата им до избора на новите председател и членове.</w:t>
      </w:r>
    </w:p>
    <w:p w:rsidR="00000000" w:rsidRDefault="00360798">
      <w:pPr>
        <w:spacing w:after="0" w:line="240" w:lineRule="auto"/>
        <w:ind w:firstLine="1155"/>
        <w:jc w:val="both"/>
        <w:textAlignment w:val="center"/>
        <w:divId w:val="121064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Председателят и членовете на комисията осъществяват своята дейност по трудово правоотношение.</w:t>
      </w:r>
    </w:p>
    <w:p w:rsidR="00000000" w:rsidRDefault="00360798">
      <w:pPr>
        <w:spacing w:after="0" w:line="240" w:lineRule="auto"/>
        <w:ind w:firstLine="1155"/>
        <w:jc w:val="both"/>
        <w:textAlignment w:val="center"/>
        <w:divId w:val="57200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2006 г.)</w:t>
      </w:r>
      <w:r>
        <w:rPr>
          <w:rFonts w:ascii="Times New Roman" w:eastAsia="Times New Roman" w:hAnsi="Times New Roman" w:cs="Times New Roman"/>
          <w:color w:val="000000"/>
          <w:sz w:val="24"/>
          <w:szCs w:val="24"/>
        </w:rPr>
        <w:t xml:space="preserve"> Членовете на комисията получават основно месечно възнаграждение, равно на 2,5 средномесечни работни заплати на наетите лица по трудово и служебно правоотношение в обществения сектор съобразно данни на Националния статистически институт. Основното месечно </w:t>
      </w:r>
      <w:r>
        <w:rPr>
          <w:rFonts w:ascii="Times New Roman" w:eastAsia="Times New Roman" w:hAnsi="Times New Roman" w:cs="Times New Roman"/>
          <w:color w:val="000000"/>
          <w:sz w:val="24"/>
          <w:szCs w:val="24"/>
        </w:rPr>
        <w:t>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rsidR="00000000" w:rsidRDefault="00360798">
      <w:pPr>
        <w:spacing w:after="0" w:line="240" w:lineRule="auto"/>
        <w:ind w:firstLine="1155"/>
        <w:jc w:val="both"/>
        <w:textAlignment w:val="center"/>
        <w:divId w:val="89478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91 от 2006 г.) Председателят на комисията получава месечно възнаграждение с 30 на сто п</w:t>
      </w:r>
      <w:r>
        <w:rPr>
          <w:rFonts w:ascii="Times New Roman" w:eastAsia="Times New Roman" w:hAnsi="Times New Roman" w:cs="Times New Roman"/>
          <w:color w:val="000000"/>
          <w:sz w:val="24"/>
          <w:szCs w:val="24"/>
        </w:rPr>
        <w:t>о-високо от основното месечно възнаграждение по ал. 4.</w:t>
      </w:r>
    </w:p>
    <w:p w:rsidR="00000000" w:rsidRDefault="00360798">
      <w:pPr>
        <w:spacing w:after="0" w:line="240" w:lineRule="auto"/>
        <w:ind w:firstLine="1155"/>
        <w:jc w:val="both"/>
        <w:textAlignment w:val="center"/>
        <w:divId w:val="200470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103 от 2005 г., предишна ал. 4 - ДВ, бр. 91 от 2006 г., изм. - ДВ, бр. 17 от 2019 г.) Комисията до 31 март всяка година представя годишен отчет за своята дейност пред Народното събр</w:t>
      </w:r>
      <w:r>
        <w:rPr>
          <w:rFonts w:ascii="Times New Roman" w:eastAsia="Times New Roman" w:hAnsi="Times New Roman" w:cs="Times New Roman"/>
          <w:color w:val="000000"/>
          <w:sz w:val="24"/>
          <w:szCs w:val="24"/>
        </w:rPr>
        <w:t>ание.</w:t>
      </w:r>
    </w:p>
    <w:p w:rsidR="00000000" w:rsidRDefault="00360798">
      <w:pPr>
        <w:spacing w:after="120" w:line="240" w:lineRule="auto"/>
        <w:ind w:firstLine="1155"/>
        <w:jc w:val="both"/>
        <w:textAlignment w:val="center"/>
        <w:divId w:val="167990331"/>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82596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За членове на комисията могат да бъдат избирани български граждани, които:</w:t>
      </w:r>
    </w:p>
    <w:p w:rsidR="00000000" w:rsidRDefault="00360798">
      <w:pPr>
        <w:spacing w:after="0" w:line="240" w:lineRule="auto"/>
        <w:ind w:firstLine="1155"/>
        <w:jc w:val="both"/>
        <w:textAlignment w:val="center"/>
        <w:divId w:val="30062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висше образование по информатика, по право или са магистри по информационни технологии;</w:t>
      </w:r>
    </w:p>
    <w:p w:rsidR="00000000" w:rsidRDefault="00360798">
      <w:pPr>
        <w:spacing w:after="0" w:line="240" w:lineRule="auto"/>
        <w:ind w:firstLine="1155"/>
        <w:jc w:val="both"/>
        <w:textAlignment w:val="center"/>
        <w:divId w:val="78886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трудов стаж по специалността си не по-малко от 10 години;</w:t>
      </w:r>
    </w:p>
    <w:p w:rsidR="00000000" w:rsidRDefault="00360798">
      <w:pPr>
        <w:spacing w:after="0" w:line="240" w:lineRule="auto"/>
        <w:ind w:firstLine="1155"/>
        <w:jc w:val="both"/>
        <w:textAlignment w:val="center"/>
        <w:divId w:val="189446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2005 г.) не са осъждани на лишаване от свобода за умишлени престъпления от общ характер, независимо дали са реабилитирани;</w:t>
      </w:r>
    </w:p>
    <w:p w:rsidR="00000000" w:rsidRDefault="00360798">
      <w:pPr>
        <w:spacing w:after="0" w:line="240" w:lineRule="auto"/>
        <w:ind w:firstLine="1155"/>
        <w:jc w:val="both"/>
        <w:textAlignment w:val="center"/>
        <w:divId w:val="18757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комисията не могат:</w:t>
      </w:r>
    </w:p>
    <w:p w:rsidR="00000000" w:rsidRDefault="00360798">
      <w:pPr>
        <w:spacing w:after="0" w:line="240" w:lineRule="auto"/>
        <w:ind w:firstLine="1155"/>
        <w:jc w:val="both"/>
        <w:textAlignment w:val="center"/>
        <w:divId w:val="154772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103 от 2005 г.) да бъдат лица, които са еднолични тър</w:t>
      </w:r>
      <w:r>
        <w:rPr>
          <w:rFonts w:ascii="Times New Roman" w:eastAsia="Times New Roman" w:hAnsi="Times New Roman" w:cs="Times New Roman"/>
          <w:color w:val="000000"/>
          <w:sz w:val="24"/>
          <w:szCs w:val="24"/>
        </w:rPr>
        <w:t>говци, управители/прокуристи или членове на управителни или на контролни органи на търговски дружества, кооперации или администратори на лични данни по смисъла на този закон;</w:t>
      </w:r>
    </w:p>
    <w:p w:rsidR="00000000" w:rsidRDefault="00360798">
      <w:pPr>
        <w:spacing w:after="0" w:line="240" w:lineRule="auto"/>
        <w:ind w:firstLine="1155"/>
        <w:jc w:val="both"/>
        <w:textAlignment w:val="center"/>
        <w:divId w:val="188887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заемат друга платена длъжност, освен когато упражняват научна или преподава</w:t>
      </w:r>
      <w:r>
        <w:rPr>
          <w:rFonts w:ascii="Times New Roman" w:eastAsia="Times New Roman" w:hAnsi="Times New Roman" w:cs="Times New Roman"/>
          <w:color w:val="000000"/>
          <w:sz w:val="24"/>
          <w:szCs w:val="24"/>
        </w:rPr>
        <w:t>телска дейност;</w:t>
      </w:r>
    </w:p>
    <w:p w:rsidR="00000000" w:rsidRDefault="00360798">
      <w:pPr>
        <w:spacing w:after="0" w:line="240" w:lineRule="auto"/>
        <w:ind w:firstLine="1155"/>
        <w:jc w:val="both"/>
        <w:textAlignment w:val="center"/>
        <w:divId w:val="3520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42 от 2009 г.) да бъдат лица, които са съпрузи или се намират във фактическо съжителство, роднини по права линия, по съребрена линия - до четвърта степен включително, или по сватовство - до втора степен включително, с дру</w:t>
      </w:r>
      <w:r>
        <w:rPr>
          <w:rFonts w:ascii="Times New Roman" w:eastAsia="Times New Roman" w:hAnsi="Times New Roman" w:cs="Times New Roman"/>
          <w:color w:val="000000"/>
          <w:sz w:val="24"/>
          <w:szCs w:val="24"/>
        </w:rPr>
        <w:t>г член на комисията.</w:t>
      </w:r>
    </w:p>
    <w:p w:rsidR="00000000" w:rsidRDefault="00360798">
      <w:pPr>
        <w:spacing w:after="0" w:line="240" w:lineRule="auto"/>
        <w:ind w:firstLine="1155"/>
        <w:jc w:val="both"/>
        <w:textAlignment w:val="center"/>
        <w:divId w:val="140779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председател на комисията се избира правоспособен юрист, който отговаря на изискванията по ал. 1 и 2.</w:t>
      </w:r>
    </w:p>
    <w:p w:rsidR="00000000" w:rsidRDefault="00360798">
      <w:pPr>
        <w:spacing w:after="0" w:line="240" w:lineRule="auto"/>
        <w:ind w:firstLine="1155"/>
        <w:jc w:val="both"/>
        <w:textAlignment w:val="center"/>
        <w:divId w:val="196977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Мандатът на председателя или член на комисията се прекратява предсрочно:</w:t>
      </w:r>
    </w:p>
    <w:p w:rsidR="00000000" w:rsidRDefault="00360798">
      <w:pPr>
        <w:spacing w:after="0" w:line="240" w:lineRule="auto"/>
        <w:ind w:firstLine="1155"/>
        <w:jc w:val="both"/>
        <w:textAlignment w:val="center"/>
        <w:divId w:val="51545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смърт или поставяне под запрещение;</w:t>
      </w:r>
    </w:p>
    <w:p w:rsidR="00000000" w:rsidRDefault="00360798">
      <w:pPr>
        <w:spacing w:after="0" w:line="240" w:lineRule="auto"/>
        <w:ind w:firstLine="1155"/>
        <w:jc w:val="both"/>
        <w:textAlignment w:val="center"/>
        <w:divId w:val="194951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w:t>
      </w:r>
      <w:r>
        <w:rPr>
          <w:rFonts w:ascii="Times New Roman" w:eastAsia="Times New Roman" w:hAnsi="Times New Roman" w:cs="Times New Roman"/>
          <w:color w:val="000000"/>
          <w:sz w:val="24"/>
          <w:szCs w:val="24"/>
        </w:rPr>
        <w:t>ешение на Народното събрание, когато:</w:t>
      </w:r>
    </w:p>
    <w:p w:rsidR="00000000" w:rsidRDefault="00360798">
      <w:pPr>
        <w:spacing w:after="0" w:line="240" w:lineRule="auto"/>
        <w:ind w:firstLine="1155"/>
        <w:jc w:val="both"/>
        <w:textAlignment w:val="center"/>
        <w:divId w:val="36525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подал молба за освобождаване;</w:t>
      </w:r>
    </w:p>
    <w:p w:rsidR="00000000" w:rsidRDefault="00360798">
      <w:pPr>
        <w:spacing w:after="0" w:line="240" w:lineRule="auto"/>
        <w:ind w:firstLine="1155"/>
        <w:jc w:val="both"/>
        <w:textAlignment w:val="center"/>
        <w:divId w:val="150624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извършил грубо нарушение на този закон;</w:t>
      </w:r>
    </w:p>
    <w:p w:rsidR="00000000" w:rsidRDefault="00360798">
      <w:pPr>
        <w:spacing w:after="0" w:line="240" w:lineRule="auto"/>
        <w:ind w:firstLine="1155"/>
        <w:jc w:val="both"/>
        <w:textAlignment w:val="center"/>
        <w:divId w:val="127402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 извършил умишлено престъпление от общ характер, за което има влязла в сила присъда;</w:t>
      </w:r>
    </w:p>
    <w:p w:rsidR="00000000" w:rsidRDefault="00360798">
      <w:pPr>
        <w:spacing w:after="0" w:line="240" w:lineRule="auto"/>
        <w:ind w:firstLine="1155"/>
        <w:jc w:val="both"/>
        <w:textAlignment w:val="center"/>
        <w:divId w:val="9302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е налице невъзможност да изпълнява задълженият</w:t>
      </w:r>
      <w:r>
        <w:rPr>
          <w:rFonts w:ascii="Times New Roman" w:eastAsia="Times New Roman" w:hAnsi="Times New Roman" w:cs="Times New Roman"/>
          <w:color w:val="000000"/>
          <w:sz w:val="24"/>
          <w:szCs w:val="24"/>
        </w:rPr>
        <w:t>а си за срок по-дълъг от шест месеца;</w:t>
      </w:r>
    </w:p>
    <w:p w:rsidR="00000000" w:rsidRDefault="00360798">
      <w:pPr>
        <w:spacing w:after="0" w:line="240" w:lineRule="auto"/>
        <w:ind w:firstLine="1155"/>
        <w:jc w:val="both"/>
        <w:textAlignment w:val="center"/>
        <w:divId w:val="205268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(нова - ДВ, бр. 42 от 2009 г., изм. - ДВ, бр. 97 от 2010 г., в сила от 10.12.2010 г., изм. - ДВ, бр. 7 от 2018 г.) е налице влязъл в сила акт, с който е установен конфликт на интереси по Закона за противодействие на</w:t>
      </w:r>
      <w:r>
        <w:rPr>
          <w:rFonts w:ascii="Times New Roman" w:eastAsia="Times New Roman" w:hAnsi="Times New Roman" w:cs="Times New Roman"/>
          <w:color w:val="000000"/>
          <w:sz w:val="24"/>
          <w:szCs w:val="24"/>
        </w:rPr>
        <w:t xml:space="preserve"> корупцията и за отнемане на незаконно придобитото имущество.</w:t>
      </w:r>
    </w:p>
    <w:p w:rsidR="00000000" w:rsidRDefault="00360798">
      <w:pPr>
        <w:spacing w:after="0" w:line="240" w:lineRule="auto"/>
        <w:ind w:firstLine="1155"/>
        <w:jc w:val="both"/>
        <w:textAlignment w:val="center"/>
        <w:divId w:val="42037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103 от 2005 г.) В случаите по ал. 4 Министерският съвет предлага на Народното събрание да избере нов член за срок до края на първоначалния мандат на съответния член на</w:t>
      </w:r>
      <w:r>
        <w:rPr>
          <w:rFonts w:ascii="Times New Roman" w:eastAsia="Times New Roman" w:hAnsi="Times New Roman" w:cs="Times New Roman"/>
          <w:color w:val="000000"/>
          <w:sz w:val="24"/>
          <w:szCs w:val="24"/>
        </w:rPr>
        <w:t xml:space="preserve"> комисията.</w:t>
      </w:r>
    </w:p>
    <w:p w:rsidR="00000000" w:rsidRDefault="00360798">
      <w:pPr>
        <w:spacing w:after="0" w:line="240" w:lineRule="auto"/>
        <w:ind w:firstLine="1155"/>
        <w:jc w:val="both"/>
        <w:textAlignment w:val="center"/>
        <w:divId w:val="185480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Времето, през което лицето е работило като председател или член на комисията, се признава и за служебен стаж по Закона за държавния служител.</w:t>
      </w:r>
    </w:p>
    <w:p w:rsidR="00000000" w:rsidRDefault="00360798">
      <w:pPr>
        <w:spacing w:after="0" w:line="240" w:lineRule="auto"/>
        <w:ind w:firstLine="1155"/>
        <w:jc w:val="both"/>
        <w:textAlignment w:val="center"/>
        <w:divId w:val="27664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2017 г., в сила от 01.01.2018 г.) Обстоятелствата по ал. 1, т. 3 се уст</w:t>
      </w:r>
      <w:r>
        <w:rPr>
          <w:rFonts w:ascii="Times New Roman" w:eastAsia="Times New Roman" w:hAnsi="Times New Roman" w:cs="Times New Roman"/>
          <w:color w:val="000000"/>
          <w:sz w:val="24"/>
          <w:szCs w:val="24"/>
        </w:rPr>
        <w:t>ановяват служебно от органа, който прави предложението.</w:t>
      </w:r>
    </w:p>
    <w:p w:rsidR="00000000" w:rsidRDefault="00360798">
      <w:pPr>
        <w:spacing w:after="120" w:line="240" w:lineRule="auto"/>
        <w:ind w:firstLine="1155"/>
        <w:jc w:val="both"/>
        <w:textAlignment w:val="center"/>
        <w:divId w:val="1630238771"/>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01005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17 от 2019 г.) При осъществяването на своята дейност комисията се подпомага от администрация.</w:t>
      </w:r>
    </w:p>
    <w:p w:rsidR="00000000" w:rsidRDefault="00360798">
      <w:pPr>
        <w:spacing w:after="0" w:line="240" w:lineRule="auto"/>
        <w:ind w:firstLine="1155"/>
        <w:jc w:val="both"/>
        <w:textAlignment w:val="center"/>
        <w:divId w:val="43486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Комисията урежда в правилник своята дейност, дейността на администрацията си и реда за разглеждане на производствата пред нея и го обнародва в "Държавен вестник".</w:t>
      </w:r>
    </w:p>
    <w:p w:rsidR="00000000" w:rsidRDefault="00360798">
      <w:pPr>
        <w:spacing w:after="0" w:line="240" w:lineRule="auto"/>
        <w:ind w:firstLine="1155"/>
        <w:jc w:val="both"/>
        <w:textAlignment w:val="center"/>
        <w:divId w:val="119256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комисията се вземат с мнозинство от общия</w:t>
      </w:r>
      <w:r>
        <w:rPr>
          <w:rFonts w:ascii="Times New Roman" w:eastAsia="Times New Roman" w:hAnsi="Times New Roman" w:cs="Times New Roman"/>
          <w:color w:val="000000"/>
          <w:sz w:val="24"/>
          <w:szCs w:val="24"/>
        </w:rPr>
        <w:t xml:space="preserve"> брой на членовете ѝ.</w:t>
      </w:r>
    </w:p>
    <w:p w:rsidR="00000000" w:rsidRDefault="00360798">
      <w:pPr>
        <w:spacing w:after="0" w:line="240" w:lineRule="auto"/>
        <w:ind w:firstLine="1155"/>
        <w:jc w:val="both"/>
        <w:textAlignment w:val="center"/>
        <w:divId w:val="189419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Заседанията на комисията са открити. Комисията може да реши отделни заседания да бъдат закрити.</w:t>
      </w:r>
    </w:p>
    <w:p w:rsidR="00000000" w:rsidRDefault="00360798">
      <w:pPr>
        <w:spacing w:after="120" w:line="240" w:lineRule="auto"/>
        <w:ind w:firstLine="1155"/>
        <w:jc w:val="both"/>
        <w:textAlignment w:val="center"/>
        <w:divId w:val="1232617219"/>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2329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(Нова - ДВ, бр. 17 от 2019 г.) Комисията изпълнява задачите по чл. 57 от Регламент (ЕС) 2016/679.</w:t>
      </w:r>
    </w:p>
    <w:p w:rsidR="00000000" w:rsidRDefault="00360798">
      <w:pPr>
        <w:spacing w:after="0" w:line="240" w:lineRule="auto"/>
        <w:ind w:firstLine="1155"/>
        <w:jc w:val="both"/>
        <w:textAlignment w:val="center"/>
        <w:divId w:val="200088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w:t>
      </w:r>
      <w:r>
        <w:rPr>
          <w:rFonts w:ascii="Times New Roman" w:eastAsia="Times New Roman" w:hAnsi="Times New Roman" w:cs="Times New Roman"/>
          <w:color w:val="000000"/>
          <w:sz w:val="24"/>
          <w:szCs w:val="24"/>
        </w:rPr>
        <w:t>. 1, изм. - ДВ, бр. 17 от 2019 г.) Освен задачите по ал. 1, комисията:</w:t>
      </w:r>
    </w:p>
    <w:p w:rsidR="00000000" w:rsidRDefault="00360798">
      <w:pPr>
        <w:spacing w:after="0" w:line="240" w:lineRule="auto"/>
        <w:ind w:firstLine="1155"/>
        <w:jc w:val="both"/>
        <w:textAlignment w:val="center"/>
        <w:divId w:val="139678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 осъществява цялостен надзор и осигурява спазването на Регламент (ЕС) 2016/679, на този закон и на нормативните актове в областта на защитата на лични данни, освен в случа</w:t>
      </w:r>
      <w:r>
        <w:rPr>
          <w:rFonts w:ascii="Times New Roman" w:eastAsia="Times New Roman" w:hAnsi="Times New Roman" w:cs="Times New Roman"/>
          <w:color w:val="000000"/>
          <w:sz w:val="24"/>
          <w:szCs w:val="24"/>
        </w:rPr>
        <w:t>ите по чл. 17;</w:t>
      </w:r>
    </w:p>
    <w:p w:rsidR="00000000" w:rsidRDefault="00360798">
      <w:pPr>
        <w:spacing w:after="0" w:line="240" w:lineRule="auto"/>
        <w:ind w:firstLine="1155"/>
        <w:jc w:val="both"/>
        <w:textAlignment w:val="center"/>
        <w:divId w:val="21531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подзаконови нормативни актове в областта на защитата на личните данни;</w:t>
      </w:r>
    </w:p>
    <w:p w:rsidR="00000000" w:rsidRDefault="00360798">
      <w:pPr>
        <w:spacing w:after="0" w:line="240" w:lineRule="auto"/>
        <w:ind w:firstLine="1155"/>
        <w:jc w:val="both"/>
        <w:textAlignment w:val="center"/>
        <w:divId w:val="71612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прилагането на решенията на Европейската комисия в областта на защитата на личните данни и изпълнението на задължителните решения на Европейския ко</w:t>
      </w:r>
      <w:r>
        <w:rPr>
          <w:rFonts w:ascii="Times New Roman" w:eastAsia="Times New Roman" w:hAnsi="Times New Roman" w:cs="Times New Roman"/>
          <w:color w:val="000000"/>
          <w:sz w:val="24"/>
          <w:szCs w:val="24"/>
        </w:rPr>
        <w:t>митет по защита на данните по чл. 65 от Регламент (ЕС) 2016/679;</w:t>
      </w:r>
    </w:p>
    <w:p w:rsidR="00000000" w:rsidRDefault="00360798">
      <w:pPr>
        <w:spacing w:after="0" w:line="240" w:lineRule="auto"/>
        <w:ind w:firstLine="1155"/>
        <w:jc w:val="both"/>
        <w:textAlignment w:val="center"/>
        <w:divId w:val="159929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000000" w:rsidRDefault="00360798">
      <w:pPr>
        <w:spacing w:after="0" w:line="240" w:lineRule="auto"/>
        <w:ind w:firstLine="1155"/>
        <w:jc w:val="both"/>
        <w:textAlignment w:val="center"/>
        <w:divId w:val="139816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участва в преговорит</w:t>
      </w:r>
      <w:r>
        <w:rPr>
          <w:rFonts w:ascii="Times New Roman" w:eastAsia="Times New Roman" w:hAnsi="Times New Roman" w:cs="Times New Roman"/>
          <w:color w:val="000000"/>
          <w:sz w:val="24"/>
          <w:szCs w:val="24"/>
        </w:rPr>
        <w:t>е и сключването на двустранни или многостранни споразумения по въпроси от своята компетентност;</w:t>
      </w:r>
    </w:p>
    <w:p w:rsidR="00000000" w:rsidRDefault="00360798">
      <w:pPr>
        <w:spacing w:after="0" w:line="240" w:lineRule="auto"/>
        <w:ind w:firstLine="1155"/>
        <w:jc w:val="both"/>
        <w:textAlignment w:val="center"/>
        <w:divId w:val="187387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координира и провежда обучение в областта на защитата на личните данни;</w:t>
      </w:r>
    </w:p>
    <w:p w:rsidR="00000000" w:rsidRDefault="00360798">
      <w:pPr>
        <w:spacing w:after="0" w:line="240" w:lineRule="auto"/>
        <w:ind w:firstLine="1155"/>
        <w:jc w:val="both"/>
        <w:textAlignment w:val="center"/>
        <w:divId w:val="96084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 общи и нормативни административни актове, свързани с правомощия</w:t>
      </w:r>
      <w:r>
        <w:rPr>
          <w:rFonts w:ascii="Times New Roman" w:eastAsia="Times New Roman" w:hAnsi="Times New Roman" w:cs="Times New Roman"/>
          <w:color w:val="000000"/>
          <w:sz w:val="24"/>
          <w:szCs w:val="24"/>
        </w:rPr>
        <w:t>та ѝ, в случаите, предвидени в закон.</w:t>
      </w:r>
    </w:p>
    <w:p w:rsidR="00000000" w:rsidRDefault="00360798">
      <w:pPr>
        <w:spacing w:after="0" w:line="240" w:lineRule="auto"/>
        <w:ind w:firstLine="1155"/>
        <w:jc w:val="both"/>
        <w:textAlignment w:val="center"/>
        <w:divId w:val="39481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103 от 2005 г., изм. - ДВ, бр. 91 от 2006 г.) Комисията издава бюлетин, в който публикува информация за своята дейност и за взетите решения. В бюлетина се публикува и отчетът по чл. 7, ал. 6.</w:t>
      </w:r>
    </w:p>
    <w:p w:rsidR="00000000" w:rsidRDefault="00360798">
      <w:pPr>
        <w:spacing w:after="120" w:line="240" w:lineRule="auto"/>
        <w:ind w:firstLine="1155"/>
        <w:jc w:val="both"/>
        <w:textAlignment w:val="center"/>
        <w:divId w:val="165328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 xml:space="preserve">ова - ДВ, бр. 103 от 2005 г., изм. - ДВ, бр. 91 от 2006 г., отм. - ДВ, бр. 17 от 2019 г.) </w:t>
      </w:r>
    </w:p>
    <w:p w:rsidR="00000000" w:rsidRDefault="00360798">
      <w:pPr>
        <w:spacing w:after="0" w:line="240" w:lineRule="auto"/>
        <w:ind w:firstLine="1155"/>
        <w:jc w:val="both"/>
        <w:textAlignment w:val="center"/>
        <w:divId w:val="83526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17 от 2019 г.) (1) Комисията упражнява правомощията по чл. 58 от Регламент (ЕС) 2016/679.</w:t>
      </w:r>
    </w:p>
    <w:p w:rsidR="00000000" w:rsidRDefault="00360798">
      <w:pPr>
        <w:spacing w:after="0" w:line="240" w:lineRule="auto"/>
        <w:ind w:firstLine="1155"/>
        <w:jc w:val="both"/>
        <w:textAlignment w:val="center"/>
        <w:divId w:val="18740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има и следните правомощия:</w:t>
      </w:r>
    </w:p>
    <w:p w:rsidR="00000000" w:rsidRDefault="00360798">
      <w:pPr>
        <w:spacing w:after="0" w:line="240" w:lineRule="auto"/>
        <w:ind w:firstLine="1155"/>
        <w:jc w:val="both"/>
        <w:textAlignment w:val="center"/>
        <w:divId w:val="1547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сезира </w:t>
      </w:r>
      <w:r>
        <w:rPr>
          <w:rFonts w:ascii="Times New Roman" w:eastAsia="Times New Roman" w:hAnsi="Times New Roman" w:cs="Times New Roman"/>
          <w:color w:val="000000"/>
          <w:sz w:val="24"/>
          <w:szCs w:val="24"/>
        </w:rPr>
        <w:t>съда за нарушаване на Регламент (ЕС) 2016/679;</w:t>
      </w:r>
    </w:p>
    <w:p w:rsidR="00000000" w:rsidRDefault="00360798">
      <w:pPr>
        <w:spacing w:after="120" w:line="240" w:lineRule="auto"/>
        <w:ind w:firstLine="1155"/>
        <w:jc w:val="both"/>
        <w:textAlignment w:val="center"/>
        <w:divId w:val="18988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указания, издава насоки, препоръки и най-добри практики във връзка със защитата на личните данни.</w:t>
      </w:r>
    </w:p>
    <w:p w:rsidR="00000000" w:rsidRDefault="00360798">
      <w:pPr>
        <w:spacing w:after="120" w:line="240" w:lineRule="auto"/>
        <w:ind w:firstLine="1155"/>
        <w:jc w:val="both"/>
        <w:textAlignment w:val="center"/>
        <w:divId w:val="154759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10б. (Нов - ДВ, бр. 17 от 2019 г.) На комисията може да се възлагат други задачи и правомощия само </w:t>
      </w:r>
      <w:r>
        <w:rPr>
          <w:rFonts w:ascii="Times New Roman" w:eastAsia="Times New Roman" w:hAnsi="Times New Roman" w:cs="Times New Roman"/>
          <w:color w:val="000000"/>
          <w:sz w:val="24"/>
          <w:szCs w:val="24"/>
        </w:rPr>
        <w:t>със закон.</w:t>
      </w:r>
    </w:p>
    <w:p w:rsidR="00000000" w:rsidRDefault="00360798">
      <w:pPr>
        <w:spacing w:after="0" w:line="240" w:lineRule="auto"/>
        <w:ind w:firstLine="1155"/>
        <w:jc w:val="both"/>
        <w:textAlignment w:val="center"/>
        <w:divId w:val="75782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10в. (Нов - ДВ, бр. 17 от 2019 г.) (1) Комисията участва в механизма за съгласуваност по чл. 63 от Регламент (ЕС) 2016/679 и осъществява сътрудничество с водещия или със засегнатите надзорни органи на държавите - членки на Европейския съюз, </w:t>
      </w:r>
      <w:r>
        <w:rPr>
          <w:rFonts w:ascii="Times New Roman" w:eastAsia="Times New Roman" w:hAnsi="Times New Roman" w:cs="Times New Roman"/>
          <w:color w:val="000000"/>
          <w:sz w:val="24"/>
          <w:szCs w:val="24"/>
        </w:rPr>
        <w:t>включително като обменя информация, предоставя или иска взаимопомощ или участва в съвместни операции съгласно Регламент (ЕС) 2016/679.</w:t>
      </w:r>
    </w:p>
    <w:p w:rsidR="00000000" w:rsidRDefault="00360798">
      <w:pPr>
        <w:spacing w:after="120" w:line="240" w:lineRule="auto"/>
        <w:ind w:firstLine="1155"/>
        <w:jc w:val="both"/>
        <w:textAlignment w:val="center"/>
        <w:divId w:val="162164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Формите на участие в механизма за съгласуваност, предоставянето и искането на взаимопомощ и участието в съвместни опе</w:t>
      </w:r>
      <w:r>
        <w:rPr>
          <w:rFonts w:ascii="Times New Roman" w:eastAsia="Times New Roman" w:hAnsi="Times New Roman" w:cs="Times New Roman"/>
          <w:color w:val="000000"/>
          <w:sz w:val="24"/>
          <w:szCs w:val="24"/>
        </w:rPr>
        <w:t>рации, както и процедурите, по които те се осъществяват, се определят с правилника по чл. 9, ал. 2.</w:t>
      </w:r>
    </w:p>
    <w:p w:rsidR="00000000" w:rsidRDefault="00360798">
      <w:pPr>
        <w:spacing w:after="120" w:line="240" w:lineRule="auto"/>
        <w:ind w:firstLine="1155"/>
        <w:jc w:val="both"/>
        <w:textAlignment w:val="center"/>
        <w:divId w:val="185264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17 от 2019 г.) При упражняване на задачите и правомощията си по отношение на администратори или обработващи лични данни, които са ми</w:t>
      </w:r>
      <w:r>
        <w:rPr>
          <w:rFonts w:ascii="Times New Roman" w:eastAsia="Times New Roman" w:hAnsi="Times New Roman" w:cs="Times New Roman"/>
          <w:color w:val="000000"/>
          <w:sz w:val="24"/>
          <w:szCs w:val="24"/>
        </w:rPr>
        <w:t>кропредприятия, малки и средни предприятия по смисъла на чл. 3 от Закона за малките и средните предприятия, комисията взема предвид техните специални потребности и налични ресурси.</w:t>
      </w:r>
    </w:p>
    <w:p w:rsidR="00000000" w:rsidRDefault="00360798">
      <w:pPr>
        <w:spacing w:after="0" w:line="240" w:lineRule="auto"/>
        <w:ind w:firstLine="1155"/>
        <w:jc w:val="both"/>
        <w:textAlignment w:val="center"/>
        <w:divId w:val="113471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Председателят на комисията:</w:t>
      </w:r>
    </w:p>
    <w:p w:rsidR="00000000" w:rsidRDefault="00360798">
      <w:pPr>
        <w:spacing w:after="0" w:line="240" w:lineRule="auto"/>
        <w:ind w:firstLine="1155"/>
        <w:jc w:val="both"/>
        <w:textAlignment w:val="center"/>
        <w:divId w:val="44296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ръководи дейността на к</w:t>
      </w:r>
      <w:r>
        <w:rPr>
          <w:rFonts w:ascii="Times New Roman" w:eastAsia="Times New Roman" w:hAnsi="Times New Roman" w:cs="Times New Roman"/>
          <w:color w:val="000000"/>
          <w:sz w:val="24"/>
          <w:szCs w:val="24"/>
        </w:rPr>
        <w:t>омисията съобразно закона и решенията на комисията и отговаря за изпълнението на задълженията ѝ;</w:t>
      </w:r>
    </w:p>
    <w:p w:rsidR="00000000" w:rsidRDefault="00360798">
      <w:pPr>
        <w:spacing w:after="0" w:line="240" w:lineRule="auto"/>
        <w:ind w:firstLine="1155"/>
        <w:jc w:val="both"/>
        <w:textAlignment w:val="center"/>
        <w:divId w:val="172275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комисията пред трети лица;</w:t>
      </w:r>
    </w:p>
    <w:p w:rsidR="00000000" w:rsidRDefault="00360798">
      <w:pPr>
        <w:spacing w:after="0" w:line="240" w:lineRule="auto"/>
        <w:ind w:firstLine="1155"/>
        <w:jc w:val="both"/>
        <w:textAlignment w:val="center"/>
        <w:divId w:val="76796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2005 г., изм. - ДВ, бр. 81 от 2011 г.) назначава и освобождава държавните служители и склю</w:t>
      </w:r>
      <w:r>
        <w:rPr>
          <w:rFonts w:ascii="Times New Roman" w:eastAsia="Times New Roman" w:hAnsi="Times New Roman" w:cs="Times New Roman"/>
          <w:color w:val="000000"/>
          <w:sz w:val="24"/>
          <w:szCs w:val="24"/>
        </w:rPr>
        <w:t>чва и прекратява трудовите договори на служителите по трудови правоотношения от администрацията.</w:t>
      </w:r>
    </w:p>
    <w:p w:rsidR="00000000" w:rsidRDefault="00360798">
      <w:pPr>
        <w:spacing w:after="0" w:line="240" w:lineRule="auto"/>
        <w:ind w:firstLine="1155"/>
        <w:jc w:val="both"/>
        <w:textAlignment w:val="center"/>
        <w:divId w:val="32991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2005 г., изм. - ДВ, бр. 17 от 2019 г.) издава наказателни постановления по чл. 87, ал. 3.</w:t>
      </w:r>
    </w:p>
    <w:p w:rsidR="00000000" w:rsidRDefault="00360798">
      <w:pPr>
        <w:spacing w:after="120" w:line="240" w:lineRule="auto"/>
        <w:ind w:firstLine="1155"/>
        <w:jc w:val="both"/>
        <w:textAlignment w:val="center"/>
        <w:divId w:val="209566773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43636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91 от 2006 г.) (1) (Изм. - ДВ, бр. 17 от 2019 г.) Председателят и членовете на комисията или упълномощени от нея лица от администрацията ѝ осъществяват контрол чрез предварителни консултации, проверки и съвместни операции за спазван</w:t>
      </w:r>
      <w:r>
        <w:rPr>
          <w:rFonts w:ascii="Times New Roman" w:eastAsia="Times New Roman" w:hAnsi="Times New Roman" w:cs="Times New Roman"/>
          <w:color w:val="000000"/>
          <w:sz w:val="24"/>
          <w:szCs w:val="24"/>
        </w:rPr>
        <w:t>е на Регламент (ЕС) 2016/679 и на този закон.</w:t>
      </w:r>
    </w:p>
    <w:p w:rsidR="00000000" w:rsidRDefault="00360798">
      <w:pPr>
        <w:spacing w:after="0" w:line="240" w:lineRule="auto"/>
        <w:ind w:firstLine="1155"/>
        <w:jc w:val="both"/>
        <w:textAlignment w:val="center"/>
        <w:divId w:val="48602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Освен в случаите по чл. 36, параграф 1 от Регламент (ЕС) 2016/679 предварителни консултации се извършват и когато се </w:t>
      </w:r>
      <w:r>
        <w:rPr>
          <w:rFonts w:ascii="Times New Roman" w:eastAsia="Times New Roman" w:hAnsi="Times New Roman" w:cs="Times New Roman"/>
          <w:color w:val="000000"/>
          <w:sz w:val="24"/>
          <w:szCs w:val="24"/>
        </w:rPr>
        <w:lastRenderedPageBreak/>
        <w:t xml:space="preserve">обработват лични данни в изпълнение на задача в обществен </w:t>
      </w:r>
      <w:r>
        <w:rPr>
          <w:rFonts w:ascii="Times New Roman" w:eastAsia="Times New Roman" w:hAnsi="Times New Roman" w:cs="Times New Roman"/>
          <w:color w:val="000000"/>
          <w:sz w:val="24"/>
          <w:szCs w:val="24"/>
        </w:rPr>
        <w:t>интерес, включително обработване във връзка със социалната закрила и общественото здраве. В този случай комисията може да разреши обработването преди изтичането на срока по чл. 36, параграф 2 от Регламент (ЕС) 2016/679.</w:t>
      </w:r>
    </w:p>
    <w:p w:rsidR="00000000" w:rsidRDefault="00360798">
      <w:pPr>
        <w:spacing w:after="0" w:line="240" w:lineRule="auto"/>
        <w:ind w:firstLine="1155"/>
        <w:jc w:val="both"/>
        <w:textAlignment w:val="center"/>
        <w:divId w:val="162827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П</w:t>
      </w:r>
      <w:r>
        <w:rPr>
          <w:rFonts w:ascii="Times New Roman" w:eastAsia="Times New Roman" w:hAnsi="Times New Roman" w:cs="Times New Roman"/>
          <w:color w:val="000000"/>
          <w:sz w:val="24"/>
          <w:szCs w:val="24"/>
        </w:rPr>
        <w:t>редварителните консултации се извършват съгласно чл. 36, параграфи 2 и 3 от Регламент (ЕС) 2016/679.</w:t>
      </w:r>
    </w:p>
    <w:p w:rsidR="00000000" w:rsidRDefault="00360798">
      <w:pPr>
        <w:spacing w:after="0" w:line="240" w:lineRule="auto"/>
        <w:ind w:firstLine="1155"/>
        <w:jc w:val="both"/>
        <w:textAlignment w:val="center"/>
        <w:divId w:val="142449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Проверки се извършват по инициатива на комисията, по жалба на заинтересовани лица или след подаден сигнал.</w:t>
      </w:r>
    </w:p>
    <w:p w:rsidR="00000000" w:rsidRDefault="00360798">
      <w:pPr>
        <w:spacing w:after="0" w:line="240" w:lineRule="auto"/>
        <w:ind w:firstLine="1155"/>
        <w:jc w:val="both"/>
        <w:textAlignment w:val="center"/>
        <w:divId w:val="73316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Проверява</w:t>
      </w:r>
      <w:r>
        <w:rPr>
          <w:rFonts w:ascii="Times New Roman" w:eastAsia="Times New Roman" w:hAnsi="Times New Roman" w:cs="Times New Roman"/>
          <w:color w:val="000000"/>
          <w:sz w:val="24"/>
          <w:szCs w:val="24"/>
        </w:rPr>
        <w:t>щите лица се легитимират със служебна карта и заповед на председателя на комисията за съответната проверка.</w:t>
      </w:r>
    </w:p>
    <w:p w:rsidR="00000000" w:rsidRDefault="00360798">
      <w:pPr>
        <w:spacing w:after="0" w:line="240" w:lineRule="auto"/>
        <w:ind w:firstLine="1155"/>
        <w:jc w:val="both"/>
        <w:textAlignment w:val="center"/>
        <w:divId w:val="114716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извършване на проверки лицата по ал. 1 могат да възлагат изготвяне на експертизи по реда на Гражданския процесуален кодекс.</w:t>
      </w:r>
    </w:p>
    <w:p w:rsidR="00000000" w:rsidRDefault="00360798">
      <w:pPr>
        <w:spacing w:after="0" w:line="240" w:lineRule="auto"/>
        <w:ind w:firstLine="1155"/>
        <w:jc w:val="both"/>
        <w:textAlignment w:val="center"/>
        <w:divId w:val="15107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Проверката з</w:t>
      </w:r>
      <w:r>
        <w:rPr>
          <w:rFonts w:ascii="Times New Roman" w:eastAsia="Times New Roman" w:hAnsi="Times New Roman" w:cs="Times New Roman"/>
          <w:color w:val="000000"/>
          <w:sz w:val="24"/>
          <w:szCs w:val="24"/>
        </w:rPr>
        <w:t>авършва с констативен акт.</w:t>
      </w:r>
    </w:p>
    <w:p w:rsidR="00000000" w:rsidRDefault="00360798">
      <w:pPr>
        <w:spacing w:after="0" w:line="240" w:lineRule="auto"/>
        <w:ind w:firstLine="1155"/>
        <w:jc w:val="both"/>
        <w:textAlignment w:val="center"/>
        <w:divId w:val="127378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17 от 2019 г.) Когато в хода на проверката се установи административно нарушение, се образува административнонаказателно производство.</w:t>
      </w:r>
    </w:p>
    <w:p w:rsidR="00000000" w:rsidRDefault="00360798">
      <w:pPr>
        <w:spacing w:after="0" w:line="240" w:lineRule="auto"/>
        <w:ind w:firstLine="1155"/>
        <w:jc w:val="both"/>
        <w:textAlignment w:val="center"/>
        <w:divId w:val="93737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17 от 2019 г.) Независимо от административното наказан</w:t>
      </w:r>
      <w:r>
        <w:rPr>
          <w:rFonts w:ascii="Times New Roman" w:eastAsia="Times New Roman" w:hAnsi="Times New Roman" w:cs="Times New Roman"/>
          <w:color w:val="000000"/>
          <w:sz w:val="24"/>
          <w:szCs w:val="24"/>
        </w:rPr>
        <w:t>ие, при установяване на административно нарушение може да се приложи принудителна административна мярка по глава девета.</w:t>
      </w:r>
    </w:p>
    <w:p w:rsidR="00000000" w:rsidRDefault="00360798">
      <w:pPr>
        <w:spacing w:after="0" w:line="240" w:lineRule="auto"/>
        <w:ind w:firstLine="1155"/>
        <w:jc w:val="both"/>
        <w:textAlignment w:val="center"/>
        <w:divId w:val="249705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17 от 2019 г.) Условията и редът за осъществяване на контрол се определят с инструкция на комисията.</w:t>
      </w:r>
    </w:p>
    <w:p w:rsidR="00000000" w:rsidRDefault="00360798">
      <w:pPr>
        <w:spacing w:after="0" w:line="240" w:lineRule="auto"/>
        <w:ind w:firstLine="1155"/>
        <w:jc w:val="both"/>
        <w:textAlignment w:val="center"/>
        <w:divId w:val="3285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(Нова - ДВ, бр. 17 от 2019 г.) Съвместни операции с надзорни органи на други държави - членки на Европейския съюз, съгласно чл. 62 от Регламент (ЕС) 2016/679 се извършват по целесъобразност за съвместни разследвания и съвместни мерки за изпълнение и в тя</w:t>
      </w:r>
      <w:r>
        <w:rPr>
          <w:rFonts w:ascii="Times New Roman" w:eastAsia="Times New Roman" w:hAnsi="Times New Roman" w:cs="Times New Roman"/>
          <w:color w:val="000000"/>
          <w:sz w:val="24"/>
          <w:szCs w:val="24"/>
        </w:rPr>
        <w:t>х участват освен лицата по ал. 1 и членове или упълномощени представители от надзорния орган на съответната държава - членка на Европейския съюз.</w:t>
      </w:r>
    </w:p>
    <w:p w:rsidR="00000000" w:rsidRDefault="00360798">
      <w:pPr>
        <w:spacing w:after="120" w:line="240" w:lineRule="auto"/>
        <w:ind w:firstLine="1155"/>
        <w:jc w:val="both"/>
        <w:textAlignment w:val="center"/>
        <w:divId w:val="208656684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85657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17 от 2019 г.) (1) При поискване администраторът и обработващият лични данни оказват</w:t>
      </w:r>
      <w:r>
        <w:rPr>
          <w:rFonts w:ascii="Times New Roman" w:eastAsia="Times New Roman" w:hAnsi="Times New Roman" w:cs="Times New Roman"/>
          <w:color w:val="000000"/>
          <w:sz w:val="24"/>
          <w:szCs w:val="24"/>
        </w:rPr>
        <w:t xml:space="preserve"> съдействие на комисията при изпълнение на нейните задачи и правомощия.</w:t>
      </w:r>
    </w:p>
    <w:p w:rsidR="00000000" w:rsidRDefault="00360798">
      <w:pPr>
        <w:spacing w:after="0" w:line="240" w:lineRule="auto"/>
        <w:ind w:firstLine="1155"/>
        <w:jc w:val="both"/>
        <w:textAlignment w:val="center"/>
        <w:divId w:val="196807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упражняването на правомощията на комисията по чл. 58, параграф 1, букви "д" и "е" от Регламент (ЕС) 2016/679 може да се наруши задължение на администратора или обработва</w:t>
      </w:r>
      <w:r>
        <w:rPr>
          <w:rFonts w:ascii="Times New Roman" w:eastAsia="Times New Roman" w:hAnsi="Times New Roman" w:cs="Times New Roman"/>
          <w:color w:val="000000"/>
          <w:sz w:val="24"/>
          <w:szCs w:val="24"/>
        </w:rPr>
        <w:t>щия лични данни за опазване на професионална тайна или друго задължение за опазване на тайна, произтичащо от закон, администраторът или обработващият лични данни отказва предоставяне или достъп само до информацията, защитена като тайна.</w:t>
      </w:r>
    </w:p>
    <w:p w:rsidR="00000000" w:rsidRDefault="00360798">
      <w:pPr>
        <w:spacing w:after="120" w:line="240" w:lineRule="auto"/>
        <w:ind w:firstLine="1155"/>
        <w:jc w:val="both"/>
        <w:textAlignment w:val="center"/>
        <w:divId w:val="159987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информац</w:t>
      </w:r>
      <w:r>
        <w:rPr>
          <w:rFonts w:ascii="Times New Roman" w:eastAsia="Times New Roman" w:hAnsi="Times New Roman" w:cs="Times New Roman"/>
          <w:color w:val="000000"/>
          <w:sz w:val="24"/>
          <w:szCs w:val="24"/>
        </w:rPr>
        <w:t>ията съдържа данни, представляващи класифицирана информация, се прилага редът за достъп по Закона за защита на класифицираната информация.</w:t>
      </w:r>
    </w:p>
    <w:p w:rsidR="00000000" w:rsidRDefault="00360798">
      <w:pPr>
        <w:spacing w:after="0" w:line="240" w:lineRule="auto"/>
        <w:ind w:firstLine="1155"/>
        <w:jc w:val="both"/>
        <w:textAlignment w:val="center"/>
        <w:divId w:val="170370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103 от 2005 г.) (1) Председателят и членовете на комисията и служителите от нейната администр</w:t>
      </w:r>
      <w:r>
        <w:rPr>
          <w:rFonts w:ascii="Times New Roman" w:eastAsia="Times New Roman" w:hAnsi="Times New Roman" w:cs="Times New Roman"/>
          <w:color w:val="000000"/>
          <w:sz w:val="24"/>
          <w:szCs w:val="24"/>
        </w:rPr>
        <w:t>ация са длъжни да не разгласяват и да не се възползват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до изтичане на срока за защитата ѝ.</w:t>
      </w:r>
    </w:p>
    <w:p w:rsidR="00000000" w:rsidRDefault="00360798">
      <w:pPr>
        <w:spacing w:after="0" w:line="240" w:lineRule="auto"/>
        <w:ind w:firstLine="1155"/>
        <w:jc w:val="both"/>
        <w:textAlignment w:val="center"/>
        <w:divId w:val="133263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w:t>
      </w:r>
      <w:r>
        <w:rPr>
          <w:rFonts w:ascii="Times New Roman" w:eastAsia="Times New Roman" w:hAnsi="Times New Roman" w:cs="Times New Roman"/>
          <w:color w:val="000000"/>
          <w:sz w:val="24"/>
          <w:szCs w:val="24"/>
        </w:rPr>
        <w:t>и постъпване на работа лицата по ал. 1 подават декларация за задълженията си по ал. 1.</w:t>
      </w:r>
    </w:p>
    <w:p w:rsidR="00000000" w:rsidRDefault="00360798">
      <w:pPr>
        <w:spacing w:after="120" w:line="240" w:lineRule="auto"/>
        <w:ind w:firstLine="1155"/>
        <w:jc w:val="both"/>
        <w:textAlignment w:val="center"/>
        <w:divId w:val="164766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Председателят, членовете на комисията и служителите от администрацията, назначени по трудово правоотношение, имат право ежегодно на пр</w:t>
      </w:r>
      <w:r>
        <w:rPr>
          <w:rFonts w:ascii="Times New Roman" w:eastAsia="Times New Roman" w:hAnsi="Times New Roman" w:cs="Times New Roman"/>
          <w:color w:val="000000"/>
          <w:sz w:val="24"/>
          <w:szCs w:val="24"/>
        </w:rPr>
        <w:t>едставително облекло на стойност до две минимални работни заплати, като средствата се осигуряват от бюджета на комисията. Индивидуалният размер на средствата се определя от председателя на комисията при условия и по ред, определени с правилника по чл. 9, а</w:t>
      </w:r>
      <w:r>
        <w:rPr>
          <w:rFonts w:ascii="Times New Roman" w:eastAsia="Times New Roman" w:hAnsi="Times New Roman" w:cs="Times New Roman"/>
          <w:color w:val="000000"/>
          <w:sz w:val="24"/>
          <w:szCs w:val="24"/>
        </w:rPr>
        <w:t>л. 2.</w:t>
      </w:r>
    </w:p>
    <w:p w:rsidR="00000000" w:rsidRDefault="00360798">
      <w:pPr>
        <w:spacing w:after="0" w:line="240" w:lineRule="auto"/>
        <w:ind w:firstLine="1155"/>
        <w:jc w:val="both"/>
        <w:textAlignment w:val="center"/>
        <w:divId w:val="137550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103 от 2005 г., изм. - ДВ, бр. 17 от 2019 г.) (1) Комисията извършва акредитация на сертифициращи органи в съответствие с Регламент (ЕС) 2016/679 въз основа на изисквания, определени от нея или от Европейския комитет по защита</w:t>
      </w:r>
      <w:r>
        <w:rPr>
          <w:rFonts w:ascii="Times New Roman" w:eastAsia="Times New Roman" w:hAnsi="Times New Roman" w:cs="Times New Roman"/>
          <w:color w:val="000000"/>
          <w:sz w:val="24"/>
          <w:szCs w:val="24"/>
        </w:rPr>
        <w:t xml:space="preserve"> на данните.</w:t>
      </w:r>
    </w:p>
    <w:p w:rsidR="00000000" w:rsidRDefault="00360798">
      <w:pPr>
        <w:spacing w:after="0" w:line="240" w:lineRule="auto"/>
        <w:ind w:firstLine="1155"/>
        <w:jc w:val="both"/>
        <w:textAlignment w:val="center"/>
        <w:divId w:val="31268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Акредитацията се издава съгласно чл. 43, параграф 2 от Регламент (ЕС) 2016/679 за срок 5 години и може да се поднови.</w:t>
      </w:r>
    </w:p>
    <w:p w:rsidR="00000000" w:rsidRDefault="00360798">
      <w:pPr>
        <w:spacing w:after="0" w:line="240" w:lineRule="auto"/>
        <w:ind w:firstLine="1155"/>
        <w:jc w:val="both"/>
        <w:textAlignment w:val="center"/>
        <w:divId w:val="203660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отнема акредитацията на сертифициращ орган, когато не са спазени условията за акредитация или когато предпр</w:t>
      </w:r>
      <w:r>
        <w:rPr>
          <w:rFonts w:ascii="Times New Roman" w:eastAsia="Times New Roman" w:hAnsi="Times New Roman" w:cs="Times New Roman"/>
          <w:color w:val="000000"/>
          <w:sz w:val="24"/>
          <w:szCs w:val="24"/>
        </w:rPr>
        <w:t>иетите от сертифициращия орган действия нарушават този закон или Регламент (ЕС) 2016/679.</w:t>
      </w:r>
    </w:p>
    <w:p w:rsidR="00000000" w:rsidRDefault="00360798">
      <w:pPr>
        <w:spacing w:after="0" w:line="240" w:lineRule="auto"/>
        <w:ind w:firstLine="1155"/>
        <w:jc w:val="both"/>
        <w:textAlignment w:val="center"/>
        <w:divId w:val="214107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на комисията за отнемане на акредитация по ал. 3 може да се обжалват по реда на Административнопроцесуалния кодекс.</w:t>
      </w:r>
    </w:p>
    <w:p w:rsidR="00000000" w:rsidRDefault="00360798">
      <w:pPr>
        <w:spacing w:after="0" w:line="240" w:lineRule="auto"/>
        <w:ind w:firstLine="1155"/>
        <w:jc w:val="both"/>
        <w:textAlignment w:val="center"/>
        <w:divId w:val="72896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включително изисквани</w:t>
      </w:r>
      <w:r>
        <w:rPr>
          <w:rFonts w:ascii="Times New Roman" w:eastAsia="Times New Roman" w:hAnsi="Times New Roman" w:cs="Times New Roman"/>
          <w:color w:val="000000"/>
          <w:sz w:val="24"/>
          <w:szCs w:val="24"/>
        </w:rPr>
        <w:t>ята по ал. 1, и редът за акредитация и отнемане на акредитацията се определят с наредба, приета от комисията. Наредбата се обнародва в "Държавен вестник".</w:t>
      </w:r>
    </w:p>
    <w:p w:rsidR="00000000" w:rsidRDefault="00360798">
      <w:pPr>
        <w:spacing w:after="120" w:line="240" w:lineRule="auto"/>
        <w:ind w:firstLine="1155"/>
        <w:jc w:val="both"/>
        <w:textAlignment w:val="center"/>
        <w:divId w:val="130523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Критериите, механизмите и процедурите за сертифициране, печати и маркировки се определят с наредб</w:t>
      </w:r>
      <w:r>
        <w:rPr>
          <w:rFonts w:ascii="Times New Roman" w:eastAsia="Times New Roman" w:hAnsi="Times New Roman" w:cs="Times New Roman"/>
          <w:color w:val="000000"/>
          <w:sz w:val="24"/>
          <w:szCs w:val="24"/>
        </w:rPr>
        <w:t xml:space="preserve">а, приета от комисията. Наредбата се обнародва в "Държавен вестник". </w:t>
      </w:r>
    </w:p>
    <w:p w:rsidR="00000000" w:rsidRDefault="00360798">
      <w:pPr>
        <w:spacing w:after="0" w:line="240" w:lineRule="auto"/>
        <w:ind w:firstLine="1155"/>
        <w:jc w:val="both"/>
        <w:textAlignment w:val="center"/>
        <w:divId w:val="70275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17 от 2019 г.) (1) Комисията одобрява проекти на кодекси за поведение по сектори и области на дейност съгласно чл. 40 от Регламент (ЕС) 2016/679. Условията, редът</w:t>
      </w:r>
      <w:r>
        <w:rPr>
          <w:rFonts w:ascii="Times New Roman" w:eastAsia="Times New Roman" w:hAnsi="Times New Roman" w:cs="Times New Roman"/>
          <w:color w:val="000000"/>
          <w:sz w:val="24"/>
          <w:szCs w:val="24"/>
        </w:rPr>
        <w:t xml:space="preserve"> и критериите за одобряване на кодексите за поведение се определят с правилника по чл. 9, ал. 2.</w:t>
      </w:r>
    </w:p>
    <w:p w:rsidR="00000000" w:rsidRDefault="00360798">
      <w:pPr>
        <w:spacing w:after="0" w:line="240" w:lineRule="auto"/>
        <w:ind w:firstLine="1155"/>
        <w:jc w:val="both"/>
        <w:textAlignment w:val="center"/>
        <w:divId w:val="53006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извършва акредитация на органи за наблюдение на одобрени кодекси за поведение по ал. 1 в съответствие с чл. 41 от Регламент (ЕС) 2016/679.</w:t>
      </w:r>
    </w:p>
    <w:p w:rsidR="00000000" w:rsidRDefault="00360798">
      <w:pPr>
        <w:spacing w:after="0" w:line="240" w:lineRule="auto"/>
        <w:ind w:firstLine="1155"/>
        <w:jc w:val="both"/>
        <w:textAlignment w:val="center"/>
        <w:divId w:val="201425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акредитация по ал. 2 и редът за акредитация и отнемане на акредитацията се определят с наредба, приета от комисията. Наредбата се обнародва в "Държавен вестник".</w:t>
      </w:r>
    </w:p>
    <w:p w:rsidR="00000000" w:rsidRDefault="00360798">
      <w:pPr>
        <w:spacing w:after="0" w:line="240" w:lineRule="auto"/>
        <w:ind w:firstLine="1155"/>
        <w:jc w:val="both"/>
        <w:textAlignment w:val="center"/>
        <w:divId w:val="9903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отнема акредитацията на орган за наблюдение на одобрени коде</w:t>
      </w:r>
      <w:r>
        <w:rPr>
          <w:rFonts w:ascii="Times New Roman" w:eastAsia="Times New Roman" w:hAnsi="Times New Roman" w:cs="Times New Roman"/>
          <w:color w:val="000000"/>
          <w:sz w:val="24"/>
          <w:szCs w:val="24"/>
        </w:rPr>
        <w:t>кси за поведение, когато не са спазени изискванията за акредитация, или когато предприетите от органа действия нарушават този закон или Регламент (ЕС) 2016/679.</w:t>
      </w:r>
    </w:p>
    <w:p w:rsidR="00000000" w:rsidRDefault="00360798">
      <w:pPr>
        <w:spacing w:after="120" w:line="240" w:lineRule="auto"/>
        <w:ind w:firstLine="1155"/>
        <w:jc w:val="both"/>
        <w:textAlignment w:val="center"/>
        <w:divId w:val="163135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комисията за отнемане на акредитация по ал. 4 може да се обжалват по реда на А</w:t>
      </w:r>
      <w:r>
        <w:rPr>
          <w:rFonts w:ascii="Times New Roman" w:eastAsia="Times New Roman" w:hAnsi="Times New Roman" w:cs="Times New Roman"/>
          <w:color w:val="000000"/>
          <w:sz w:val="24"/>
          <w:szCs w:val="24"/>
        </w:rPr>
        <w:t>дминистративнопроцесуалния кодекс.</w:t>
      </w:r>
    </w:p>
    <w:p w:rsidR="00000000" w:rsidRDefault="00360798">
      <w:pPr>
        <w:spacing w:after="0" w:line="240" w:lineRule="auto"/>
        <w:ind w:firstLine="1155"/>
        <w:jc w:val="both"/>
        <w:textAlignment w:val="center"/>
        <w:divId w:val="53569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(Отм. - ДВ, бр. 103 от 2005 г., нов - ДВ, бр. 17 от 2019 г.) (1) Комисията води следните публични регистри:</w:t>
      </w:r>
    </w:p>
    <w:p w:rsidR="00000000" w:rsidRDefault="00360798">
      <w:pPr>
        <w:spacing w:after="0" w:line="240" w:lineRule="auto"/>
        <w:ind w:firstLine="1155"/>
        <w:jc w:val="both"/>
        <w:textAlignment w:val="center"/>
        <w:divId w:val="18120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администраторите и обработващите лични данни, които са определили длъжностни лица по защит</w:t>
      </w:r>
      <w:r>
        <w:rPr>
          <w:rFonts w:ascii="Times New Roman" w:eastAsia="Times New Roman" w:hAnsi="Times New Roman" w:cs="Times New Roman"/>
          <w:color w:val="000000"/>
          <w:sz w:val="24"/>
          <w:szCs w:val="24"/>
        </w:rPr>
        <w:t>а на данните;</w:t>
      </w:r>
    </w:p>
    <w:p w:rsidR="00000000" w:rsidRDefault="00360798">
      <w:pPr>
        <w:spacing w:after="0" w:line="240" w:lineRule="auto"/>
        <w:ind w:firstLine="1155"/>
        <w:jc w:val="both"/>
        <w:textAlignment w:val="center"/>
        <w:divId w:val="77444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регистър на акредитираните по чл. 14 сертифициращи органи;</w:t>
      </w:r>
    </w:p>
    <w:p w:rsidR="00000000" w:rsidRDefault="00360798">
      <w:pPr>
        <w:spacing w:after="0" w:line="240" w:lineRule="auto"/>
        <w:ind w:firstLine="1155"/>
        <w:jc w:val="both"/>
        <w:textAlignment w:val="center"/>
        <w:divId w:val="64744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 на кодексите за поведение по чл. 40 от Регламент (ЕС) 2016/679.</w:t>
      </w:r>
    </w:p>
    <w:p w:rsidR="00000000" w:rsidRDefault="00360798">
      <w:pPr>
        <w:spacing w:after="0" w:line="240" w:lineRule="auto"/>
        <w:ind w:firstLine="1155"/>
        <w:jc w:val="both"/>
        <w:textAlignment w:val="center"/>
        <w:divId w:val="73508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води следните регистри, които не са публични:</w:t>
      </w:r>
    </w:p>
    <w:p w:rsidR="00000000" w:rsidRDefault="00360798">
      <w:pPr>
        <w:spacing w:after="0" w:line="240" w:lineRule="auto"/>
        <w:ind w:firstLine="1155"/>
        <w:jc w:val="both"/>
        <w:textAlignment w:val="center"/>
        <w:divId w:val="173450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нарушенията на Регламент (ЕС)</w:t>
      </w:r>
      <w:r>
        <w:rPr>
          <w:rFonts w:ascii="Times New Roman" w:eastAsia="Times New Roman" w:hAnsi="Times New Roman" w:cs="Times New Roman"/>
          <w:color w:val="000000"/>
          <w:sz w:val="24"/>
          <w:szCs w:val="24"/>
        </w:rPr>
        <w:t xml:space="preserve"> 2016/679 и на този закон, както и на предприетите мерки в съответствие с упражняването на правомощията по чл. 58, параграф 2 от Регламент (ЕС) 2016/679;</w:t>
      </w:r>
    </w:p>
    <w:p w:rsidR="00000000" w:rsidRDefault="00360798">
      <w:pPr>
        <w:spacing w:after="0" w:line="240" w:lineRule="auto"/>
        <w:ind w:firstLine="1155"/>
        <w:jc w:val="both"/>
        <w:textAlignment w:val="center"/>
        <w:divId w:val="62790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регистър на уведомленията за нарушения на сигурността на личните данни по чл. 33 от Регламент (ЕС) </w:t>
      </w:r>
      <w:r>
        <w:rPr>
          <w:rFonts w:ascii="Times New Roman" w:eastAsia="Times New Roman" w:hAnsi="Times New Roman" w:cs="Times New Roman"/>
          <w:color w:val="000000"/>
          <w:sz w:val="24"/>
          <w:szCs w:val="24"/>
        </w:rPr>
        <w:t>2016/679 и по чл. 67.</w:t>
      </w:r>
    </w:p>
    <w:p w:rsidR="00000000" w:rsidRDefault="00360798">
      <w:pPr>
        <w:spacing w:after="0" w:line="240" w:lineRule="auto"/>
        <w:ind w:firstLine="1155"/>
        <w:jc w:val="both"/>
        <w:textAlignment w:val="center"/>
        <w:divId w:val="214723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създаване и поддържане на регистрите по ал. 1 и 2 и достъпът до тях се определят съгласно Закона за електронното управление, а съдържанието им - с правилника по чл. 9, ал. 2.</w:t>
      </w:r>
    </w:p>
    <w:p w:rsidR="00000000" w:rsidRDefault="00360798">
      <w:pPr>
        <w:spacing w:after="120" w:line="240" w:lineRule="auto"/>
        <w:ind w:firstLine="1155"/>
        <w:jc w:val="both"/>
        <w:textAlignment w:val="center"/>
        <w:divId w:val="162773952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8947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103 от 2005 г., отм.</w:t>
      </w:r>
      <w:r>
        <w:rPr>
          <w:rFonts w:ascii="Times New Roman" w:eastAsia="Times New Roman" w:hAnsi="Times New Roman" w:cs="Times New Roman"/>
          <w:color w:val="000000"/>
          <w:sz w:val="24"/>
          <w:szCs w:val="24"/>
        </w:rPr>
        <w:t xml:space="preserve"> - ДВ, бр. 91 от 2006 г., нов - ДВ, бр. 17 от 2019 г.) (1) Условията и редът за провеждане на обучение по чл. 10, ал. 2, т. 6 се определят с правилника по чл. 9, ал. 2.</w:t>
      </w:r>
    </w:p>
    <w:p w:rsidR="00000000" w:rsidRDefault="00360798">
      <w:pPr>
        <w:spacing w:after="0" w:line="240" w:lineRule="auto"/>
        <w:ind w:firstLine="1155"/>
        <w:jc w:val="both"/>
        <w:textAlignment w:val="center"/>
        <w:divId w:val="47140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издава сертификат на лицата, преминали обучение по ал. 1, след успешно по</w:t>
      </w:r>
      <w:r>
        <w:rPr>
          <w:rFonts w:ascii="Times New Roman" w:eastAsia="Times New Roman" w:hAnsi="Times New Roman" w:cs="Times New Roman"/>
          <w:color w:val="000000"/>
          <w:sz w:val="24"/>
          <w:szCs w:val="24"/>
        </w:rPr>
        <w:t>ложен изпит. Сертификатът се издава за срок три години. След изтичането на срока по изречение второ сертификат се подновява след успешно положен изпит при условия и по ред, определени с правилника по чл. 9, ал. 2.</w:t>
      </w:r>
    </w:p>
    <w:p w:rsidR="00000000" w:rsidRDefault="00360798">
      <w:pPr>
        <w:spacing w:after="0" w:line="240" w:lineRule="auto"/>
        <w:ind w:firstLine="1155"/>
        <w:jc w:val="both"/>
        <w:textAlignment w:val="center"/>
        <w:divId w:val="2132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Наличието на сертификат по ал. 2 не мо</w:t>
      </w:r>
      <w:r>
        <w:rPr>
          <w:rFonts w:ascii="Times New Roman" w:eastAsia="Times New Roman" w:hAnsi="Times New Roman" w:cs="Times New Roman"/>
          <w:color w:val="000000"/>
          <w:sz w:val="24"/>
          <w:szCs w:val="24"/>
        </w:rPr>
        <w:t>же да бъде задължително условие за назначаване или изпълнение на функциите на длъжностно лице по защита на данните.</w:t>
      </w:r>
    </w:p>
    <w:p w:rsidR="00000000" w:rsidRDefault="00360798">
      <w:pPr>
        <w:spacing w:after="0" w:line="240" w:lineRule="auto"/>
        <w:ind w:firstLine="1155"/>
        <w:jc w:val="both"/>
        <w:textAlignment w:val="center"/>
        <w:divId w:val="121007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обучението по ал. 1 се събират такси, освен в случаите на обучение, организирано и проведено по инициатива на комисията. Таксите се о</w:t>
      </w:r>
      <w:r>
        <w:rPr>
          <w:rFonts w:ascii="Times New Roman" w:eastAsia="Times New Roman" w:hAnsi="Times New Roman" w:cs="Times New Roman"/>
          <w:color w:val="000000"/>
          <w:sz w:val="24"/>
          <w:szCs w:val="24"/>
        </w:rPr>
        <w:t>пределят с тарифа, одобрена от Министерския съвет по предложение на комисията.</w:t>
      </w:r>
    </w:p>
    <w:p w:rsidR="00000000" w:rsidRDefault="00360798">
      <w:pPr>
        <w:spacing w:after="120" w:line="240" w:lineRule="auto"/>
        <w:ind w:firstLine="1155"/>
        <w:jc w:val="both"/>
        <w:textAlignment w:val="center"/>
        <w:divId w:val="1769694872"/>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20198440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ИНСПЕКТОРАТ КЪМ ВИСШИЯ СЪДЕБЕН СЪВЕТ (ЗАГЛ. ИЗМ. - ДВ, БР. 103 ОТ 2005 Г., ИЗМ. - ДВ, БР. 17 ОТ 2019 Г.)</w:t>
      </w:r>
    </w:p>
    <w:p w:rsidR="00000000" w:rsidRDefault="00360798">
      <w:pPr>
        <w:spacing w:after="0" w:line="240" w:lineRule="auto"/>
        <w:ind w:firstLine="1155"/>
        <w:jc w:val="both"/>
        <w:textAlignment w:val="center"/>
        <w:divId w:val="173627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103 от 2005 г., изм. - ДВ, бр. 9</w:t>
      </w:r>
      <w:r>
        <w:rPr>
          <w:rFonts w:ascii="Times New Roman" w:eastAsia="Times New Roman" w:hAnsi="Times New Roman" w:cs="Times New Roman"/>
          <w:color w:val="000000"/>
          <w:sz w:val="24"/>
          <w:szCs w:val="24"/>
        </w:rPr>
        <w:t>1 от 2006 г., изм. - ДВ, бр. 17 от 2019 г.) (1) Инспекторатът към Висшия съдебен съвет, наричан по-нататък "инспектората", осъществява надзор и осигурява спазването на Регламент (ЕС) 2016/679, на този закон и на нормативните актове в областта на защитата н</w:t>
      </w:r>
      <w:r>
        <w:rPr>
          <w:rFonts w:ascii="Times New Roman" w:eastAsia="Times New Roman" w:hAnsi="Times New Roman" w:cs="Times New Roman"/>
          <w:color w:val="000000"/>
          <w:sz w:val="24"/>
          <w:szCs w:val="24"/>
        </w:rPr>
        <w:t>а личните данни при обработване на лични данни от:</w:t>
      </w:r>
    </w:p>
    <w:p w:rsidR="00000000" w:rsidRDefault="00360798">
      <w:pPr>
        <w:spacing w:after="0" w:line="240" w:lineRule="auto"/>
        <w:ind w:firstLine="1155"/>
        <w:jc w:val="both"/>
        <w:textAlignment w:val="center"/>
        <w:divId w:val="88198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съда при изпълнение на функциите му на орган на съдебната власт, и</w:t>
      </w:r>
    </w:p>
    <w:p w:rsidR="00000000" w:rsidRDefault="00360798">
      <w:pPr>
        <w:spacing w:after="0" w:line="240" w:lineRule="auto"/>
        <w:ind w:firstLine="1155"/>
        <w:jc w:val="both"/>
        <w:textAlignment w:val="center"/>
        <w:divId w:val="91547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прокуратурата и следствените органи при изпълнение на функциите им на органи на съдебната власт за целите на предотвратяването, разс</w:t>
      </w:r>
      <w:r>
        <w:rPr>
          <w:rFonts w:ascii="Times New Roman" w:eastAsia="Times New Roman" w:hAnsi="Times New Roman" w:cs="Times New Roman"/>
          <w:color w:val="000000"/>
          <w:sz w:val="24"/>
          <w:szCs w:val="24"/>
        </w:rPr>
        <w:t>ледването, разкриването или наказателното преследване на престъпления или изпълнението на наказания.</w:t>
      </w:r>
    </w:p>
    <w:p w:rsidR="00000000" w:rsidRDefault="00360798">
      <w:pPr>
        <w:spacing w:after="0" w:line="240" w:lineRule="auto"/>
        <w:ind w:firstLine="1155"/>
        <w:jc w:val="both"/>
        <w:textAlignment w:val="center"/>
        <w:divId w:val="174661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осъществяване на дейността по ал. 1, включително за извършване на проверки и за разглеждане на производствата пред инспектората, се определя с</w:t>
      </w:r>
      <w:r>
        <w:rPr>
          <w:rFonts w:ascii="Times New Roman" w:eastAsia="Times New Roman" w:hAnsi="Times New Roman" w:cs="Times New Roman"/>
          <w:color w:val="000000"/>
          <w:sz w:val="24"/>
          <w:szCs w:val="24"/>
        </w:rPr>
        <w:t xml:space="preserve"> правилника по чл. 55, ал. 8 от Закона за съдебната власт.</w:t>
      </w:r>
    </w:p>
    <w:p w:rsidR="00000000" w:rsidRDefault="00360798">
      <w:pPr>
        <w:spacing w:after="120" w:line="240" w:lineRule="auto"/>
        <w:ind w:firstLine="1155"/>
        <w:jc w:val="both"/>
        <w:textAlignment w:val="center"/>
        <w:divId w:val="68239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 осъществяване на надзора по ал. 1 се прилага и чл. 12а. </w:t>
      </w:r>
    </w:p>
    <w:p w:rsidR="00000000" w:rsidRDefault="00360798">
      <w:pPr>
        <w:spacing w:after="0" w:line="240" w:lineRule="auto"/>
        <w:ind w:firstLine="1155"/>
        <w:jc w:val="both"/>
        <w:textAlignment w:val="center"/>
        <w:divId w:val="206517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91 от 2006 г., изм. - ДВ, бр. 17 от 2019 г.) (1) При осъществяване на надзора при обработване на лични данни</w:t>
      </w:r>
      <w:r>
        <w:rPr>
          <w:rFonts w:ascii="Times New Roman" w:eastAsia="Times New Roman" w:hAnsi="Times New Roman" w:cs="Times New Roman"/>
          <w:color w:val="000000"/>
          <w:sz w:val="24"/>
          <w:szCs w:val="24"/>
        </w:rPr>
        <w:t xml:space="preserve"> от съда при изпълнение на функциите му на орган на съдебната власт, освен при обработване на лични данни за целите по чл. 42, ал. 1 инспекторатът:</w:t>
      </w:r>
    </w:p>
    <w:p w:rsidR="00000000" w:rsidRDefault="00360798">
      <w:pPr>
        <w:spacing w:after="0" w:line="240" w:lineRule="auto"/>
        <w:ind w:firstLine="1155"/>
        <w:jc w:val="both"/>
        <w:textAlignment w:val="center"/>
        <w:divId w:val="193627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изпълнява задачите по чл. 57, параграф 1, букви "а" - "и", "л", "ф" и "х" и параграфи 2 и 3 от Регламент </w:t>
      </w:r>
      <w:r>
        <w:rPr>
          <w:rFonts w:ascii="Times New Roman" w:eastAsia="Times New Roman" w:hAnsi="Times New Roman" w:cs="Times New Roman"/>
          <w:color w:val="000000"/>
          <w:sz w:val="24"/>
          <w:szCs w:val="24"/>
        </w:rPr>
        <w:t>(ЕС) 2016/679;</w:t>
      </w:r>
    </w:p>
    <w:p w:rsidR="00000000" w:rsidRDefault="00360798">
      <w:pPr>
        <w:spacing w:after="0" w:line="240" w:lineRule="auto"/>
        <w:ind w:firstLine="1155"/>
        <w:jc w:val="both"/>
        <w:textAlignment w:val="center"/>
        <w:divId w:val="8461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 правомощията по чл. 58, параграф 1, букви "а", "б", "г", "д", "е", параграф 2, букви "а" - "ж", "и" и "й" и параграф 3, букви "а", "б" и "в" от Регламент (ЕС) 2016/679;</w:t>
      </w:r>
    </w:p>
    <w:p w:rsidR="00000000" w:rsidRDefault="00360798">
      <w:pPr>
        <w:spacing w:after="0" w:line="240" w:lineRule="auto"/>
        <w:ind w:firstLine="1155"/>
        <w:jc w:val="both"/>
        <w:textAlignment w:val="center"/>
        <w:divId w:val="134212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 съответно списъка, изготвен от комисията съгласн</w:t>
      </w:r>
      <w:r>
        <w:rPr>
          <w:rFonts w:ascii="Times New Roman" w:eastAsia="Times New Roman" w:hAnsi="Times New Roman" w:cs="Times New Roman"/>
          <w:color w:val="000000"/>
          <w:sz w:val="24"/>
          <w:szCs w:val="24"/>
        </w:rPr>
        <w:t>о чл. 35, параграф 4 от Регламент (ЕС) 2016/679 във връзка с изискването за оценка на въздействието върху защитата на данните;</w:t>
      </w:r>
    </w:p>
    <w:p w:rsidR="00000000" w:rsidRDefault="00360798">
      <w:pPr>
        <w:spacing w:after="0" w:line="240" w:lineRule="auto"/>
        <w:ind w:firstLine="1155"/>
        <w:jc w:val="both"/>
        <w:textAlignment w:val="center"/>
        <w:divId w:val="120868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сезира съда за нарушаване на Регламент (ЕС) 2016/679.</w:t>
      </w:r>
    </w:p>
    <w:p w:rsidR="00000000" w:rsidRDefault="00360798">
      <w:pPr>
        <w:spacing w:after="0" w:line="240" w:lineRule="auto"/>
        <w:ind w:firstLine="1155"/>
        <w:jc w:val="both"/>
        <w:textAlignment w:val="center"/>
        <w:divId w:val="146122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задачите и правомощията по ал. 1 инспекторатът:</w:t>
      </w:r>
    </w:p>
    <w:p w:rsidR="00000000" w:rsidRDefault="00360798">
      <w:pPr>
        <w:spacing w:after="0" w:line="240" w:lineRule="auto"/>
        <w:ind w:firstLine="1155"/>
        <w:jc w:val="both"/>
        <w:textAlignment w:val="center"/>
        <w:divId w:val="81993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000000" w:rsidRDefault="00360798">
      <w:pPr>
        <w:spacing w:after="0" w:line="240" w:lineRule="auto"/>
        <w:ind w:firstLine="1155"/>
        <w:jc w:val="both"/>
        <w:textAlignment w:val="center"/>
        <w:divId w:val="63078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дава указания, издава насоки, препоръки и най-добри практики във връзка със защитата </w:t>
      </w:r>
      <w:r>
        <w:rPr>
          <w:rFonts w:ascii="Times New Roman" w:eastAsia="Times New Roman" w:hAnsi="Times New Roman" w:cs="Times New Roman"/>
          <w:color w:val="000000"/>
          <w:sz w:val="24"/>
          <w:szCs w:val="24"/>
        </w:rPr>
        <w:t>на личните данни.</w:t>
      </w:r>
    </w:p>
    <w:p w:rsidR="00000000" w:rsidRDefault="00360798">
      <w:pPr>
        <w:spacing w:after="0" w:line="240" w:lineRule="auto"/>
        <w:ind w:firstLine="1155"/>
        <w:jc w:val="both"/>
        <w:textAlignment w:val="center"/>
        <w:divId w:val="52267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осъществяване на надзора при обработване на лични данни за целите по чл. 42, ал. 1 от съда, прокуратурата и следствените органи при изпълнение на функциите им на органи на съдебната власт инспекторатът изпълнява задачите и упражня</w:t>
      </w:r>
      <w:r>
        <w:rPr>
          <w:rFonts w:ascii="Times New Roman" w:eastAsia="Times New Roman" w:hAnsi="Times New Roman" w:cs="Times New Roman"/>
          <w:color w:val="000000"/>
          <w:sz w:val="24"/>
          <w:szCs w:val="24"/>
        </w:rPr>
        <w:t>ва правомощията по глава осма.</w:t>
      </w:r>
    </w:p>
    <w:p w:rsidR="00000000" w:rsidRDefault="00360798">
      <w:pPr>
        <w:spacing w:after="120" w:line="240" w:lineRule="auto"/>
        <w:ind w:firstLine="1155"/>
        <w:jc w:val="both"/>
        <w:textAlignment w:val="center"/>
        <w:divId w:val="187750511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04034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17б. (Нов - ДВ, бр. 91 от 2006 г., изм. - ДВ, бр. 17 от 2019 г.) (1) Инспекторатът извършва предварителни консултации:</w:t>
      </w:r>
    </w:p>
    <w:p w:rsidR="00000000" w:rsidRDefault="00360798">
      <w:pPr>
        <w:spacing w:after="0" w:line="240" w:lineRule="auto"/>
        <w:ind w:firstLine="1155"/>
        <w:jc w:val="both"/>
        <w:textAlignment w:val="center"/>
        <w:divId w:val="61540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36, параграф 1 от Регламент (ЕС) 2016/679;</w:t>
      </w:r>
    </w:p>
    <w:p w:rsidR="00000000" w:rsidRDefault="00360798">
      <w:pPr>
        <w:spacing w:after="0" w:line="240" w:lineRule="auto"/>
        <w:ind w:firstLine="1155"/>
        <w:jc w:val="both"/>
        <w:textAlignment w:val="center"/>
        <w:divId w:val="2151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обработване на лични данни в </w:t>
      </w:r>
      <w:r>
        <w:rPr>
          <w:rFonts w:ascii="Times New Roman" w:eastAsia="Times New Roman" w:hAnsi="Times New Roman" w:cs="Times New Roman"/>
          <w:color w:val="000000"/>
          <w:sz w:val="24"/>
          <w:szCs w:val="24"/>
        </w:rPr>
        <w:t>изпълнение на задача в обществен интерес; в този случай инспекторатът може да разреши обработването преди изтичането на срока по чл. 36, параграф 2 от Регламент (ЕС) 2016/679.</w:t>
      </w:r>
    </w:p>
    <w:p w:rsidR="00000000" w:rsidRDefault="00360798">
      <w:pPr>
        <w:spacing w:after="0" w:line="240" w:lineRule="auto"/>
        <w:ind w:firstLine="1155"/>
        <w:jc w:val="both"/>
        <w:textAlignment w:val="center"/>
        <w:divId w:val="214199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Предварителните консултации се извършват съгласно чл. 36, параграфи 2 и 3 от</w:t>
      </w:r>
      <w:r>
        <w:rPr>
          <w:rFonts w:ascii="Times New Roman" w:eastAsia="Times New Roman" w:hAnsi="Times New Roman" w:cs="Times New Roman"/>
          <w:color w:val="000000"/>
          <w:sz w:val="24"/>
          <w:szCs w:val="24"/>
        </w:rPr>
        <w:t xml:space="preserve"> Регламент (ЕС) 2016/679.</w:t>
      </w:r>
    </w:p>
    <w:p w:rsidR="00000000" w:rsidRDefault="00360798">
      <w:pPr>
        <w:spacing w:after="120" w:line="240" w:lineRule="auto"/>
        <w:ind w:firstLine="1155"/>
        <w:jc w:val="both"/>
        <w:textAlignment w:val="center"/>
        <w:divId w:val="203306732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96570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103 от 2005 г., изм. - ДВ, бр. 17 от 2019 г.) (1) При осъществяване на надзора по чл. 17, ал. 1 инспекторатът извършва проверки, предвидени в годишната му програма или по сигнали. За сигнал се приема и пу</w:t>
      </w:r>
      <w:r>
        <w:rPr>
          <w:rFonts w:ascii="Times New Roman" w:eastAsia="Times New Roman" w:hAnsi="Times New Roman" w:cs="Times New Roman"/>
          <w:color w:val="000000"/>
          <w:sz w:val="24"/>
          <w:szCs w:val="24"/>
        </w:rPr>
        <w:t>бликация в средствата за масово осведомяване.</w:t>
      </w:r>
    </w:p>
    <w:p w:rsidR="00000000" w:rsidRDefault="00360798">
      <w:pPr>
        <w:spacing w:after="0" w:line="240" w:lineRule="auto"/>
        <w:ind w:firstLine="1155"/>
        <w:jc w:val="both"/>
        <w:textAlignment w:val="center"/>
        <w:divId w:val="62701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се извършва от главния инспектор или от инспектор, който се подпомага от експерти, въз основа на заповед на главния инспектор.</w:t>
      </w:r>
    </w:p>
    <w:p w:rsidR="00000000" w:rsidRDefault="00360798">
      <w:pPr>
        <w:spacing w:after="120" w:line="240" w:lineRule="auto"/>
        <w:ind w:firstLine="1155"/>
        <w:jc w:val="both"/>
        <w:textAlignment w:val="center"/>
        <w:divId w:val="47221609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4253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(Доп. - ДВ, бр. 93 от 2004 г., изм. - ДВ, бр. 103 от 2005 </w:t>
      </w:r>
      <w:r>
        <w:rPr>
          <w:rFonts w:ascii="Times New Roman" w:eastAsia="Times New Roman" w:hAnsi="Times New Roman" w:cs="Times New Roman"/>
          <w:color w:val="000000"/>
          <w:sz w:val="24"/>
          <w:szCs w:val="24"/>
        </w:rPr>
        <w:t>г., изм. - ДВ, бр. 17 от 2019 г.) (1) Проверката приключва с акт за резултати, в който се отразяват направените констатации и при необходимост се правят препоръки.</w:t>
      </w:r>
    </w:p>
    <w:p w:rsidR="00000000" w:rsidRDefault="00360798">
      <w:pPr>
        <w:spacing w:after="0" w:line="240" w:lineRule="auto"/>
        <w:ind w:firstLine="1155"/>
        <w:jc w:val="both"/>
        <w:textAlignment w:val="center"/>
        <w:divId w:val="102787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при проверката бъде установено нарушение на Регламент (ЕС) 2016/679 и на този зак</w:t>
      </w:r>
      <w:r>
        <w:rPr>
          <w:rFonts w:ascii="Times New Roman" w:eastAsia="Times New Roman" w:hAnsi="Times New Roman" w:cs="Times New Roman"/>
          <w:color w:val="000000"/>
          <w:sz w:val="24"/>
          <w:szCs w:val="24"/>
        </w:rPr>
        <w:t>он, в зависимост от характера и степента на нарушението се прилагат мерките по чл. 58, параграф 2, букви "а" - "ж" и "й" от Регламент (ЕС) 2016/679 или по чл. 80, ал. 1, т. 3, 4 и 5 и/или се налагат административни наказания в съответствие с чл. 83 от Регл</w:t>
      </w:r>
      <w:r>
        <w:rPr>
          <w:rFonts w:ascii="Times New Roman" w:eastAsia="Times New Roman" w:hAnsi="Times New Roman" w:cs="Times New Roman"/>
          <w:color w:val="000000"/>
          <w:sz w:val="24"/>
          <w:szCs w:val="24"/>
        </w:rPr>
        <w:t>амент (ЕС) 2016/679, както и по глава девета.</w:t>
      </w:r>
    </w:p>
    <w:p w:rsidR="00000000" w:rsidRDefault="00360798">
      <w:pPr>
        <w:spacing w:after="0" w:line="240" w:lineRule="auto"/>
        <w:ind w:firstLine="1155"/>
        <w:jc w:val="both"/>
        <w:textAlignment w:val="center"/>
        <w:divId w:val="88880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по чл. 58, параграф 2, букви "а" - "ж" и "й" от Регламент (ЕС) 2016/679 и по чл. 80, ал. 1, т. 3, 4 и 5 се прилагат с решение на инспектората по предложение на инспектора, извършил проверката.</w:t>
      </w:r>
    </w:p>
    <w:p w:rsidR="00000000" w:rsidRDefault="00360798">
      <w:pPr>
        <w:spacing w:after="120" w:line="240" w:lineRule="auto"/>
        <w:ind w:firstLine="1155"/>
        <w:jc w:val="both"/>
        <w:textAlignment w:val="center"/>
        <w:divId w:val="38559515"/>
        <w:rPr>
          <w:rFonts w:ascii="Times New Roman" w:eastAsia="Times New Roman" w:hAnsi="Times New Roman" w:cs="Times New Roman"/>
          <w:color w:val="000000"/>
          <w:sz w:val="24"/>
          <w:szCs w:val="24"/>
        </w:rPr>
      </w:pPr>
    </w:p>
    <w:p w:rsidR="00000000" w:rsidRDefault="00360798">
      <w:pPr>
        <w:spacing w:after="120" w:line="240" w:lineRule="auto"/>
        <w:ind w:firstLine="1155"/>
        <w:jc w:val="both"/>
        <w:textAlignment w:val="center"/>
        <w:divId w:val="59227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20. (Изм. - ДВ, бр. 103 от 2005 г., изм. - ДВ, бр. 17 от 2019 г.) Главният инспектор, инспекторите и съдебните служители в администрацията на инспектората са длъжни да не разгласяват и да не се възползват за свое или чуждо облагодетелстване от информацият</w:t>
      </w:r>
      <w:r>
        <w:rPr>
          <w:rFonts w:ascii="Times New Roman" w:eastAsia="Times New Roman" w:hAnsi="Times New Roman" w:cs="Times New Roman"/>
          <w:color w:val="000000"/>
          <w:sz w:val="24"/>
          <w:szCs w:val="24"/>
        </w:rPr>
        <w:t>а, представляваща защитена от закон тайна, която им е станала известна при осъществяване на тяхната дейност по този закон, до изтичане на срока за защитата ѝ.</w:t>
      </w:r>
    </w:p>
    <w:p w:rsidR="00000000" w:rsidRDefault="00360798">
      <w:pPr>
        <w:spacing w:after="0" w:line="240" w:lineRule="auto"/>
        <w:ind w:firstLine="1155"/>
        <w:jc w:val="both"/>
        <w:textAlignment w:val="center"/>
        <w:divId w:val="168095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103 от 2005 г., изм. - ДВ, бр. 17 от 2019 г.) (1) Инспекторатът води след</w:t>
      </w:r>
      <w:r>
        <w:rPr>
          <w:rFonts w:ascii="Times New Roman" w:eastAsia="Times New Roman" w:hAnsi="Times New Roman" w:cs="Times New Roman"/>
          <w:color w:val="000000"/>
          <w:sz w:val="24"/>
          <w:szCs w:val="24"/>
        </w:rPr>
        <w:t>ните регистри, които не са публични:</w:t>
      </w:r>
    </w:p>
    <w:p w:rsidR="00000000" w:rsidRDefault="00360798">
      <w:pPr>
        <w:spacing w:after="0" w:line="240" w:lineRule="auto"/>
        <w:ind w:firstLine="1155"/>
        <w:jc w:val="both"/>
        <w:textAlignment w:val="center"/>
        <w:divId w:val="11475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нарушенията на Регламент (ЕС) 2016/679 и на този закон, както и на предприетите мерки в съответствие с упражняването на правомощията по чл. 58, параграф 2, букви "а" - "ж", "и" и "й" от Регламент (ЕС) 201</w:t>
      </w:r>
      <w:r>
        <w:rPr>
          <w:rFonts w:ascii="Times New Roman" w:eastAsia="Times New Roman" w:hAnsi="Times New Roman" w:cs="Times New Roman"/>
          <w:color w:val="000000"/>
          <w:sz w:val="24"/>
          <w:szCs w:val="24"/>
        </w:rPr>
        <w:t>6/679;</w:t>
      </w:r>
    </w:p>
    <w:p w:rsidR="00000000" w:rsidRDefault="00360798">
      <w:pPr>
        <w:spacing w:after="0" w:line="240" w:lineRule="auto"/>
        <w:ind w:firstLine="1155"/>
        <w:jc w:val="both"/>
        <w:textAlignment w:val="center"/>
        <w:divId w:val="10901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 на уведомленията за нарушения на сигурността на личните данни по чл. 33 от Регламент (ЕС) 2016/679 и по чл. 67.</w:t>
      </w:r>
    </w:p>
    <w:p w:rsidR="00000000" w:rsidRDefault="00360798">
      <w:pPr>
        <w:spacing w:after="120" w:line="240" w:lineRule="auto"/>
        <w:ind w:firstLine="1155"/>
        <w:jc w:val="both"/>
        <w:textAlignment w:val="center"/>
        <w:divId w:val="167375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създаване и поддържане на регистрите по ал. 1 и достъпът до тях се определят съгласно Закона за електронното упр</w:t>
      </w:r>
      <w:r>
        <w:rPr>
          <w:rFonts w:ascii="Times New Roman" w:eastAsia="Times New Roman" w:hAnsi="Times New Roman" w:cs="Times New Roman"/>
          <w:color w:val="000000"/>
          <w:sz w:val="24"/>
          <w:szCs w:val="24"/>
        </w:rPr>
        <w:t xml:space="preserve">авление, а съдържанието им - с правилника по чл. 55, ал. 8 от Закона за съдебната власт. </w:t>
      </w:r>
    </w:p>
    <w:p w:rsidR="00000000" w:rsidRDefault="00360798">
      <w:pPr>
        <w:spacing w:after="120" w:line="240" w:lineRule="auto"/>
        <w:ind w:firstLine="1155"/>
        <w:jc w:val="both"/>
        <w:textAlignment w:val="center"/>
        <w:divId w:val="88121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(Изм. - ДВ, бр. 103 от 2005 г., отм. - ДВ, бр. 17 от 2019 г.) </w:t>
      </w:r>
    </w:p>
    <w:p w:rsidR="00000000" w:rsidRDefault="00360798">
      <w:pPr>
        <w:spacing w:after="120" w:line="240" w:lineRule="auto"/>
        <w:ind w:firstLine="1155"/>
        <w:jc w:val="both"/>
        <w:textAlignment w:val="center"/>
        <w:divId w:val="180299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22а. (Нов - ДВ, бр. 91 от 2006 г., отм. - ДВ, бр. 17 от 2019 г.) </w:t>
      </w:r>
    </w:p>
    <w:p w:rsidR="00000000" w:rsidRDefault="00360798">
      <w:pPr>
        <w:spacing w:before="100" w:beforeAutospacing="1" w:after="100" w:afterAutospacing="1" w:line="240" w:lineRule="auto"/>
        <w:jc w:val="center"/>
        <w:textAlignment w:val="center"/>
        <w:divId w:val="15762812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ЗАЩИТА НА</w:t>
      </w:r>
      <w:r>
        <w:rPr>
          <w:rFonts w:ascii="Times New Roman" w:hAnsi="Times New Roman" w:cs="Times New Roman"/>
          <w:b/>
          <w:bCs/>
          <w:color w:val="000000"/>
          <w:sz w:val="26"/>
          <w:szCs w:val="26"/>
        </w:rPr>
        <w:t xml:space="preserve"> ЛИЧНИТЕ ДАННИ (ОТМ. - ДВ, БР. 17 ОТ 2019 Г.)</w:t>
      </w:r>
    </w:p>
    <w:p w:rsidR="00000000" w:rsidRDefault="00360798">
      <w:pPr>
        <w:spacing w:after="0" w:line="240" w:lineRule="auto"/>
        <w:ind w:firstLine="1155"/>
        <w:jc w:val="both"/>
        <w:textAlignment w:val="center"/>
        <w:divId w:val="34671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103 от 2005 г., отм. - ДВ, бр. 17 от 2019 г.)</w:t>
      </w:r>
    </w:p>
    <w:p w:rsidR="00000000" w:rsidRDefault="00360798">
      <w:pPr>
        <w:spacing w:after="120" w:line="240" w:lineRule="auto"/>
        <w:ind w:firstLine="1155"/>
        <w:jc w:val="both"/>
        <w:textAlignment w:val="center"/>
        <w:divId w:val="312951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11536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81 от 2011 г., отм. - ДВ, бр. 17 от 2019 г.)</w:t>
      </w:r>
    </w:p>
    <w:p w:rsidR="00000000" w:rsidRDefault="00360798">
      <w:pPr>
        <w:spacing w:after="120" w:line="240" w:lineRule="auto"/>
        <w:ind w:firstLine="1155"/>
        <w:jc w:val="both"/>
        <w:textAlignment w:val="center"/>
        <w:divId w:val="168192879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82874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23б. (Нов - ДВ, бр. 81 от 2011 г., отм. - ДВ, бр. 17 от 2019 г.)</w:t>
      </w:r>
    </w:p>
    <w:p w:rsidR="00000000" w:rsidRDefault="00360798">
      <w:pPr>
        <w:spacing w:after="120" w:line="240" w:lineRule="auto"/>
        <w:ind w:firstLine="1155"/>
        <w:jc w:val="both"/>
        <w:textAlignment w:val="center"/>
        <w:divId w:val="428308133"/>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87662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17 от 2019 г.)</w:t>
      </w:r>
    </w:p>
    <w:p w:rsidR="00000000" w:rsidRDefault="00360798">
      <w:pPr>
        <w:spacing w:after="120" w:line="240" w:lineRule="auto"/>
        <w:ind w:firstLine="1155"/>
        <w:jc w:val="both"/>
        <w:textAlignment w:val="center"/>
        <w:divId w:val="854415893"/>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95450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17 от 2019 г.)</w:t>
      </w:r>
    </w:p>
    <w:p w:rsidR="00000000" w:rsidRDefault="00360798">
      <w:pPr>
        <w:spacing w:after="120" w:line="240" w:lineRule="auto"/>
        <w:ind w:firstLine="1155"/>
        <w:jc w:val="both"/>
        <w:textAlignment w:val="center"/>
        <w:divId w:val="781608843"/>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58676302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 "а".</w:t>
      </w:r>
      <w:r>
        <w:rPr>
          <w:rFonts w:ascii="Times New Roman" w:hAnsi="Times New Roman" w:cs="Times New Roman"/>
          <w:b/>
          <w:bCs/>
          <w:color w:val="000000"/>
          <w:sz w:val="26"/>
          <w:szCs w:val="26"/>
        </w:rPr>
        <w:br/>
        <w:t>ОБЩИ ПРАВИЛА ПРИ ОБРАБОТВАНЕ НА ЛИЧНИ ДАННИ. ОСОБЕНИ СЛУЧАИ НА ОБРАБОТВАНЕ НА ЛИЧНИ</w:t>
      </w:r>
      <w:r>
        <w:rPr>
          <w:rFonts w:ascii="Times New Roman" w:hAnsi="Times New Roman" w:cs="Times New Roman"/>
          <w:b/>
          <w:bCs/>
          <w:color w:val="000000"/>
          <w:sz w:val="26"/>
          <w:szCs w:val="26"/>
        </w:rPr>
        <w:t xml:space="preserve"> ДАННИ (НОВА - ДВ, БР. 17 ОТ 2019 Г.)</w:t>
      </w:r>
    </w:p>
    <w:p w:rsidR="00000000" w:rsidRDefault="00360798">
      <w:pPr>
        <w:spacing w:after="120" w:line="240" w:lineRule="auto"/>
        <w:ind w:firstLine="1155"/>
        <w:jc w:val="both"/>
        <w:textAlignment w:val="center"/>
        <w:divId w:val="43294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17 от 2019 г.) Когато лични данни са предоставени от субекта на данни на администратор или обработващ лични данни без правно основание по чл. 6, параграф 1 от Регламент (ЕС) 2016/679 или в прот</w:t>
      </w:r>
      <w:r>
        <w:rPr>
          <w:rFonts w:ascii="Times New Roman" w:eastAsia="Times New Roman" w:hAnsi="Times New Roman" w:cs="Times New Roman"/>
          <w:color w:val="000000"/>
          <w:sz w:val="24"/>
          <w:szCs w:val="24"/>
        </w:rPr>
        <w:t>иворечие с принципите по чл. 5 от същия регламент, в срок един месец от узнаването администраторът или обработващият лични данни ги връща, а ако това е невъзможно или изисква несъразмерно големи усилия, ги изтрива или унищожава. Изтриването и унищожаването</w:t>
      </w:r>
      <w:r>
        <w:rPr>
          <w:rFonts w:ascii="Times New Roman" w:eastAsia="Times New Roman" w:hAnsi="Times New Roman" w:cs="Times New Roman"/>
          <w:color w:val="000000"/>
          <w:sz w:val="24"/>
          <w:szCs w:val="24"/>
        </w:rPr>
        <w:t xml:space="preserve"> се документират.</w:t>
      </w:r>
    </w:p>
    <w:p w:rsidR="00000000" w:rsidRDefault="00360798">
      <w:pPr>
        <w:spacing w:after="120" w:line="240" w:lineRule="auto"/>
        <w:ind w:firstLine="1155"/>
        <w:jc w:val="both"/>
        <w:textAlignment w:val="center"/>
        <w:divId w:val="203236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25б. (Нов - ДВ, бр. 17 от 2019 г.) Администраторът и обработващият лични данни уведомяват комисията за имената, единния граждански номер или личния номер на чужденец или друг аналогичен идентификатор, и за данните за контакт на длъжно</w:t>
      </w:r>
      <w:r>
        <w:rPr>
          <w:rFonts w:ascii="Times New Roman" w:eastAsia="Times New Roman" w:hAnsi="Times New Roman" w:cs="Times New Roman"/>
          <w:color w:val="000000"/>
          <w:sz w:val="24"/>
          <w:szCs w:val="24"/>
        </w:rPr>
        <w:t>стното лице по защита на данните, както и за последващи промени в тях. Формата и съдържанието на уведомлението и редът за подаването му се определят с правилника по чл. 9, ал. 2.</w:t>
      </w:r>
    </w:p>
    <w:p w:rsidR="00000000" w:rsidRDefault="00360798">
      <w:pPr>
        <w:spacing w:after="120" w:line="240" w:lineRule="auto"/>
        <w:ind w:firstLine="1155"/>
        <w:jc w:val="both"/>
        <w:textAlignment w:val="center"/>
        <w:divId w:val="210386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25в. (Нов - ДВ, бр. 17 от 2019 г.) Обработването на данни на субект на да</w:t>
      </w:r>
      <w:r>
        <w:rPr>
          <w:rFonts w:ascii="Times New Roman" w:eastAsia="Times New Roman" w:hAnsi="Times New Roman" w:cs="Times New Roman"/>
          <w:color w:val="000000"/>
          <w:sz w:val="24"/>
          <w:szCs w:val="24"/>
        </w:rPr>
        <w:t>нни - лице, ненавършило 14 години, въз основа на съгласие по смисъла на чл. 4, т. 11 от Регламент (ЕС) 2016/679, включително в случаите на пряко предлагане на услуги на информационното общество по смисъла на чл. 1, ал. 3 от Закона за електронната търговия,</w:t>
      </w:r>
      <w:r>
        <w:rPr>
          <w:rFonts w:ascii="Times New Roman" w:eastAsia="Times New Roman" w:hAnsi="Times New Roman" w:cs="Times New Roman"/>
          <w:color w:val="000000"/>
          <w:sz w:val="24"/>
          <w:szCs w:val="24"/>
        </w:rPr>
        <w:t xml:space="preserve"> е законосъобразно само ако съгласието е дадено от упражняващия родителски права родител или от настойника на субекта на данните.</w:t>
      </w:r>
    </w:p>
    <w:p w:rsidR="00000000" w:rsidRDefault="00360798">
      <w:pPr>
        <w:spacing w:after="120" w:line="240" w:lineRule="auto"/>
        <w:ind w:firstLine="1155"/>
        <w:jc w:val="both"/>
        <w:textAlignment w:val="center"/>
        <w:divId w:val="108253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25г. (Нов - ДВ, бр. 17 от 2019 г.) Администратор или обработващ лични данни може да копира документ за самоличност, свидет</w:t>
      </w:r>
      <w:r>
        <w:rPr>
          <w:rFonts w:ascii="Times New Roman" w:eastAsia="Times New Roman" w:hAnsi="Times New Roman" w:cs="Times New Roman"/>
          <w:color w:val="000000"/>
          <w:sz w:val="24"/>
          <w:szCs w:val="24"/>
        </w:rPr>
        <w:t>елство за управление на моторно превозно средство или документ за пребиваване само ако това е предвидено със закон.</w:t>
      </w:r>
    </w:p>
    <w:p w:rsidR="00000000" w:rsidRDefault="00360798">
      <w:pPr>
        <w:spacing w:after="0" w:line="240" w:lineRule="auto"/>
        <w:ind w:firstLine="1155"/>
        <w:jc w:val="both"/>
        <w:textAlignment w:val="center"/>
        <w:divId w:val="13730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25д. (Нов - ДВ, бр. 17 от 2019 г.) (1) Администраторът или обработващият лични данни приема и прилага правила при мащабно обработване на</w:t>
      </w:r>
      <w:r>
        <w:rPr>
          <w:rFonts w:ascii="Times New Roman" w:eastAsia="Times New Roman" w:hAnsi="Times New Roman" w:cs="Times New Roman"/>
          <w:color w:val="000000"/>
          <w:sz w:val="24"/>
          <w:szCs w:val="24"/>
        </w:rPr>
        <w:t xml:space="preserve"> лични данни или при систематично мащабно наблюдение на публично достъпни зони, включително чрез видеонаблюдение, с които въвежда подходящи технически и организационни мерки за защита на правата и свободите на субектите на данни. Правилата за систематично </w:t>
      </w:r>
      <w:r>
        <w:rPr>
          <w:rFonts w:ascii="Times New Roman" w:eastAsia="Times New Roman" w:hAnsi="Times New Roman" w:cs="Times New Roman"/>
          <w:color w:val="000000"/>
          <w:sz w:val="24"/>
          <w:szCs w:val="24"/>
        </w:rPr>
        <w:t xml:space="preserve">мащабно наблюдение на публично достъпни зони съдържат правните основания и целите за изграждане на система за наблюдение, териториалния обхват на наблюдение и средствата за наблюдение, срока на съхранение на записите с информация и изтриването им, правото </w:t>
      </w:r>
      <w:r>
        <w:rPr>
          <w:rFonts w:ascii="Times New Roman" w:eastAsia="Times New Roman" w:hAnsi="Times New Roman" w:cs="Times New Roman"/>
          <w:color w:val="000000"/>
          <w:sz w:val="24"/>
          <w:szCs w:val="24"/>
        </w:rPr>
        <w:t>на достъп от страна на наблюдаваните лица, информиране на обществеността за осъществяваното наблюдение, както и ограничения при предоставяне на достъп до информацията на трети лица.</w:t>
      </w:r>
    </w:p>
    <w:p w:rsidR="00000000" w:rsidRDefault="00360798">
      <w:pPr>
        <w:spacing w:after="120" w:line="240" w:lineRule="auto"/>
        <w:ind w:firstLine="1155"/>
        <w:jc w:val="both"/>
        <w:textAlignment w:val="center"/>
        <w:divId w:val="38588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дава насоки на администраторите и на обработващите лични дан</w:t>
      </w:r>
      <w:r>
        <w:rPr>
          <w:rFonts w:ascii="Times New Roman" w:eastAsia="Times New Roman" w:hAnsi="Times New Roman" w:cs="Times New Roman"/>
          <w:color w:val="000000"/>
          <w:sz w:val="24"/>
          <w:szCs w:val="24"/>
        </w:rPr>
        <w:t>ни при изпълнение на задължението им по ал. 1, които публикува на интернет страницата си.</w:t>
      </w:r>
    </w:p>
    <w:p w:rsidR="00000000" w:rsidRDefault="00360798">
      <w:pPr>
        <w:spacing w:after="0" w:line="240" w:lineRule="auto"/>
        <w:ind w:firstLine="1155"/>
        <w:jc w:val="both"/>
        <w:textAlignment w:val="center"/>
        <w:divId w:val="65113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25е. (Нов - ДВ, бр. 17 от 2019 г.) (1) Администраторът или обработващият лични данни може да обработва лични данни на починали лица само при наличие на правно осн</w:t>
      </w:r>
      <w:r>
        <w:rPr>
          <w:rFonts w:ascii="Times New Roman" w:eastAsia="Times New Roman" w:hAnsi="Times New Roman" w:cs="Times New Roman"/>
          <w:color w:val="000000"/>
          <w:sz w:val="24"/>
          <w:szCs w:val="24"/>
        </w:rPr>
        <w:t>ование за това. В тези случаи администраторът или обработващият лични данни предприема подходящи мерки за недопускане на неблагоприятно засягане на правата и свободите на други лица или на обществен интерес.</w:t>
      </w:r>
    </w:p>
    <w:p w:rsidR="00000000" w:rsidRDefault="00360798">
      <w:pPr>
        <w:spacing w:after="120" w:line="240" w:lineRule="auto"/>
        <w:ind w:firstLine="1155"/>
        <w:jc w:val="both"/>
        <w:textAlignment w:val="center"/>
        <w:divId w:val="141434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осигурява при поискване дост</w:t>
      </w:r>
      <w:r>
        <w:rPr>
          <w:rFonts w:ascii="Times New Roman" w:eastAsia="Times New Roman" w:hAnsi="Times New Roman" w:cs="Times New Roman"/>
          <w:color w:val="000000"/>
          <w:sz w:val="24"/>
          <w:szCs w:val="24"/>
        </w:rPr>
        <w:t>ъп до лични данни на починало лице, включително предоставя копие от тях, на наследниците му или на други лица с правен интерес.</w:t>
      </w:r>
    </w:p>
    <w:p w:rsidR="00000000" w:rsidRDefault="00360798">
      <w:pPr>
        <w:spacing w:after="0" w:line="240" w:lineRule="auto"/>
        <w:ind w:firstLine="1155"/>
        <w:jc w:val="both"/>
        <w:textAlignment w:val="center"/>
        <w:divId w:val="103666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25ж. (Нов - ДВ, бр. 17 от 2019 г.) (1) Свободен публичен достъп до информация, съдържаща единен граждански номер или личен н</w:t>
      </w:r>
      <w:r>
        <w:rPr>
          <w:rFonts w:ascii="Times New Roman" w:eastAsia="Times New Roman" w:hAnsi="Times New Roman" w:cs="Times New Roman"/>
          <w:color w:val="000000"/>
          <w:sz w:val="24"/>
          <w:szCs w:val="24"/>
        </w:rPr>
        <w:t>омер на чужденец, не се допуска, освен ако закон предвижда друго.</w:t>
      </w:r>
    </w:p>
    <w:p w:rsidR="00000000" w:rsidRDefault="00360798">
      <w:pPr>
        <w:spacing w:after="0" w:line="240" w:lineRule="auto"/>
        <w:ind w:firstLine="1155"/>
        <w:jc w:val="both"/>
        <w:textAlignment w:val="center"/>
        <w:divId w:val="149005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Администраторите, предоставящи услуги по електронен път, предприемат подходящи технически и организационни мерки, които не позволяват единният граждански номер или личният номер на чужде</w:t>
      </w:r>
      <w:r>
        <w:rPr>
          <w:rFonts w:ascii="Times New Roman" w:eastAsia="Times New Roman" w:hAnsi="Times New Roman" w:cs="Times New Roman"/>
          <w:color w:val="000000"/>
          <w:sz w:val="24"/>
          <w:szCs w:val="24"/>
        </w:rPr>
        <w:t>нец да е единственото средство за идентификация на потребителя при предоставяне на отдалечен достъп до съответната услуга.</w:t>
      </w:r>
    </w:p>
    <w:p w:rsidR="00000000" w:rsidRDefault="00360798">
      <w:pPr>
        <w:spacing w:after="120" w:line="240" w:lineRule="auto"/>
        <w:ind w:firstLine="1155"/>
        <w:jc w:val="both"/>
        <w:textAlignment w:val="center"/>
        <w:divId w:val="92210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предоставяне на административни услуги по електронен път при условията на Закона за електронното управление админист</w:t>
      </w:r>
      <w:r>
        <w:rPr>
          <w:rFonts w:ascii="Times New Roman" w:eastAsia="Times New Roman" w:hAnsi="Times New Roman" w:cs="Times New Roman"/>
          <w:color w:val="000000"/>
          <w:sz w:val="24"/>
          <w:szCs w:val="24"/>
        </w:rPr>
        <w:t>раторът осигурява възможност на субекта на данни да се идентифицира по ред, предвиден със закон.</w:t>
      </w:r>
    </w:p>
    <w:p w:rsidR="00000000" w:rsidRDefault="00360798">
      <w:pPr>
        <w:spacing w:after="0" w:line="240" w:lineRule="auto"/>
        <w:ind w:firstLine="1155"/>
        <w:jc w:val="both"/>
        <w:textAlignment w:val="center"/>
        <w:divId w:val="208845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25з. (Нов - ДВ, бр. 17 от 2019 г.) (1) Обработването на лични данни за журналистически цели, както и за академичното, художественото или литературното изра</w:t>
      </w:r>
      <w:r>
        <w:rPr>
          <w:rFonts w:ascii="Times New Roman" w:eastAsia="Times New Roman" w:hAnsi="Times New Roman" w:cs="Times New Roman"/>
          <w:color w:val="000000"/>
          <w:sz w:val="24"/>
          <w:szCs w:val="24"/>
        </w:rPr>
        <w:t>зяване, е законосъобразно, когато се извършва за осъществяване на свободата на изразяване и правото на информация, при зачитане на неприкосновеността на личния живот.</w:t>
      </w:r>
    </w:p>
    <w:p w:rsidR="00000000" w:rsidRDefault="00360798">
      <w:pPr>
        <w:spacing w:after="0" w:line="240" w:lineRule="auto"/>
        <w:ind w:firstLine="1155"/>
        <w:jc w:val="both"/>
        <w:textAlignment w:val="center"/>
        <w:divId w:val="159439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с РКС № 8 от 2019 г. - ДВ, бр. 93 от 2019 г.) При р</w:t>
      </w:r>
      <w:r>
        <w:rPr>
          <w:rFonts w:ascii="Times New Roman" w:eastAsia="Times New Roman" w:hAnsi="Times New Roman" w:cs="Times New Roman"/>
          <w:color w:val="000000"/>
          <w:sz w:val="24"/>
          <w:szCs w:val="24"/>
        </w:rPr>
        <w:t>азкриване чрез предаване, разпространяване или друг начин, по който лични данни, събрани за целите по ал. 1, стават достъпни, балансът между свободата на изразяване и правото на информация и правото на защита на личните данни се преценява въз основа на сле</w:t>
      </w:r>
      <w:r>
        <w:rPr>
          <w:rFonts w:ascii="Times New Roman" w:eastAsia="Times New Roman" w:hAnsi="Times New Roman" w:cs="Times New Roman"/>
          <w:color w:val="000000"/>
          <w:sz w:val="24"/>
          <w:szCs w:val="24"/>
        </w:rPr>
        <w:t>дните критерии, доколкото са относими:</w:t>
      </w:r>
    </w:p>
    <w:p w:rsidR="00000000" w:rsidRDefault="00360798">
      <w:pPr>
        <w:spacing w:after="0" w:line="240" w:lineRule="auto"/>
        <w:ind w:firstLine="1155"/>
        <w:jc w:val="both"/>
        <w:textAlignment w:val="center"/>
        <w:divId w:val="57135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естеството на личните данни;</w:t>
      </w:r>
    </w:p>
    <w:p w:rsidR="00000000" w:rsidRDefault="00360798">
      <w:pPr>
        <w:spacing w:after="0" w:line="240" w:lineRule="auto"/>
        <w:ind w:firstLine="1155"/>
        <w:jc w:val="both"/>
        <w:textAlignment w:val="center"/>
        <w:divId w:val="189716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влиянието, което разкриването на личните данни или тяхното обществено оповестяване би оказало върху неприкосновеността на личния живот на субекта на данни и неговото добро име;</w:t>
      </w:r>
    </w:p>
    <w:p w:rsidR="00000000" w:rsidRDefault="00360798">
      <w:pPr>
        <w:spacing w:after="0" w:line="240" w:lineRule="auto"/>
        <w:ind w:firstLine="1155"/>
        <w:jc w:val="both"/>
        <w:textAlignment w:val="center"/>
        <w:divId w:val="156502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w:t>
      </w:r>
      <w:r>
        <w:rPr>
          <w:rFonts w:ascii="Times New Roman" w:eastAsia="Times New Roman" w:hAnsi="Times New Roman" w:cs="Times New Roman"/>
          <w:color w:val="000000"/>
          <w:sz w:val="24"/>
          <w:szCs w:val="24"/>
        </w:rPr>
        <w:t>стоятелствата, при които личните данни са станали известни на администратора;</w:t>
      </w:r>
    </w:p>
    <w:p w:rsidR="00000000" w:rsidRDefault="00360798">
      <w:pPr>
        <w:spacing w:after="0" w:line="240" w:lineRule="auto"/>
        <w:ind w:firstLine="1155"/>
        <w:jc w:val="both"/>
        <w:textAlignment w:val="center"/>
        <w:divId w:val="149048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характера и естеството на изявлението, чрез което се упражняват правата по ал. 1;</w:t>
      </w:r>
    </w:p>
    <w:p w:rsidR="00000000" w:rsidRDefault="00360798">
      <w:pPr>
        <w:spacing w:after="0" w:line="240" w:lineRule="auto"/>
        <w:ind w:firstLine="1155"/>
        <w:jc w:val="both"/>
        <w:textAlignment w:val="center"/>
        <w:divId w:val="156513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значението на разкриването на лични данни или общественото им оповестяване за изясняването</w:t>
      </w:r>
      <w:r>
        <w:rPr>
          <w:rFonts w:ascii="Times New Roman" w:eastAsia="Times New Roman" w:hAnsi="Times New Roman" w:cs="Times New Roman"/>
          <w:color w:val="000000"/>
          <w:sz w:val="24"/>
          <w:szCs w:val="24"/>
        </w:rPr>
        <w:t xml:space="preserve"> на въпрос от обществен интерес;</w:t>
      </w:r>
    </w:p>
    <w:p w:rsidR="00000000" w:rsidRDefault="00360798">
      <w:pPr>
        <w:spacing w:after="0" w:line="240" w:lineRule="auto"/>
        <w:ind w:firstLine="1155"/>
        <w:jc w:val="both"/>
        <w:textAlignment w:val="center"/>
        <w:divId w:val="93489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отчитане дали субектът на данни е лице, което заема длъжност по чл. 6 от Закона за противодействие на корупцията и за отнемане на незаконно придобитото имущество, или е лице, което поради естеството на своята дейност или</w:t>
      </w:r>
      <w:r>
        <w:rPr>
          <w:rFonts w:ascii="Times New Roman" w:eastAsia="Times New Roman" w:hAnsi="Times New Roman" w:cs="Times New Roman"/>
          <w:color w:val="000000"/>
          <w:sz w:val="24"/>
          <w:szCs w:val="24"/>
        </w:rPr>
        <w:t xml:space="preserve"> ролята му в обществения живот е с по-занижена защита на личната си неприкосновеност или чиито действия имат влияние върху обществото;</w:t>
      </w:r>
    </w:p>
    <w:p w:rsidR="00000000" w:rsidRDefault="00360798">
      <w:pPr>
        <w:spacing w:after="0" w:line="240" w:lineRule="auto"/>
        <w:ind w:firstLine="1155"/>
        <w:jc w:val="both"/>
        <w:textAlignment w:val="center"/>
        <w:divId w:val="129683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отчитане дали субектът на данни с действията си е допринесъл за разкриване на свои лични данни и/или информация за лич</w:t>
      </w:r>
      <w:r>
        <w:rPr>
          <w:rFonts w:ascii="Times New Roman" w:eastAsia="Times New Roman" w:hAnsi="Times New Roman" w:cs="Times New Roman"/>
          <w:color w:val="000000"/>
          <w:sz w:val="24"/>
          <w:szCs w:val="24"/>
        </w:rPr>
        <w:t>ния си и семеен живот;</w:t>
      </w:r>
    </w:p>
    <w:p w:rsidR="00000000" w:rsidRDefault="00360798">
      <w:pPr>
        <w:spacing w:after="0" w:line="240" w:lineRule="auto"/>
        <w:ind w:firstLine="1155"/>
        <w:jc w:val="both"/>
        <w:textAlignment w:val="center"/>
        <w:divId w:val="15525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целта, съдържанието, формата и последиците от изявлението, чрез което се упражняват правата по ал. 1;</w:t>
      </w:r>
    </w:p>
    <w:p w:rsidR="00000000" w:rsidRDefault="00360798">
      <w:pPr>
        <w:spacing w:after="0" w:line="240" w:lineRule="auto"/>
        <w:ind w:firstLine="1155"/>
        <w:jc w:val="both"/>
        <w:textAlignment w:val="center"/>
        <w:divId w:val="142896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съответствието на изявлението, чрез което се упражняват правата по ал. 1, с основните права на гражданите;</w:t>
      </w:r>
    </w:p>
    <w:p w:rsidR="00000000" w:rsidRDefault="00360798">
      <w:pPr>
        <w:spacing w:after="0" w:line="240" w:lineRule="auto"/>
        <w:ind w:firstLine="1155"/>
        <w:jc w:val="both"/>
        <w:textAlignment w:val="center"/>
        <w:divId w:val="133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обстоятелства, относими към конкретния случай.</w:t>
      </w:r>
    </w:p>
    <w:p w:rsidR="00000000" w:rsidRDefault="00360798">
      <w:pPr>
        <w:spacing w:after="0" w:line="240" w:lineRule="auto"/>
        <w:ind w:firstLine="1155"/>
        <w:jc w:val="both"/>
        <w:textAlignment w:val="center"/>
        <w:divId w:val="52632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обработване на лични данни за целите по ал. 1:</w:t>
      </w:r>
    </w:p>
    <w:p w:rsidR="00000000" w:rsidRDefault="00360798">
      <w:pPr>
        <w:spacing w:after="0" w:line="240" w:lineRule="auto"/>
        <w:ind w:firstLine="1155"/>
        <w:jc w:val="both"/>
        <w:textAlignment w:val="center"/>
        <w:divId w:val="116381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прилагат чл. 6, 9, 10, 30, 34 и глава пета от Регламент (ЕС) 2016/679, както и чл. 25в;</w:t>
      </w:r>
    </w:p>
    <w:p w:rsidR="00000000" w:rsidRDefault="00360798">
      <w:pPr>
        <w:spacing w:after="0" w:line="240" w:lineRule="auto"/>
        <w:ind w:firstLine="1155"/>
        <w:jc w:val="both"/>
        <w:textAlignment w:val="center"/>
        <w:divId w:val="39467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или обработващият лични данн</w:t>
      </w:r>
      <w:r>
        <w:rPr>
          <w:rFonts w:ascii="Times New Roman" w:eastAsia="Times New Roman" w:hAnsi="Times New Roman" w:cs="Times New Roman"/>
          <w:color w:val="000000"/>
          <w:sz w:val="24"/>
          <w:szCs w:val="24"/>
        </w:rPr>
        <w:t>и може да откаже пълно или частично упражняването на правата на субектите на данни по чл. 12 - 21 от Регламент (ЕС) 2016/679.</w:t>
      </w:r>
    </w:p>
    <w:p w:rsidR="00000000" w:rsidRDefault="00360798">
      <w:pPr>
        <w:spacing w:after="0" w:line="240" w:lineRule="auto"/>
        <w:ind w:firstLine="1155"/>
        <w:jc w:val="both"/>
        <w:textAlignment w:val="center"/>
        <w:divId w:val="67011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Упражняването на правомощията на комисията по чл. 58, параграф 1 от Регламент (ЕС) 2016/679 не може да води до разкриване на т</w:t>
      </w:r>
      <w:r>
        <w:rPr>
          <w:rFonts w:ascii="Times New Roman" w:eastAsia="Times New Roman" w:hAnsi="Times New Roman" w:cs="Times New Roman"/>
          <w:color w:val="000000"/>
          <w:sz w:val="24"/>
          <w:szCs w:val="24"/>
        </w:rPr>
        <w:t>айната на източника на информация.</w:t>
      </w:r>
    </w:p>
    <w:p w:rsidR="00000000" w:rsidRDefault="00360798">
      <w:pPr>
        <w:spacing w:after="120" w:line="240" w:lineRule="auto"/>
        <w:ind w:firstLine="1155"/>
        <w:jc w:val="both"/>
        <w:textAlignment w:val="center"/>
        <w:divId w:val="122082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обработването на лични данни за целите на създаване на фотографско или аудио-визуално произведение чрез заснемане на лице в хода на обществената му дейност или на обществено място не се прилагат чл. 6, чл. 12 - 21</w:t>
      </w:r>
      <w:r>
        <w:rPr>
          <w:rFonts w:ascii="Times New Roman" w:eastAsia="Times New Roman" w:hAnsi="Times New Roman" w:cs="Times New Roman"/>
          <w:color w:val="000000"/>
          <w:sz w:val="24"/>
          <w:szCs w:val="24"/>
        </w:rPr>
        <w:t>, чл. 30 и 34 от Регламент (ЕС) 2016/679.</w:t>
      </w:r>
    </w:p>
    <w:p w:rsidR="00000000" w:rsidRDefault="00360798">
      <w:pPr>
        <w:spacing w:after="0" w:line="240" w:lineRule="auto"/>
        <w:ind w:firstLine="1155"/>
        <w:jc w:val="both"/>
        <w:textAlignment w:val="center"/>
        <w:divId w:val="104224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25и. (Нов - ДВ, бр. 17 от 2019 г.) (1) Работодател или орган по назначаването, в качеството си на администратор на лични данни, приема правила и процедури при:</w:t>
      </w:r>
    </w:p>
    <w:p w:rsidR="00000000" w:rsidRDefault="00360798">
      <w:pPr>
        <w:spacing w:after="0" w:line="240" w:lineRule="auto"/>
        <w:ind w:firstLine="1155"/>
        <w:jc w:val="both"/>
        <w:textAlignment w:val="center"/>
        <w:divId w:val="200404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система за докладване на нарушени</w:t>
      </w:r>
      <w:r>
        <w:rPr>
          <w:rFonts w:ascii="Times New Roman" w:eastAsia="Times New Roman" w:hAnsi="Times New Roman" w:cs="Times New Roman"/>
          <w:color w:val="000000"/>
          <w:sz w:val="24"/>
          <w:szCs w:val="24"/>
        </w:rPr>
        <w:t>я;</w:t>
      </w:r>
    </w:p>
    <w:p w:rsidR="00000000" w:rsidRDefault="00360798">
      <w:pPr>
        <w:spacing w:after="0" w:line="240" w:lineRule="auto"/>
        <w:ind w:firstLine="1155"/>
        <w:jc w:val="both"/>
        <w:textAlignment w:val="center"/>
        <w:divId w:val="203804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ограничения при използване на вътрешнофирмени ресурси;</w:t>
      </w:r>
    </w:p>
    <w:p w:rsidR="00000000" w:rsidRDefault="00360798">
      <w:pPr>
        <w:spacing w:after="0" w:line="240" w:lineRule="auto"/>
        <w:ind w:firstLine="1155"/>
        <w:jc w:val="both"/>
        <w:textAlignment w:val="center"/>
        <w:divId w:val="164943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въвеждане на системи за контрол на достъпа, работното време и трудовата дисциплина.</w:t>
      </w:r>
    </w:p>
    <w:p w:rsidR="00000000" w:rsidRDefault="00360798">
      <w:pPr>
        <w:spacing w:after="0" w:line="240" w:lineRule="auto"/>
        <w:ind w:firstLine="1155"/>
        <w:jc w:val="both"/>
        <w:textAlignment w:val="center"/>
        <w:divId w:val="145517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процедурите по ал. 1 съдържат информация относно обхвата, задълженията и методите за прилага</w:t>
      </w:r>
      <w:r>
        <w:rPr>
          <w:rFonts w:ascii="Times New Roman" w:eastAsia="Times New Roman" w:hAnsi="Times New Roman" w:cs="Times New Roman"/>
          <w:color w:val="000000"/>
          <w:sz w:val="24"/>
          <w:szCs w:val="24"/>
        </w:rPr>
        <w:t>нето им на практика. С тях се отчитат предметът на дейност на работодателя или органа по назначаването и свързаното с него естество на работата и не може да се ограничават правата на субектите на данните по Регламент (ЕС) 2016/679 и по този закон.</w:t>
      </w:r>
    </w:p>
    <w:p w:rsidR="00000000" w:rsidRDefault="00360798">
      <w:pPr>
        <w:spacing w:after="120" w:line="240" w:lineRule="auto"/>
        <w:ind w:firstLine="1155"/>
        <w:jc w:val="both"/>
        <w:textAlignment w:val="center"/>
        <w:divId w:val="194098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w:t>
      </w:r>
      <w:r>
        <w:rPr>
          <w:rFonts w:ascii="Times New Roman" w:eastAsia="Times New Roman" w:hAnsi="Times New Roman" w:cs="Times New Roman"/>
          <w:color w:val="000000"/>
          <w:sz w:val="24"/>
          <w:szCs w:val="24"/>
        </w:rPr>
        <w:t>тниците и служителите се уведомяват за правилата и процедурите по ал. 1.</w:t>
      </w:r>
    </w:p>
    <w:p w:rsidR="00000000" w:rsidRDefault="00360798">
      <w:pPr>
        <w:spacing w:after="0" w:line="240" w:lineRule="auto"/>
        <w:ind w:firstLine="1155"/>
        <w:jc w:val="both"/>
        <w:textAlignment w:val="center"/>
        <w:divId w:val="118143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25к. (Нов - ДВ, бр. 17 от 2019 г.) (1) Работодател или орган по назначаването, в качеството си на администратор на лични данни, определя срок за съхранение на лични данни на участ</w:t>
      </w:r>
      <w:r>
        <w:rPr>
          <w:rFonts w:ascii="Times New Roman" w:eastAsia="Times New Roman" w:hAnsi="Times New Roman" w:cs="Times New Roman"/>
          <w:color w:val="000000"/>
          <w:sz w:val="24"/>
          <w:szCs w:val="24"/>
        </w:rPr>
        <w:t>ници в процедури по набиране и подбор на персонала, който не може да е по-дълъг от 6 месеца, освен ако кандидатът е дал своето съгласие за съхранение за по-дълъг срок. След изтичането на този срок работодателят или органът по назначаването изтрива или унищ</w:t>
      </w:r>
      <w:r>
        <w:rPr>
          <w:rFonts w:ascii="Times New Roman" w:eastAsia="Times New Roman" w:hAnsi="Times New Roman" w:cs="Times New Roman"/>
          <w:color w:val="000000"/>
          <w:sz w:val="24"/>
          <w:szCs w:val="24"/>
        </w:rPr>
        <w:t>ожава съхраняваните документи с лични данни, освен ако специален закон предвижда друго.</w:t>
      </w:r>
    </w:p>
    <w:p w:rsidR="00000000" w:rsidRDefault="00360798">
      <w:pPr>
        <w:spacing w:after="120" w:line="240" w:lineRule="auto"/>
        <w:ind w:firstLine="1155"/>
        <w:jc w:val="both"/>
        <w:textAlignment w:val="center"/>
        <w:divId w:val="205831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процедура по ал. 1 работодателят или органът по назначаването е изискал да се представят оригинали или нотариално заверени копия на документи, които удосто</w:t>
      </w:r>
      <w:r>
        <w:rPr>
          <w:rFonts w:ascii="Times New Roman" w:eastAsia="Times New Roman" w:hAnsi="Times New Roman" w:cs="Times New Roman"/>
          <w:color w:val="000000"/>
          <w:sz w:val="24"/>
          <w:szCs w:val="24"/>
        </w:rPr>
        <w:t xml:space="preserve">веряват физическа и психическа годност на кандидата, необходимата квалификационна степен и стаж за заеманата длъжност, </w:t>
      </w:r>
      <w:r>
        <w:rPr>
          <w:rFonts w:ascii="Times New Roman" w:eastAsia="Times New Roman" w:hAnsi="Times New Roman" w:cs="Times New Roman"/>
          <w:color w:val="000000"/>
          <w:sz w:val="24"/>
          <w:szCs w:val="24"/>
        </w:rPr>
        <w:lastRenderedPageBreak/>
        <w:t>той връща тези документи на субекта на данни, който не е одобрен за назначаване, в 6-месечен срок от окончателното приключване на процеду</w:t>
      </w:r>
      <w:r>
        <w:rPr>
          <w:rFonts w:ascii="Times New Roman" w:eastAsia="Times New Roman" w:hAnsi="Times New Roman" w:cs="Times New Roman"/>
          <w:color w:val="000000"/>
          <w:sz w:val="24"/>
          <w:szCs w:val="24"/>
        </w:rPr>
        <w:t>рата, освен ако специален закон предвижда друго.</w:t>
      </w:r>
    </w:p>
    <w:p w:rsidR="00000000" w:rsidRDefault="00360798">
      <w:pPr>
        <w:spacing w:after="120" w:line="240" w:lineRule="auto"/>
        <w:ind w:firstLine="1155"/>
        <w:jc w:val="both"/>
        <w:textAlignment w:val="center"/>
        <w:divId w:val="133676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25л. (Нов - ДВ, бр. 17 от 2019 г.) Обработването на лични данни за целите на Националния архивен фонд на Република България е обработване в обществен интерес. В тези случаи не се прилагат чл. 15, 16, 18,</w:t>
      </w:r>
      <w:r>
        <w:rPr>
          <w:rFonts w:ascii="Times New Roman" w:eastAsia="Times New Roman" w:hAnsi="Times New Roman" w:cs="Times New Roman"/>
          <w:color w:val="000000"/>
          <w:sz w:val="24"/>
          <w:szCs w:val="24"/>
        </w:rPr>
        <w:t xml:space="preserve"> 19, 20 и 21 от Регламент (ЕС) 2016/679.</w:t>
      </w:r>
    </w:p>
    <w:p w:rsidR="00000000" w:rsidRDefault="00360798">
      <w:pPr>
        <w:spacing w:after="120" w:line="240" w:lineRule="auto"/>
        <w:ind w:firstLine="1155"/>
        <w:jc w:val="both"/>
        <w:textAlignment w:val="center"/>
        <w:divId w:val="75605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25м. (Нов - ДВ, бр. 17 от 2019 г.) При обработването на лични данни за статистически цели не се прилагат чл. 15, 16, 18 и 21 от Регламент (ЕС) 2016/679.</w:t>
      </w:r>
    </w:p>
    <w:p w:rsidR="00000000" w:rsidRDefault="00360798">
      <w:pPr>
        <w:spacing w:after="120" w:line="240" w:lineRule="auto"/>
        <w:ind w:firstLine="1155"/>
        <w:jc w:val="both"/>
        <w:textAlignment w:val="center"/>
        <w:divId w:val="214638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25н. (Нов - ДВ, бр. 17 от 2019 г.) Лични данни, първон</w:t>
      </w:r>
      <w:r>
        <w:rPr>
          <w:rFonts w:ascii="Times New Roman" w:eastAsia="Times New Roman" w:hAnsi="Times New Roman" w:cs="Times New Roman"/>
          <w:color w:val="000000"/>
          <w:sz w:val="24"/>
          <w:szCs w:val="24"/>
        </w:rPr>
        <w:t>ачално събрани за друга цел, може да се обработват за целите на Националния архивен фонд, за целите на научни или исторически изследвания или за статистически цели. В тези случаи администраторът прилага подходящи технически и организационни мерки, които га</w:t>
      </w:r>
      <w:r>
        <w:rPr>
          <w:rFonts w:ascii="Times New Roman" w:eastAsia="Times New Roman" w:hAnsi="Times New Roman" w:cs="Times New Roman"/>
          <w:color w:val="000000"/>
          <w:sz w:val="24"/>
          <w:szCs w:val="24"/>
        </w:rPr>
        <w:t>рантират правата и свободите на субекта на данни в съответствие с чл. 89, параграф 1 от Регламент (ЕС) 2016/679.</w:t>
      </w:r>
    </w:p>
    <w:p w:rsidR="00000000" w:rsidRDefault="00360798">
      <w:pPr>
        <w:spacing w:after="120" w:line="240" w:lineRule="auto"/>
        <w:ind w:firstLine="1155"/>
        <w:jc w:val="both"/>
        <w:textAlignment w:val="center"/>
        <w:divId w:val="29356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25о. (Нов - ДВ, бр. 17 от 2019 г.) Обработването на лични данни за хуманитарни цели от публични органи или хуманитарни организации, както и</w:t>
      </w:r>
      <w:r>
        <w:rPr>
          <w:rFonts w:ascii="Times New Roman" w:eastAsia="Times New Roman" w:hAnsi="Times New Roman" w:cs="Times New Roman"/>
          <w:color w:val="000000"/>
          <w:sz w:val="24"/>
          <w:szCs w:val="24"/>
        </w:rPr>
        <w:t xml:space="preserve"> обработването в случаите на бедствия по смисъла на Закона за защита при бедствия, е законосъобразно. В този случай не се прилагат чл. 12 - 21 и чл. 34 от Регламент (ЕС) 2016/679.</w:t>
      </w:r>
    </w:p>
    <w:p w:rsidR="00000000" w:rsidRDefault="00360798">
      <w:pPr>
        <w:spacing w:before="100" w:beforeAutospacing="1" w:after="100" w:afterAutospacing="1" w:line="240" w:lineRule="auto"/>
        <w:jc w:val="center"/>
        <w:textAlignment w:val="center"/>
        <w:divId w:val="16702828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ПРАВА НА ФИЗИЧЕСКИТЕ ЛИЦА (ЗАГЛ. ИЗМ. - ДВ, БР. 103 ОТ 2005 Г., </w:t>
      </w:r>
      <w:r>
        <w:rPr>
          <w:rFonts w:ascii="Times New Roman" w:hAnsi="Times New Roman" w:cs="Times New Roman"/>
          <w:b/>
          <w:bCs/>
          <w:color w:val="000000"/>
          <w:sz w:val="26"/>
          <w:szCs w:val="26"/>
        </w:rPr>
        <w:t>ОТМ. - ДВ, БР. 17 ОТ 2019 Г.)</w:t>
      </w:r>
    </w:p>
    <w:p w:rsidR="00000000" w:rsidRDefault="00360798">
      <w:pPr>
        <w:spacing w:after="0" w:line="240" w:lineRule="auto"/>
        <w:ind w:firstLine="1155"/>
        <w:jc w:val="both"/>
        <w:textAlignment w:val="center"/>
        <w:divId w:val="167399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(Отм. - ДВ, бр. 17 от 2019 г.) </w:t>
      </w:r>
    </w:p>
    <w:p w:rsidR="00000000" w:rsidRDefault="00360798">
      <w:pPr>
        <w:spacing w:after="120" w:line="240" w:lineRule="auto"/>
        <w:ind w:firstLine="1155"/>
        <w:jc w:val="both"/>
        <w:textAlignment w:val="center"/>
        <w:divId w:val="78296480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13490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103 от 2005 г., отм. - ДВ, бр. 91 от 2006 г.)</w:t>
      </w:r>
    </w:p>
    <w:p w:rsidR="00000000" w:rsidRDefault="00360798">
      <w:pPr>
        <w:spacing w:after="120" w:line="240" w:lineRule="auto"/>
        <w:ind w:firstLine="1155"/>
        <w:jc w:val="both"/>
        <w:textAlignment w:val="center"/>
        <w:divId w:val="1459032848"/>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8469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(Изм. - ДВ, бр. 103 от 2005 г., отм. - ДВ, бр. 17 от 2019 г.) </w:t>
      </w:r>
    </w:p>
    <w:p w:rsidR="00000000" w:rsidRDefault="00360798">
      <w:pPr>
        <w:spacing w:after="120" w:line="240" w:lineRule="auto"/>
        <w:ind w:firstLine="1155"/>
        <w:jc w:val="both"/>
        <w:textAlignment w:val="center"/>
        <w:divId w:val="206552471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89303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103 от 2005 г.</w:t>
      </w:r>
      <w:r>
        <w:rPr>
          <w:rFonts w:ascii="Times New Roman" w:eastAsia="Times New Roman" w:hAnsi="Times New Roman" w:cs="Times New Roman"/>
          <w:color w:val="000000"/>
          <w:sz w:val="24"/>
          <w:szCs w:val="24"/>
        </w:rPr>
        <w:t xml:space="preserve">, отм. - ДВ, бр. 17 от 2019 г.) </w:t>
      </w:r>
    </w:p>
    <w:p w:rsidR="00000000" w:rsidRDefault="00360798">
      <w:pPr>
        <w:spacing w:after="120" w:line="240" w:lineRule="auto"/>
        <w:ind w:firstLine="1155"/>
        <w:jc w:val="both"/>
        <w:textAlignment w:val="center"/>
        <w:divId w:val="136223954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31224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(Отм. - ДВ, бр. 17 от 2019 г.) </w:t>
      </w:r>
    </w:p>
    <w:p w:rsidR="00000000" w:rsidRDefault="00360798">
      <w:pPr>
        <w:spacing w:after="120" w:line="240" w:lineRule="auto"/>
        <w:ind w:firstLine="1155"/>
        <w:jc w:val="both"/>
        <w:textAlignment w:val="center"/>
        <w:divId w:val="69789490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40017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(Изм. - ДВ, бр. 103 от 2005 г., отм. - ДВ, бр. 17 от 2019 г.) </w:t>
      </w:r>
    </w:p>
    <w:p w:rsidR="00000000" w:rsidRDefault="00360798">
      <w:pPr>
        <w:spacing w:after="120" w:line="240" w:lineRule="auto"/>
        <w:ind w:firstLine="1155"/>
        <w:jc w:val="both"/>
        <w:textAlignment w:val="center"/>
        <w:divId w:val="102192264"/>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31831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(Отм. - ДВ, бр. 17 от 2019 г.) </w:t>
      </w:r>
    </w:p>
    <w:p w:rsidR="00000000" w:rsidRDefault="00360798">
      <w:pPr>
        <w:spacing w:after="120" w:line="240" w:lineRule="auto"/>
        <w:ind w:firstLine="1155"/>
        <w:jc w:val="both"/>
        <w:textAlignment w:val="center"/>
        <w:divId w:val="102452490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49519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103 от 2005 г., отм. - ДВ, бр. 17 от 2019 г.) </w:t>
      </w:r>
    </w:p>
    <w:p w:rsidR="00000000" w:rsidRDefault="00360798">
      <w:pPr>
        <w:spacing w:after="120" w:line="240" w:lineRule="auto"/>
        <w:ind w:firstLine="1155"/>
        <w:jc w:val="both"/>
        <w:textAlignment w:val="center"/>
        <w:divId w:val="54179464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747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33. (Отм. - ДВ, бр. 17 от 2019 г.) </w:t>
      </w:r>
    </w:p>
    <w:p w:rsidR="00000000" w:rsidRDefault="00360798">
      <w:pPr>
        <w:spacing w:after="120" w:line="240" w:lineRule="auto"/>
        <w:ind w:firstLine="1155"/>
        <w:jc w:val="both"/>
        <w:textAlignment w:val="center"/>
        <w:divId w:val="137627709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00986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(Отм. - ДВ, бр. 17 от 2019 г.) </w:t>
      </w:r>
    </w:p>
    <w:p w:rsidR="00000000" w:rsidRDefault="00360798">
      <w:pPr>
        <w:spacing w:after="120" w:line="240" w:lineRule="auto"/>
        <w:ind w:firstLine="1155"/>
        <w:jc w:val="both"/>
        <w:textAlignment w:val="center"/>
        <w:divId w:val="18361911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96569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34а. (Нов - ДВ, бр. 103 от 2005 г., отм. - ДВ, бр. 17 от 2019 г.) </w:t>
      </w:r>
    </w:p>
    <w:p w:rsidR="00000000" w:rsidRDefault="00360798">
      <w:pPr>
        <w:spacing w:after="120" w:line="240" w:lineRule="auto"/>
        <w:ind w:firstLine="1155"/>
        <w:jc w:val="both"/>
        <w:textAlignment w:val="center"/>
        <w:divId w:val="183174955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93562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34б. (Нов - ДВ, бр. 10</w:t>
      </w:r>
      <w:r>
        <w:rPr>
          <w:rFonts w:ascii="Times New Roman" w:eastAsia="Times New Roman" w:hAnsi="Times New Roman" w:cs="Times New Roman"/>
          <w:color w:val="000000"/>
          <w:sz w:val="24"/>
          <w:szCs w:val="24"/>
        </w:rPr>
        <w:t xml:space="preserve">3 от 2005 г., отм. - ДВ, бр. 17 от 2019 г.) </w:t>
      </w:r>
    </w:p>
    <w:p w:rsidR="00000000" w:rsidRDefault="00360798">
      <w:pPr>
        <w:spacing w:after="120" w:line="240" w:lineRule="auto"/>
        <w:ind w:firstLine="1155"/>
        <w:jc w:val="both"/>
        <w:textAlignment w:val="center"/>
        <w:divId w:val="581333187"/>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278795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ПРЕДОСТАВЯНЕ НА ЛИЧНИ ДАННИ НА ТРЕТИ ЛИЦА (ОТМ. - ДВ, БР. 17 ОТ 2019 Г.)</w:t>
      </w:r>
    </w:p>
    <w:p w:rsidR="00000000" w:rsidRDefault="00360798">
      <w:pPr>
        <w:spacing w:after="0" w:line="240" w:lineRule="auto"/>
        <w:ind w:firstLine="1155"/>
        <w:jc w:val="both"/>
        <w:textAlignment w:val="center"/>
        <w:divId w:val="26812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103 от 2005 г., отм. - ДВ, бр. 91 от 2006 г.)</w:t>
      </w:r>
    </w:p>
    <w:p w:rsidR="00000000" w:rsidRDefault="00360798">
      <w:pPr>
        <w:spacing w:after="120" w:line="240" w:lineRule="auto"/>
        <w:ind w:firstLine="1155"/>
        <w:jc w:val="both"/>
        <w:textAlignment w:val="center"/>
        <w:divId w:val="531309574"/>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07488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(Изм. - ДВ, бр. 103 от 2005 г., в сила до </w:t>
      </w:r>
      <w:r>
        <w:rPr>
          <w:rFonts w:ascii="Times New Roman" w:eastAsia="Times New Roman" w:hAnsi="Times New Roman" w:cs="Times New Roman"/>
          <w:color w:val="000000"/>
          <w:sz w:val="24"/>
          <w:szCs w:val="24"/>
        </w:rPr>
        <w:t xml:space="preserve">01.01.2007 г., отм. - ДВ, бр. 17 от 2019 г.) </w:t>
      </w:r>
    </w:p>
    <w:p w:rsidR="00000000" w:rsidRDefault="00360798">
      <w:pPr>
        <w:spacing w:after="120" w:line="240" w:lineRule="auto"/>
        <w:ind w:firstLine="1155"/>
        <w:jc w:val="both"/>
        <w:textAlignment w:val="center"/>
        <w:divId w:val="607852876"/>
        <w:rPr>
          <w:rFonts w:ascii="Times New Roman" w:eastAsia="Times New Roman" w:hAnsi="Times New Roman" w:cs="Times New Roman"/>
          <w:color w:val="000000"/>
          <w:sz w:val="24"/>
          <w:szCs w:val="24"/>
        </w:rPr>
      </w:pPr>
    </w:p>
    <w:p w:rsidR="00000000" w:rsidRDefault="00360798">
      <w:pPr>
        <w:spacing w:after="120" w:line="240" w:lineRule="auto"/>
        <w:ind w:firstLine="1155"/>
        <w:jc w:val="both"/>
        <w:textAlignment w:val="center"/>
        <w:divId w:val="16976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36а. (Нов - ДВ, бр. 103 от 2005 г., в сила от 01.01.2007 г., отм. - ДВ, бр. 17 от 2019 г.) </w:t>
      </w:r>
    </w:p>
    <w:p w:rsidR="00000000" w:rsidRDefault="00360798">
      <w:pPr>
        <w:spacing w:after="0" w:line="240" w:lineRule="auto"/>
        <w:ind w:firstLine="1155"/>
        <w:jc w:val="both"/>
        <w:textAlignment w:val="center"/>
        <w:divId w:val="7755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36б. (Нов - ДВ, бр. 103 от 2005 г., в сила от 01.01.2007 г., отм. - ДВ, бр. 17 от 2019 г.) </w:t>
      </w:r>
    </w:p>
    <w:p w:rsidR="00000000" w:rsidRDefault="00360798">
      <w:pPr>
        <w:spacing w:after="120" w:line="240" w:lineRule="auto"/>
        <w:ind w:firstLine="1155"/>
        <w:jc w:val="both"/>
        <w:textAlignment w:val="center"/>
        <w:divId w:val="1867252341"/>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08711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36в. (Нов </w:t>
      </w:r>
      <w:r>
        <w:rPr>
          <w:rFonts w:ascii="Times New Roman" w:eastAsia="Times New Roman" w:hAnsi="Times New Roman" w:cs="Times New Roman"/>
          <w:color w:val="000000"/>
          <w:sz w:val="24"/>
          <w:szCs w:val="24"/>
        </w:rPr>
        <w:t xml:space="preserve">- ДВ, бр. 81 от 2011 г., отм. - ДВ, бр. 17 от 2019 г.) </w:t>
      </w:r>
    </w:p>
    <w:p w:rsidR="00000000" w:rsidRDefault="00360798">
      <w:pPr>
        <w:spacing w:after="120" w:line="240" w:lineRule="auto"/>
        <w:ind w:firstLine="1155"/>
        <w:jc w:val="both"/>
        <w:textAlignment w:val="center"/>
        <w:divId w:val="39219936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5932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36г. (Нов - ДВ, бр. 81 от 2011 г., отм. - ДВ, бр. 17 от 2019 г.) </w:t>
      </w:r>
    </w:p>
    <w:p w:rsidR="00000000" w:rsidRDefault="00360798">
      <w:pPr>
        <w:spacing w:after="120" w:line="240" w:lineRule="auto"/>
        <w:ind w:firstLine="1155"/>
        <w:jc w:val="both"/>
        <w:textAlignment w:val="center"/>
        <w:divId w:val="16706599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4398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36д. (Нов - ДВ, бр. 81 от 2011 г., отм. - ДВ, бр. 17 от 2019 г.) </w:t>
      </w:r>
    </w:p>
    <w:p w:rsidR="00000000" w:rsidRDefault="00360798">
      <w:pPr>
        <w:spacing w:after="120" w:line="240" w:lineRule="auto"/>
        <w:ind w:firstLine="1155"/>
        <w:jc w:val="both"/>
        <w:textAlignment w:val="center"/>
        <w:divId w:val="90776109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32870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36е. (Нов - ДВ, бр. 81 от 2011 г., отм. - ДВ, бр. 17 от 2019 г.) </w:t>
      </w:r>
    </w:p>
    <w:p w:rsidR="00000000" w:rsidRDefault="00360798">
      <w:pPr>
        <w:spacing w:after="120" w:line="240" w:lineRule="auto"/>
        <w:ind w:firstLine="1155"/>
        <w:jc w:val="both"/>
        <w:textAlignment w:val="center"/>
        <w:divId w:val="106302015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62117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36ж. (Нов - ДВ, бр. 81 от 2011 г., отм. - ДВ, бр. 17 от 2019 г.) </w:t>
      </w:r>
    </w:p>
    <w:p w:rsidR="00000000" w:rsidRDefault="00360798">
      <w:pPr>
        <w:spacing w:after="120" w:line="240" w:lineRule="auto"/>
        <w:ind w:firstLine="1155"/>
        <w:jc w:val="both"/>
        <w:textAlignment w:val="center"/>
        <w:divId w:val="57528574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6986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36з. (Нов - ДВ, бр. 81 от 2011 г., отм. - ДВ, бр. 17 от 2019 г.) </w:t>
      </w:r>
    </w:p>
    <w:p w:rsidR="00000000" w:rsidRDefault="00360798">
      <w:pPr>
        <w:spacing w:after="120" w:line="240" w:lineRule="auto"/>
        <w:ind w:firstLine="1155"/>
        <w:jc w:val="both"/>
        <w:textAlignment w:val="center"/>
        <w:divId w:val="63957268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11424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36и. (Нов - ДВ, бр. 81 от 2011 г., о</w:t>
      </w:r>
      <w:r>
        <w:rPr>
          <w:rFonts w:ascii="Times New Roman" w:eastAsia="Times New Roman" w:hAnsi="Times New Roman" w:cs="Times New Roman"/>
          <w:color w:val="000000"/>
          <w:sz w:val="24"/>
          <w:szCs w:val="24"/>
        </w:rPr>
        <w:t xml:space="preserve">тм. - ДВ, бр. 17 от 2019 г.) </w:t>
      </w:r>
    </w:p>
    <w:p w:rsidR="00000000" w:rsidRDefault="00360798">
      <w:pPr>
        <w:spacing w:after="120" w:line="240" w:lineRule="auto"/>
        <w:ind w:firstLine="1155"/>
        <w:jc w:val="both"/>
        <w:textAlignment w:val="center"/>
        <w:divId w:val="608858831"/>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64023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бр. 103 от 2005 г.)</w:t>
      </w:r>
    </w:p>
    <w:p w:rsidR="00000000" w:rsidRDefault="00360798">
      <w:pPr>
        <w:spacing w:after="120" w:line="240" w:lineRule="auto"/>
        <w:ind w:firstLine="1155"/>
        <w:jc w:val="both"/>
        <w:textAlignment w:val="center"/>
        <w:divId w:val="1418166023"/>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84975543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седма.</w:t>
      </w:r>
      <w:r>
        <w:rPr>
          <w:rFonts w:ascii="Times New Roman" w:hAnsi="Times New Roman" w:cs="Times New Roman"/>
          <w:b/>
          <w:bCs/>
          <w:color w:val="000000"/>
          <w:sz w:val="26"/>
          <w:szCs w:val="26"/>
        </w:rPr>
        <w:br/>
        <w:t>УПРАЖНЯВАНЕ НА ПРАВАТА НА СУБЕКТИТЕ НА ДАННИ. СРЕДСТВА ЗА ПРАВНА ЗАЩИТА (ЗАГЛ. ИЗМ. - ДВ, БР. 17 ОТ 2019 Г.)</w:t>
      </w:r>
    </w:p>
    <w:p w:rsidR="00000000" w:rsidRDefault="00360798">
      <w:pPr>
        <w:spacing w:after="0" w:line="240" w:lineRule="auto"/>
        <w:ind w:firstLine="1155"/>
        <w:jc w:val="both"/>
        <w:textAlignment w:val="center"/>
        <w:divId w:val="50752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37а. (Нов - ДВ, бр. 17 от 2019 г.) (1) Администраторът </w:t>
      </w:r>
      <w:r>
        <w:rPr>
          <w:rFonts w:ascii="Times New Roman" w:eastAsia="Times New Roman" w:hAnsi="Times New Roman" w:cs="Times New Roman"/>
          <w:color w:val="000000"/>
          <w:sz w:val="24"/>
          <w:szCs w:val="24"/>
        </w:rPr>
        <w:t>или обработващият лични данни може да откаже пълно или частично упражняването на правата на субектите на данни по чл. 12 - 22 от Регламент (ЕС) 2016/679, както и да не изпълни задължението си по чл. 34 от Регламент (ЕС) 2016/679, когато упражняването на пр</w:t>
      </w:r>
      <w:r>
        <w:rPr>
          <w:rFonts w:ascii="Times New Roman" w:eastAsia="Times New Roman" w:hAnsi="Times New Roman" w:cs="Times New Roman"/>
          <w:color w:val="000000"/>
          <w:sz w:val="24"/>
          <w:szCs w:val="24"/>
        </w:rPr>
        <w:t>авата или изпълнението на задължението би създало риск за:</w:t>
      </w:r>
    </w:p>
    <w:p w:rsidR="00000000" w:rsidRDefault="00360798">
      <w:pPr>
        <w:spacing w:after="0" w:line="240" w:lineRule="auto"/>
        <w:ind w:firstLine="1155"/>
        <w:jc w:val="both"/>
        <w:textAlignment w:val="center"/>
        <w:divId w:val="10349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сигурност;</w:t>
      </w:r>
    </w:p>
    <w:p w:rsidR="00000000" w:rsidRDefault="00360798">
      <w:pPr>
        <w:spacing w:after="0" w:line="240" w:lineRule="auto"/>
        <w:ind w:firstLine="1155"/>
        <w:jc w:val="both"/>
        <w:textAlignment w:val="center"/>
        <w:divId w:val="43617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отбраната;</w:t>
      </w:r>
    </w:p>
    <w:p w:rsidR="00000000" w:rsidRDefault="00360798">
      <w:pPr>
        <w:spacing w:after="0" w:line="240" w:lineRule="auto"/>
        <w:ind w:firstLine="1155"/>
        <w:jc w:val="both"/>
        <w:textAlignment w:val="center"/>
        <w:divId w:val="104282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 ред и сигурност;</w:t>
      </w:r>
    </w:p>
    <w:p w:rsidR="00000000" w:rsidRDefault="00360798">
      <w:pPr>
        <w:spacing w:after="0" w:line="240" w:lineRule="auto"/>
        <w:ind w:firstLine="1155"/>
        <w:jc w:val="both"/>
        <w:textAlignment w:val="center"/>
        <w:divId w:val="123758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предотвратяването, разследването, разкриването или наказателното преследване на престъпления или изпълнението на наложени</w:t>
      </w:r>
      <w:r>
        <w:rPr>
          <w:rFonts w:ascii="Times New Roman" w:eastAsia="Times New Roman" w:hAnsi="Times New Roman" w:cs="Times New Roman"/>
          <w:color w:val="000000"/>
          <w:sz w:val="24"/>
          <w:szCs w:val="24"/>
        </w:rPr>
        <w:t>те наказания, включително предпазването от и предотвратяването на заплахи за обществения ред и сигурност;</w:t>
      </w:r>
    </w:p>
    <w:p w:rsidR="00000000" w:rsidRDefault="00360798">
      <w:pPr>
        <w:spacing w:after="0" w:line="240" w:lineRule="auto"/>
        <w:ind w:firstLine="1155"/>
        <w:jc w:val="both"/>
        <w:textAlignment w:val="center"/>
        <w:divId w:val="154135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важни цели от широк обществен интерес и по-специално важен икономически или финансов интерес, включително паричните, бюджетните и данъчните в</w:t>
      </w:r>
      <w:r>
        <w:rPr>
          <w:rFonts w:ascii="Times New Roman" w:eastAsia="Times New Roman" w:hAnsi="Times New Roman" w:cs="Times New Roman"/>
          <w:color w:val="000000"/>
          <w:sz w:val="24"/>
          <w:szCs w:val="24"/>
        </w:rPr>
        <w:t>ъпроси, общественото здраве и социалната сигурност;</w:t>
      </w:r>
    </w:p>
    <w:p w:rsidR="00000000" w:rsidRDefault="00360798">
      <w:pPr>
        <w:spacing w:after="0" w:line="240" w:lineRule="auto"/>
        <w:ind w:firstLine="1155"/>
        <w:jc w:val="both"/>
        <w:textAlignment w:val="center"/>
        <w:divId w:val="14223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защитата на независимостта на съдебната власт и съдебните производства;</w:t>
      </w:r>
    </w:p>
    <w:p w:rsidR="00000000" w:rsidRDefault="00360798">
      <w:pPr>
        <w:spacing w:after="0" w:line="240" w:lineRule="auto"/>
        <w:ind w:firstLine="1155"/>
        <w:jc w:val="both"/>
        <w:textAlignment w:val="center"/>
        <w:divId w:val="65021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предотвратяването, разследването, разкриването и наказателното преследване на нарушения на етичните кодекси при регулираните п</w:t>
      </w:r>
      <w:r>
        <w:rPr>
          <w:rFonts w:ascii="Times New Roman" w:eastAsia="Times New Roman" w:hAnsi="Times New Roman" w:cs="Times New Roman"/>
          <w:color w:val="000000"/>
          <w:sz w:val="24"/>
          <w:szCs w:val="24"/>
        </w:rPr>
        <w:t>рофесии;</w:t>
      </w:r>
    </w:p>
    <w:p w:rsidR="00000000" w:rsidRDefault="00360798">
      <w:pPr>
        <w:spacing w:after="0" w:line="240" w:lineRule="auto"/>
        <w:ind w:firstLine="1155"/>
        <w:jc w:val="both"/>
        <w:textAlignment w:val="center"/>
        <w:divId w:val="141593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защитата на субекта на данните или на правата и свободите на други лица;</w:t>
      </w:r>
    </w:p>
    <w:p w:rsidR="00000000" w:rsidRDefault="00360798">
      <w:pPr>
        <w:spacing w:after="0" w:line="240" w:lineRule="auto"/>
        <w:ind w:firstLine="1155"/>
        <w:jc w:val="both"/>
        <w:textAlignment w:val="center"/>
        <w:divId w:val="192120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изпълнението по гражданскоправни искове.</w:t>
      </w:r>
    </w:p>
    <w:p w:rsidR="00000000" w:rsidRDefault="00360798">
      <w:pPr>
        <w:spacing w:after="120" w:line="240" w:lineRule="auto"/>
        <w:ind w:firstLine="1155"/>
        <w:jc w:val="both"/>
        <w:textAlignment w:val="center"/>
        <w:divId w:val="3712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прилагане на ал. 1 се определят със закон и в съответствие с чл. 23, параграф 2 от Регламент (ЕС) 2016</w:t>
      </w:r>
      <w:r>
        <w:rPr>
          <w:rFonts w:ascii="Times New Roman" w:eastAsia="Times New Roman" w:hAnsi="Times New Roman" w:cs="Times New Roman"/>
          <w:color w:val="000000"/>
          <w:sz w:val="24"/>
          <w:szCs w:val="24"/>
        </w:rPr>
        <w:t>/679.</w:t>
      </w:r>
    </w:p>
    <w:p w:rsidR="00000000" w:rsidRDefault="00360798">
      <w:pPr>
        <w:spacing w:after="0" w:line="240" w:lineRule="auto"/>
        <w:ind w:firstLine="1155"/>
        <w:jc w:val="both"/>
        <w:textAlignment w:val="center"/>
        <w:divId w:val="50109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37б. (Нов - ДВ, бр. 17 от 2019 г.) (1) Субектът на данни упражнява правата по чл. 15 - 22 от Регламент (ЕС) 2016/679 чрез писмено заявление до администратора на лични данни или по друг определен от администратора начин.</w:t>
      </w:r>
    </w:p>
    <w:p w:rsidR="00000000" w:rsidRDefault="00360798">
      <w:pPr>
        <w:spacing w:after="0" w:line="240" w:lineRule="auto"/>
        <w:ind w:firstLine="1155"/>
        <w:jc w:val="both"/>
        <w:textAlignment w:val="center"/>
        <w:divId w:val="197409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може да се п</w:t>
      </w:r>
      <w:r>
        <w:rPr>
          <w:rFonts w:ascii="Times New Roman" w:eastAsia="Times New Roman" w:hAnsi="Times New Roman" w:cs="Times New Roman"/>
          <w:color w:val="000000"/>
          <w:sz w:val="24"/>
          <w:szCs w:val="24"/>
        </w:rPr>
        <w:t>одаде и 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идентификация.</w:t>
      </w:r>
    </w:p>
    <w:p w:rsidR="00000000" w:rsidRDefault="00360798">
      <w:pPr>
        <w:spacing w:after="120" w:line="240" w:lineRule="auto"/>
        <w:ind w:firstLine="1155"/>
        <w:jc w:val="both"/>
        <w:textAlignment w:val="center"/>
        <w:divId w:val="62365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 може да се подаде и чрез действия в потребителския инте</w:t>
      </w:r>
      <w:r>
        <w:rPr>
          <w:rFonts w:ascii="Times New Roman" w:eastAsia="Times New Roman" w:hAnsi="Times New Roman" w:cs="Times New Roman"/>
          <w:color w:val="000000"/>
          <w:sz w:val="24"/>
          <w:szCs w:val="24"/>
        </w:rPr>
        <w:t>рфейс на информационната система, която обработва данните, след като лицето е идентифицирано със съответните за информационната система средства за идентификация.</w:t>
      </w:r>
    </w:p>
    <w:p w:rsidR="00000000" w:rsidRDefault="00360798">
      <w:pPr>
        <w:spacing w:after="0" w:line="240" w:lineRule="auto"/>
        <w:ind w:firstLine="1155"/>
        <w:jc w:val="both"/>
        <w:textAlignment w:val="center"/>
        <w:divId w:val="157084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37в. (Нов - ДВ, бр. 17 от 2019 г.) (1) Заявлението по чл. 37б съдържа:</w:t>
      </w:r>
    </w:p>
    <w:p w:rsidR="00000000" w:rsidRDefault="00360798">
      <w:pPr>
        <w:spacing w:after="0" w:line="240" w:lineRule="auto"/>
        <w:ind w:firstLine="1155"/>
        <w:jc w:val="both"/>
        <w:textAlignment w:val="center"/>
        <w:divId w:val="37874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име, адрес, </w:t>
      </w:r>
      <w:r>
        <w:rPr>
          <w:rFonts w:ascii="Times New Roman" w:eastAsia="Times New Roman" w:hAnsi="Times New Roman" w:cs="Times New Roman"/>
          <w:color w:val="000000"/>
          <w:sz w:val="24"/>
          <w:szCs w:val="24"/>
        </w:rPr>
        <w:t>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000000" w:rsidRDefault="00360798">
      <w:pPr>
        <w:spacing w:after="0" w:line="240" w:lineRule="auto"/>
        <w:ind w:firstLine="1155"/>
        <w:jc w:val="both"/>
        <w:textAlignment w:val="center"/>
        <w:divId w:val="141887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описание на искането;</w:t>
      </w:r>
    </w:p>
    <w:p w:rsidR="00000000" w:rsidRDefault="00360798">
      <w:pPr>
        <w:spacing w:after="0" w:line="240" w:lineRule="auto"/>
        <w:ind w:firstLine="1155"/>
        <w:jc w:val="both"/>
        <w:textAlignment w:val="center"/>
        <w:divId w:val="124715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предпочитана ф</w:t>
      </w:r>
      <w:r>
        <w:rPr>
          <w:rFonts w:ascii="Times New Roman" w:eastAsia="Times New Roman" w:hAnsi="Times New Roman" w:cs="Times New Roman"/>
          <w:color w:val="000000"/>
          <w:sz w:val="24"/>
          <w:szCs w:val="24"/>
        </w:rPr>
        <w:t>орма за получаване на информация при упражняване на правата по чл. 15 - 22 от Регламент (ЕС) 2016/679;</w:t>
      </w:r>
    </w:p>
    <w:p w:rsidR="00000000" w:rsidRDefault="00360798">
      <w:pPr>
        <w:spacing w:after="0" w:line="240" w:lineRule="auto"/>
        <w:ind w:firstLine="1155"/>
        <w:jc w:val="both"/>
        <w:textAlignment w:val="center"/>
        <w:divId w:val="134158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 дата на подаване на заявлението и адрес за кореспонденция.</w:t>
      </w:r>
    </w:p>
    <w:p w:rsidR="00000000" w:rsidRDefault="00360798">
      <w:pPr>
        <w:spacing w:after="120" w:line="240" w:lineRule="auto"/>
        <w:ind w:firstLine="1155"/>
        <w:jc w:val="both"/>
        <w:textAlignment w:val="center"/>
        <w:divId w:val="193174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подаването на заявление от упълномощено лице към заявлението се прилага и п</w:t>
      </w:r>
      <w:r>
        <w:rPr>
          <w:rFonts w:ascii="Times New Roman" w:eastAsia="Times New Roman" w:hAnsi="Times New Roman" w:cs="Times New Roman"/>
          <w:color w:val="000000"/>
          <w:sz w:val="24"/>
          <w:szCs w:val="24"/>
        </w:rPr>
        <w:t>ълномощното.</w:t>
      </w:r>
    </w:p>
    <w:p w:rsidR="00000000" w:rsidRDefault="00360798">
      <w:pPr>
        <w:spacing w:after="0" w:line="240" w:lineRule="auto"/>
        <w:ind w:firstLine="1155"/>
        <w:jc w:val="both"/>
        <w:textAlignment w:val="center"/>
        <w:divId w:val="33118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(Изм. - ДВ, бр. 103 от 2005 г., изм. - ДВ, бр. 91 от 2006 г., изм. - ДВ, бр. 17 от 2019 г.) При нарушаване на правата му по Регламент (ЕС) 2016/679 и по този закон субектът на данни има право да сезира комисията в срок 6 месеца от </w:t>
      </w:r>
      <w:r>
        <w:rPr>
          <w:rFonts w:ascii="Times New Roman" w:eastAsia="Times New Roman" w:hAnsi="Times New Roman" w:cs="Times New Roman"/>
          <w:color w:val="000000"/>
          <w:sz w:val="24"/>
          <w:szCs w:val="24"/>
        </w:rPr>
        <w:t>узнаване на нарушението, но не по-късно от две години от извършването му.</w:t>
      </w:r>
    </w:p>
    <w:p w:rsidR="00000000" w:rsidRDefault="00360798">
      <w:pPr>
        <w:spacing w:after="0" w:line="240" w:lineRule="auto"/>
        <w:ind w:firstLine="1155"/>
        <w:jc w:val="both"/>
        <w:textAlignment w:val="center"/>
        <w:divId w:val="63132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17 от 2019 г.) Комисията информира жалбоподателя за напредъка в разглеждането на жалбата или за резултата от нея в тримесечен срок от сезирането ѝ.</w:t>
      </w:r>
    </w:p>
    <w:p w:rsidR="00000000" w:rsidRDefault="00360798">
      <w:pPr>
        <w:spacing w:after="0" w:line="240" w:lineRule="auto"/>
        <w:ind w:firstLine="1155"/>
        <w:jc w:val="both"/>
        <w:textAlignment w:val="center"/>
        <w:divId w:val="121866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103 от 2005 г., предишна ал. 2, изм. - ДВ, бр. 17 от 2019 г.) Комисията се произнася с решение, като може да приложи мерките по чл. 58, параграф 2, букви "а" - "з" и "й" от Регламент (ЕС) 2016/679 или по чл. 80, ал. 1, т. 3, 4 и 5 и в допълнение към </w:t>
      </w:r>
      <w:r>
        <w:rPr>
          <w:rFonts w:ascii="Times New Roman" w:eastAsia="Times New Roman" w:hAnsi="Times New Roman" w:cs="Times New Roman"/>
          <w:color w:val="000000"/>
          <w:sz w:val="24"/>
          <w:szCs w:val="24"/>
        </w:rPr>
        <w:t>тези мерки или вместо тях да наложи административно наказание в съответствие с чл. 83 от Регламент (ЕС) 2016/679, както и по глава девета.</w:t>
      </w:r>
    </w:p>
    <w:p w:rsidR="00000000" w:rsidRDefault="00360798">
      <w:pPr>
        <w:spacing w:after="0" w:line="240" w:lineRule="auto"/>
        <w:ind w:firstLine="1155"/>
        <w:jc w:val="both"/>
        <w:textAlignment w:val="center"/>
        <w:divId w:val="99989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Когато жалбата е очевидно неоснователна или прекомерна, с решение на комисията жал</w:t>
      </w:r>
      <w:r>
        <w:rPr>
          <w:rFonts w:ascii="Times New Roman" w:eastAsia="Times New Roman" w:hAnsi="Times New Roman" w:cs="Times New Roman"/>
          <w:color w:val="000000"/>
          <w:sz w:val="24"/>
          <w:szCs w:val="24"/>
        </w:rPr>
        <w:t>бата може да се остави без разглеждане.</w:t>
      </w:r>
    </w:p>
    <w:p w:rsidR="00000000" w:rsidRDefault="00360798">
      <w:pPr>
        <w:spacing w:after="0" w:line="240" w:lineRule="auto"/>
        <w:ind w:firstLine="1155"/>
        <w:jc w:val="both"/>
        <w:textAlignment w:val="center"/>
        <w:divId w:val="200777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17 от 2019 г.) Комисията изпраща копие от решението си и на субекта на данните.</w:t>
      </w:r>
    </w:p>
    <w:p w:rsidR="00000000" w:rsidRDefault="00360798">
      <w:pPr>
        <w:spacing w:after="0" w:line="240" w:lineRule="auto"/>
        <w:ind w:firstLine="1155"/>
        <w:jc w:val="both"/>
        <w:textAlignment w:val="center"/>
        <w:divId w:val="12624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91 от 2006 г., предишна ал. 5, изм. - ДВ, бр. 17 от 2019 г.) В случаите по ал. 1</w:t>
      </w:r>
      <w:r>
        <w:rPr>
          <w:rFonts w:ascii="Times New Roman" w:eastAsia="Times New Roman" w:hAnsi="Times New Roman" w:cs="Times New Roman"/>
          <w:color w:val="000000"/>
          <w:sz w:val="24"/>
          <w:szCs w:val="24"/>
        </w:rPr>
        <w:t>, когато се обработват лични данни за целите по чл. 42, ал. 1, решението на комисията съдържа само констатация относно законосъобразността на обработването.</w:t>
      </w:r>
    </w:p>
    <w:p w:rsidR="00000000" w:rsidRDefault="00360798">
      <w:pPr>
        <w:spacing w:after="0" w:line="240" w:lineRule="auto"/>
        <w:ind w:firstLine="1155"/>
        <w:jc w:val="both"/>
        <w:textAlignment w:val="center"/>
        <w:divId w:val="185637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103 от 2005 г., предишна ал. 5 - ДВ, бр. 91 от 2006 г., изм. - ДВ, бр. 39 от 20</w:t>
      </w:r>
      <w:r>
        <w:rPr>
          <w:rFonts w:ascii="Times New Roman" w:eastAsia="Times New Roman" w:hAnsi="Times New Roman" w:cs="Times New Roman"/>
          <w:color w:val="000000"/>
          <w:sz w:val="24"/>
          <w:szCs w:val="24"/>
        </w:rPr>
        <w:t>11 г., предишна ал. 6, изм. - ДВ, бр. 17 от 2019 г.) Решението на комисията по ал. 3 и 4 подлежи на обжалване по реда на Административнопроцесуалния кодекс в 14-дневен срок от получаването му.</w:t>
      </w:r>
    </w:p>
    <w:p w:rsidR="00000000" w:rsidRDefault="00360798">
      <w:pPr>
        <w:spacing w:after="120" w:line="240" w:lineRule="auto"/>
        <w:ind w:firstLine="1155"/>
        <w:jc w:val="both"/>
        <w:textAlignment w:val="center"/>
        <w:divId w:val="19963632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88922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17 от 2019 г.) (1) Жалбата до комисия</w:t>
      </w:r>
      <w:r>
        <w:rPr>
          <w:rFonts w:ascii="Times New Roman" w:eastAsia="Times New Roman" w:hAnsi="Times New Roman" w:cs="Times New Roman"/>
          <w:color w:val="000000"/>
          <w:sz w:val="24"/>
          <w:szCs w:val="24"/>
        </w:rPr>
        <w:t>та може да се подаде с писмо, по факса или по електронен път по реда на Закона за електронния документ и електронните удостоверителни услуги.</w:t>
      </w:r>
    </w:p>
    <w:p w:rsidR="00000000" w:rsidRDefault="00360798">
      <w:pPr>
        <w:spacing w:after="120" w:line="240" w:lineRule="auto"/>
        <w:ind w:firstLine="1155"/>
        <w:jc w:val="both"/>
        <w:textAlignment w:val="center"/>
        <w:divId w:val="107597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разглеждат анонимни жалби, както и жалби, които не са подписани от подателя или от негов представител по</w:t>
      </w:r>
      <w:r>
        <w:rPr>
          <w:rFonts w:ascii="Times New Roman" w:eastAsia="Times New Roman" w:hAnsi="Times New Roman" w:cs="Times New Roman"/>
          <w:color w:val="000000"/>
          <w:sz w:val="24"/>
          <w:szCs w:val="24"/>
        </w:rPr>
        <w:t xml:space="preserve"> закон или пълномощие.</w:t>
      </w:r>
    </w:p>
    <w:p w:rsidR="00000000" w:rsidRDefault="00360798">
      <w:pPr>
        <w:spacing w:after="0" w:line="240" w:lineRule="auto"/>
        <w:ind w:firstLine="1155"/>
        <w:jc w:val="both"/>
        <w:textAlignment w:val="center"/>
        <w:divId w:val="154810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38б. (Нов - ДВ, бр. 17 от 2019 г.) (1) При нарушаване на правата му по Регламент (ЕС) 2016/679 и по този закон при обработване на лични данни от съда при изпълнение на функциите му на орган на съдебната власт и от прокуратурата и</w:t>
      </w:r>
      <w:r>
        <w:rPr>
          <w:rFonts w:ascii="Times New Roman" w:eastAsia="Times New Roman" w:hAnsi="Times New Roman" w:cs="Times New Roman"/>
          <w:color w:val="000000"/>
          <w:sz w:val="24"/>
          <w:szCs w:val="24"/>
        </w:rPr>
        <w:t xml:space="preserve">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 </w:t>
      </w:r>
      <w:r>
        <w:rPr>
          <w:rFonts w:ascii="Times New Roman" w:eastAsia="Times New Roman" w:hAnsi="Times New Roman" w:cs="Times New Roman"/>
          <w:color w:val="000000"/>
          <w:sz w:val="24"/>
          <w:szCs w:val="24"/>
        </w:rPr>
        <w:lastRenderedPageBreak/>
        <w:t xml:space="preserve">субектът на данни има право да подаде </w:t>
      </w:r>
      <w:r>
        <w:rPr>
          <w:rFonts w:ascii="Times New Roman" w:eastAsia="Times New Roman" w:hAnsi="Times New Roman" w:cs="Times New Roman"/>
          <w:color w:val="000000"/>
          <w:sz w:val="24"/>
          <w:szCs w:val="24"/>
        </w:rPr>
        <w:t>жалба до инспектората в срок 6 месеца от узнаване на нарушението, но не по-късно от две години от извършването му.</w:t>
      </w:r>
    </w:p>
    <w:p w:rsidR="00000000" w:rsidRDefault="00360798">
      <w:pPr>
        <w:spacing w:after="120" w:line="240" w:lineRule="auto"/>
        <w:ind w:firstLine="1155"/>
        <w:jc w:val="both"/>
        <w:textAlignment w:val="center"/>
        <w:divId w:val="67510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прилага съответно чл. 38а.</w:t>
      </w:r>
    </w:p>
    <w:p w:rsidR="00000000" w:rsidRDefault="00360798">
      <w:pPr>
        <w:spacing w:after="0" w:line="240" w:lineRule="auto"/>
        <w:ind w:firstLine="1155"/>
        <w:jc w:val="both"/>
        <w:textAlignment w:val="center"/>
        <w:divId w:val="46636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38в. (Нов - ДВ, бр. 17 от 2019 г.) (1) Жалбата по чл. 38б, ал. 1 се разглежда от ин</w:t>
      </w:r>
      <w:r>
        <w:rPr>
          <w:rFonts w:ascii="Times New Roman" w:eastAsia="Times New Roman" w:hAnsi="Times New Roman" w:cs="Times New Roman"/>
          <w:color w:val="000000"/>
          <w:sz w:val="24"/>
          <w:szCs w:val="24"/>
        </w:rPr>
        <w:t>спектор, определен на принципа на случайния подбор от главния инспектор.</w:t>
      </w:r>
    </w:p>
    <w:p w:rsidR="00000000" w:rsidRDefault="00360798">
      <w:pPr>
        <w:spacing w:after="0" w:line="240" w:lineRule="auto"/>
        <w:ind w:firstLine="1155"/>
        <w:jc w:val="both"/>
        <w:textAlignment w:val="center"/>
        <w:divId w:val="152937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разглеждането на жалбата се събират данни, относими към твърдяното нарушение, включително и информация от администратора или обработващия лични данни.</w:t>
      </w:r>
    </w:p>
    <w:p w:rsidR="00000000" w:rsidRDefault="00360798">
      <w:pPr>
        <w:spacing w:after="0" w:line="240" w:lineRule="auto"/>
        <w:ind w:firstLine="1155"/>
        <w:jc w:val="both"/>
        <w:textAlignment w:val="center"/>
        <w:divId w:val="34000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Жалбоподателят се ин</w:t>
      </w:r>
      <w:r>
        <w:rPr>
          <w:rFonts w:ascii="Times New Roman" w:eastAsia="Times New Roman" w:hAnsi="Times New Roman" w:cs="Times New Roman"/>
          <w:color w:val="000000"/>
          <w:sz w:val="24"/>
          <w:szCs w:val="24"/>
        </w:rPr>
        <w:t>формира за напредъка в разглеждането на жалбата или за резултата от нея в тримесечен срок от сезирането на инспектората.</w:t>
      </w:r>
    </w:p>
    <w:p w:rsidR="00000000" w:rsidRDefault="00360798">
      <w:pPr>
        <w:spacing w:after="0" w:line="240" w:lineRule="auto"/>
        <w:ind w:firstLine="1155"/>
        <w:jc w:val="both"/>
        <w:textAlignment w:val="center"/>
        <w:divId w:val="82589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жалбата е неоснователна, инспекторът се произнася с решение, което подлежи на обжалване по реда на Административнопроцесуалн</w:t>
      </w:r>
      <w:r>
        <w:rPr>
          <w:rFonts w:ascii="Times New Roman" w:eastAsia="Times New Roman" w:hAnsi="Times New Roman" w:cs="Times New Roman"/>
          <w:color w:val="000000"/>
          <w:sz w:val="24"/>
          <w:szCs w:val="24"/>
        </w:rPr>
        <w:t>ия кодекс в 14-дневен срок от получаването му.</w:t>
      </w:r>
    </w:p>
    <w:p w:rsidR="00000000" w:rsidRDefault="00360798">
      <w:pPr>
        <w:spacing w:after="0" w:line="240" w:lineRule="auto"/>
        <w:ind w:firstLine="1155"/>
        <w:jc w:val="both"/>
        <w:textAlignment w:val="center"/>
        <w:divId w:val="5493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жалбата е основателна, инспекторатът се произнася с решение по предложение на инспектора. Решението подлежи на обжалване по реда на Административнопроцесуалния кодекс в 14-дневен срок от получаванет</w:t>
      </w:r>
      <w:r>
        <w:rPr>
          <w:rFonts w:ascii="Times New Roman" w:eastAsia="Times New Roman" w:hAnsi="Times New Roman" w:cs="Times New Roman"/>
          <w:color w:val="000000"/>
          <w:sz w:val="24"/>
          <w:szCs w:val="24"/>
        </w:rPr>
        <w:t>о му.</w:t>
      </w:r>
    </w:p>
    <w:p w:rsidR="00000000" w:rsidRDefault="00360798">
      <w:pPr>
        <w:spacing w:after="120" w:line="240" w:lineRule="auto"/>
        <w:ind w:firstLine="1155"/>
        <w:jc w:val="both"/>
        <w:textAlignment w:val="center"/>
        <w:divId w:val="184138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жалбата е очевидно неоснователна или прекомерна, инспекторът може да я остави без разглеждане.</w:t>
      </w:r>
    </w:p>
    <w:p w:rsidR="00000000" w:rsidRDefault="00360798">
      <w:pPr>
        <w:spacing w:after="0" w:line="240" w:lineRule="auto"/>
        <w:ind w:firstLine="1155"/>
        <w:jc w:val="both"/>
        <w:textAlignment w:val="center"/>
        <w:divId w:val="196222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38г. (Нов - ДВ, бр. 17 от 2019 г.) (1) Когато в производството по чл. 38в бъде установено нарушение на Регламент (ЕС) 2016/679 и на този зак</w:t>
      </w:r>
      <w:r>
        <w:rPr>
          <w:rFonts w:ascii="Times New Roman" w:eastAsia="Times New Roman" w:hAnsi="Times New Roman" w:cs="Times New Roman"/>
          <w:color w:val="000000"/>
          <w:sz w:val="24"/>
          <w:szCs w:val="24"/>
        </w:rPr>
        <w:t>он, в зависимост от характера и степента на нарушението, се прилагат мерките по чл. 58, параграф 2, букви "а" - "ж" и "й" от Регламент (ЕС) 2016/679 или по чл. 80, ал. 1, т. 3, 4 и 5 и/или се налагат административни наказания в съответствие с чл. 83 от Рег</w:t>
      </w:r>
      <w:r>
        <w:rPr>
          <w:rFonts w:ascii="Times New Roman" w:eastAsia="Times New Roman" w:hAnsi="Times New Roman" w:cs="Times New Roman"/>
          <w:color w:val="000000"/>
          <w:sz w:val="24"/>
          <w:szCs w:val="24"/>
        </w:rPr>
        <w:t>ламент (ЕС) 2016/679, както и по глава девета.</w:t>
      </w:r>
    </w:p>
    <w:p w:rsidR="00000000" w:rsidRDefault="00360798">
      <w:pPr>
        <w:spacing w:after="120" w:line="240" w:lineRule="auto"/>
        <w:ind w:firstLine="1155"/>
        <w:jc w:val="both"/>
        <w:textAlignment w:val="center"/>
        <w:divId w:val="154366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Мерките по чл. 58, параграф 2, букви "а" - "ж" и "й" от Регламент (ЕС) 2016/679 и по чл. 80, ал. 1, т. 3, 4 и 5 се прилагат с решение на инспектората по предложение на инспектора, разгледал жалбата по чл. </w:t>
      </w:r>
      <w:r>
        <w:rPr>
          <w:rFonts w:ascii="Times New Roman" w:eastAsia="Times New Roman" w:hAnsi="Times New Roman" w:cs="Times New Roman"/>
          <w:color w:val="000000"/>
          <w:sz w:val="24"/>
          <w:szCs w:val="24"/>
        </w:rPr>
        <w:t>38б, ал. 1.</w:t>
      </w:r>
    </w:p>
    <w:p w:rsidR="00000000" w:rsidRDefault="00360798">
      <w:pPr>
        <w:spacing w:after="0" w:line="240" w:lineRule="auto"/>
        <w:ind w:firstLine="1155"/>
        <w:jc w:val="both"/>
        <w:textAlignment w:val="center"/>
        <w:divId w:val="107126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103 от 2005 г., изм. - ДВ, бр. 30 от 2006 г., в сила от 01.03.2007 г., изм. - ДВ, бр. 91 от 2006 г., изм. - ДВ, бр. 17 от 2019 г.) При нарушаване на правата му по Регламент (ЕС) 2016/679 и по този закон субектът на д</w:t>
      </w:r>
      <w:r>
        <w:rPr>
          <w:rFonts w:ascii="Times New Roman" w:eastAsia="Times New Roman" w:hAnsi="Times New Roman" w:cs="Times New Roman"/>
          <w:color w:val="000000"/>
          <w:sz w:val="24"/>
          <w:szCs w:val="24"/>
        </w:rPr>
        <w:t>анни може да обжалва действия и актове на администратора и на обработващия лични данни пред съда по реда на Административнопроцесуалния кодекс.</w:t>
      </w:r>
    </w:p>
    <w:p w:rsidR="00000000" w:rsidRDefault="00360798">
      <w:pPr>
        <w:spacing w:after="0" w:line="240" w:lineRule="auto"/>
        <w:ind w:firstLine="1155"/>
        <w:jc w:val="both"/>
        <w:textAlignment w:val="center"/>
        <w:divId w:val="186328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2005 г., изм. и доп. - ДВ, бр. 17 от 2019 г.) В производството по ал. 1 субектът на д</w:t>
      </w:r>
      <w:r>
        <w:rPr>
          <w:rFonts w:ascii="Times New Roman" w:eastAsia="Times New Roman" w:hAnsi="Times New Roman" w:cs="Times New Roman"/>
          <w:color w:val="000000"/>
          <w:sz w:val="24"/>
          <w:szCs w:val="24"/>
        </w:rPr>
        <w:t>анни може да иска обезщетение за претърпените от него вреди вследствие на неправомерно обработване на лични данни от страна на администратора или на обработващия лични данни.</w:t>
      </w:r>
    </w:p>
    <w:p w:rsidR="00000000" w:rsidRDefault="00360798">
      <w:pPr>
        <w:spacing w:after="0" w:line="240" w:lineRule="auto"/>
        <w:ind w:firstLine="1155"/>
        <w:jc w:val="both"/>
        <w:textAlignment w:val="center"/>
        <w:divId w:val="43621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81 от 2011 г., отм. - ДВ, бр. 17 от 2019 г.)</w:t>
      </w:r>
    </w:p>
    <w:p w:rsidR="00000000" w:rsidRDefault="00360798">
      <w:pPr>
        <w:spacing w:after="0" w:line="240" w:lineRule="auto"/>
        <w:ind w:firstLine="1155"/>
        <w:jc w:val="both"/>
        <w:textAlignment w:val="center"/>
        <w:divId w:val="180646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2005 г., предишна ал. 3 - ДВ, бр. 81 от 2011 г., изм. - ДВ, бр. 17 от 2019 г.) Субектът на данни не може да сезира съда, когато има висящо производство пред комисията за същото нарушение или нейно решение относно същото нарушение</w:t>
      </w:r>
      <w:r>
        <w:rPr>
          <w:rFonts w:ascii="Times New Roman" w:eastAsia="Times New Roman" w:hAnsi="Times New Roman" w:cs="Times New Roman"/>
          <w:color w:val="000000"/>
          <w:sz w:val="24"/>
          <w:szCs w:val="24"/>
        </w:rPr>
        <w:t xml:space="preserve"> е обжалвано и няма влязло в сила решение на съда. По искане на субекта на данни или на съда комисията удостоверява липсата на висящо производство пред нея по същия спор.</w:t>
      </w:r>
    </w:p>
    <w:p w:rsidR="00000000" w:rsidRDefault="00360798">
      <w:pPr>
        <w:spacing w:after="0" w:line="240" w:lineRule="auto"/>
        <w:ind w:firstLine="1155"/>
        <w:jc w:val="both"/>
        <w:textAlignment w:val="center"/>
        <w:divId w:val="157512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4, изм. - ДВ, бр. 103 от 2005 г., изм. - ДВ, бр. 30 от 2006 г., в с</w:t>
      </w:r>
      <w:r>
        <w:rPr>
          <w:rFonts w:ascii="Times New Roman" w:eastAsia="Times New Roman" w:hAnsi="Times New Roman" w:cs="Times New Roman"/>
          <w:color w:val="000000"/>
          <w:sz w:val="24"/>
          <w:szCs w:val="24"/>
        </w:rPr>
        <w:t>ила от 12.07.2006 г., отм. - ДВ, бр. 91 от 2006 г., нова - ДВ, бр. 17 от 2019 г.) Алинея 4 се прилага и при висящо производство пред инспектората.</w:t>
      </w:r>
    </w:p>
    <w:p w:rsidR="00000000" w:rsidRDefault="00360798">
      <w:pPr>
        <w:spacing w:after="120" w:line="240" w:lineRule="auto"/>
        <w:ind w:firstLine="1155"/>
        <w:jc w:val="both"/>
        <w:textAlignment w:val="center"/>
        <w:divId w:val="1303004604"/>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68705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103 от 2005 г., нов - ДВ, бр. 17 от 2019 г.) Когато решението по чл. 38, ал. 3 е пр</w:t>
      </w:r>
      <w:r>
        <w:rPr>
          <w:rFonts w:ascii="Times New Roman" w:eastAsia="Times New Roman" w:hAnsi="Times New Roman" w:cs="Times New Roman"/>
          <w:color w:val="000000"/>
          <w:sz w:val="24"/>
          <w:szCs w:val="24"/>
        </w:rPr>
        <w:t>ието в изпълнение на решение със задължителен характер на Европейския комитет по защита на данните, се прилагат съответно чл. 263 и 267 от Договора за функционирането на Европейския съюз.</w:t>
      </w:r>
    </w:p>
    <w:p w:rsidR="00000000" w:rsidRDefault="00360798">
      <w:pPr>
        <w:spacing w:after="120" w:line="240" w:lineRule="auto"/>
        <w:ind w:firstLine="1155"/>
        <w:jc w:val="both"/>
        <w:textAlignment w:val="center"/>
        <w:divId w:val="32790884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63802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103 от 2005 г.)</w:t>
      </w:r>
    </w:p>
    <w:p w:rsidR="00000000" w:rsidRDefault="00360798">
      <w:pPr>
        <w:spacing w:after="120" w:line="240" w:lineRule="auto"/>
        <w:ind w:firstLine="1155"/>
        <w:jc w:val="both"/>
        <w:textAlignment w:val="center"/>
        <w:divId w:val="776682672"/>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4039851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ПРАВИЛА ЗА З</w:t>
      </w:r>
      <w:r>
        <w:rPr>
          <w:rFonts w:ascii="Times New Roman" w:hAnsi="Times New Roman" w:cs="Times New Roman"/>
          <w:b/>
          <w:bCs/>
          <w:color w:val="000000"/>
          <w:sz w:val="26"/>
          <w:szCs w:val="26"/>
        </w:rPr>
        <w:t>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w:t>
      </w:r>
      <w:r>
        <w:rPr>
          <w:rFonts w:ascii="Times New Roman" w:hAnsi="Times New Roman" w:cs="Times New Roman"/>
          <w:b/>
          <w:bCs/>
          <w:color w:val="000000"/>
          <w:sz w:val="26"/>
          <w:szCs w:val="26"/>
        </w:rPr>
        <w:t>Т ЗАПЛАХИ ЗА ОБЩЕСТВЕНИЯ РЕД И СИГУРНОСТ И ТЯХНОТО ПРЕДОТВРАТЯВАНЕ (ЗАГЛ. ИЗМ. - ДВ, БР. 17 ОТ 2019 Г.)</w:t>
      </w:r>
    </w:p>
    <w:p w:rsidR="00000000" w:rsidRDefault="00360798">
      <w:pPr>
        <w:spacing w:before="100" w:beforeAutospacing="1" w:after="100" w:afterAutospacing="1" w:line="240" w:lineRule="auto"/>
        <w:jc w:val="center"/>
        <w:textAlignment w:val="center"/>
        <w:divId w:val="18854840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(Нов - ДВ, бр. 17 от 2019 г.)</w:t>
      </w:r>
    </w:p>
    <w:p w:rsidR="00000000" w:rsidRDefault="00360798">
      <w:pPr>
        <w:spacing w:after="0" w:line="240" w:lineRule="auto"/>
        <w:ind w:firstLine="1155"/>
        <w:jc w:val="both"/>
        <w:textAlignment w:val="center"/>
        <w:divId w:val="11648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103 от 2005 г., изм. - ДВ, бр. 17 от 2019 г.) (1) Правилата на тази гл</w:t>
      </w:r>
      <w:r>
        <w:rPr>
          <w:rFonts w:ascii="Times New Roman" w:eastAsia="Times New Roman" w:hAnsi="Times New Roman" w:cs="Times New Roman"/>
          <w:color w:val="000000"/>
          <w:sz w:val="24"/>
          <w:szCs w:val="24"/>
        </w:rPr>
        <w:t>ава се прилагат при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w:t>
      </w:r>
      <w:r>
        <w:rPr>
          <w:rFonts w:ascii="Times New Roman" w:eastAsia="Times New Roman" w:hAnsi="Times New Roman" w:cs="Times New Roman"/>
          <w:color w:val="000000"/>
          <w:sz w:val="24"/>
          <w:szCs w:val="24"/>
        </w:rPr>
        <w:t>ния ред и сигурност и тяхното предотвратяване.</w:t>
      </w:r>
    </w:p>
    <w:p w:rsidR="00000000" w:rsidRDefault="00360798">
      <w:pPr>
        <w:spacing w:after="0" w:line="240" w:lineRule="auto"/>
        <w:ind w:firstLine="1155"/>
        <w:jc w:val="both"/>
        <w:textAlignment w:val="center"/>
        <w:divId w:val="123307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събрани за целите по ал. 1, не се обработват за други цели, освен ако правото на Европейския съюз или законодателството на Република България предвижда друго.</w:t>
      </w:r>
    </w:p>
    <w:p w:rsidR="00000000" w:rsidRDefault="00360798">
      <w:pPr>
        <w:spacing w:after="0" w:line="240" w:lineRule="auto"/>
        <w:ind w:firstLine="1155"/>
        <w:jc w:val="both"/>
        <w:textAlignment w:val="center"/>
        <w:divId w:val="122375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компетентните органи п</w:t>
      </w:r>
      <w:r>
        <w:rPr>
          <w:rFonts w:ascii="Times New Roman" w:eastAsia="Times New Roman" w:hAnsi="Times New Roman" w:cs="Times New Roman"/>
          <w:color w:val="000000"/>
          <w:sz w:val="24"/>
          <w:szCs w:val="24"/>
        </w:rPr>
        <w:t>о ал. 1 обработват лични данни за цели, различни от тези по ал. 1, както и в случаите по ал. 2, се прилагат Регламент (ЕС) 2016/679 и съответните разпоредби от този закон, които въвеждат мерки за неговото прилагане.</w:t>
      </w:r>
    </w:p>
    <w:p w:rsidR="00000000" w:rsidRDefault="00360798">
      <w:pPr>
        <w:spacing w:after="0" w:line="240" w:lineRule="auto"/>
        <w:ind w:firstLine="1155"/>
        <w:jc w:val="both"/>
        <w:textAlignment w:val="center"/>
        <w:divId w:val="144568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 органи по ал. 1 са държа</w:t>
      </w:r>
      <w:r>
        <w:rPr>
          <w:rFonts w:ascii="Times New Roman" w:eastAsia="Times New Roman" w:hAnsi="Times New Roman" w:cs="Times New Roman"/>
          <w:color w:val="000000"/>
          <w:sz w:val="24"/>
          <w:szCs w:val="24"/>
        </w:rPr>
        <w:t>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p>
    <w:p w:rsidR="00000000" w:rsidRDefault="00360798">
      <w:pPr>
        <w:spacing w:after="0" w:line="240" w:lineRule="auto"/>
        <w:ind w:firstLine="1155"/>
        <w:jc w:val="both"/>
        <w:textAlignment w:val="center"/>
        <w:divId w:val="155164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Освен ако закон предвижда друго, администратор по смисъла на тази глава при обработването на лични данни за целите по ал. 1 е компетентен орган по ал. 4 или съответната административна структура, част от която е този </w:t>
      </w:r>
      <w:r>
        <w:rPr>
          <w:rFonts w:ascii="Times New Roman" w:eastAsia="Times New Roman" w:hAnsi="Times New Roman" w:cs="Times New Roman"/>
          <w:color w:val="000000"/>
          <w:sz w:val="24"/>
          <w:szCs w:val="24"/>
        </w:rPr>
        <w:lastRenderedPageBreak/>
        <w:t>орган, които самостоятелно или съвмест</w:t>
      </w:r>
      <w:r>
        <w:rPr>
          <w:rFonts w:ascii="Times New Roman" w:eastAsia="Times New Roman" w:hAnsi="Times New Roman" w:cs="Times New Roman"/>
          <w:color w:val="000000"/>
          <w:sz w:val="24"/>
          <w:szCs w:val="24"/>
        </w:rPr>
        <w:t>но с други органи определят целите и средствата за обработване на лични данни.</w:t>
      </w:r>
    </w:p>
    <w:p w:rsidR="00000000" w:rsidRDefault="00360798">
      <w:pPr>
        <w:spacing w:after="120" w:line="240" w:lineRule="auto"/>
        <w:ind w:firstLine="1155"/>
        <w:jc w:val="both"/>
        <w:textAlignment w:val="center"/>
        <w:divId w:val="2145156055"/>
        <w:rPr>
          <w:rFonts w:ascii="Times New Roman" w:eastAsia="Times New Roman" w:hAnsi="Times New Roman" w:cs="Times New Roman"/>
          <w:color w:val="000000"/>
          <w:sz w:val="24"/>
          <w:szCs w:val="24"/>
        </w:rPr>
      </w:pPr>
    </w:p>
    <w:p w:rsidR="00000000" w:rsidRDefault="00360798">
      <w:pPr>
        <w:spacing w:after="120" w:line="240" w:lineRule="auto"/>
        <w:ind w:firstLine="1155"/>
        <w:jc w:val="both"/>
        <w:textAlignment w:val="center"/>
        <w:divId w:val="26727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42а. (Нов - ДВ, бр. 103 от 2005 г., отм. - ДВ, бр. 17 от 2019 г.) </w:t>
      </w:r>
    </w:p>
    <w:p w:rsidR="00000000" w:rsidRDefault="00360798">
      <w:pPr>
        <w:spacing w:after="120" w:line="240" w:lineRule="auto"/>
        <w:ind w:firstLine="1155"/>
        <w:jc w:val="both"/>
        <w:textAlignment w:val="center"/>
        <w:divId w:val="135418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103 от 2005 г., изм. - ДВ, бр. 17 от 2019 г.) Правилата на тази глава се прилага</w:t>
      </w:r>
      <w:r>
        <w:rPr>
          <w:rFonts w:ascii="Times New Roman" w:eastAsia="Times New Roman" w:hAnsi="Times New Roman" w:cs="Times New Roman"/>
          <w:color w:val="000000"/>
          <w:sz w:val="24"/>
          <w:szCs w:val="24"/>
        </w:rPr>
        <w:t>т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са предназначени да съставляват част от такъв регистър.</w:t>
      </w:r>
    </w:p>
    <w:p w:rsidR="00000000" w:rsidRDefault="00360798">
      <w:pPr>
        <w:spacing w:after="120" w:line="240" w:lineRule="auto"/>
        <w:ind w:firstLine="1155"/>
        <w:jc w:val="both"/>
        <w:textAlignment w:val="center"/>
        <w:divId w:val="91928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w:t>
      </w:r>
      <w:r>
        <w:rPr>
          <w:rFonts w:ascii="Times New Roman" w:eastAsia="Times New Roman" w:hAnsi="Times New Roman" w:cs="Times New Roman"/>
          <w:color w:val="000000"/>
          <w:sz w:val="24"/>
          <w:szCs w:val="24"/>
        </w:rPr>
        <w:t xml:space="preserve">р. 17 от 2019 г.) Обменът на лични данни между компетентните органи на държавите - членки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w:t>
      </w:r>
      <w:r>
        <w:rPr>
          <w:rFonts w:ascii="Times New Roman" w:eastAsia="Times New Roman" w:hAnsi="Times New Roman" w:cs="Times New Roman"/>
          <w:color w:val="000000"/>
          <w:sz w:val="24"/>
          <w:szCs w:val="24"/>
        </w:rPr>
        <w:t>причини, свързани със защитата на физическите лица във връзка с обработването на лични данни.</w:t>
      </w:r>
    </w:p>
    <w:p w:rsidR="00000000" w:rsidRDefault="00360798">
      <w:pPr>
        <w:spacing w:after="0" w:line="240" w:lineRule="auto"/>
        <w:ind w:firstLine="1155"/>
        <w:jc w:val="both"/>
        <w:textAlignment w:val="center"/>
        <w:divId w:val="38584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(Нов - ДВ, бр. 17 от 2019 г.) (1) При обработването на лични данни за целите по чл. 42, ал. 1 личните данни трябва да:</w:t>
      </w:r>
    </w:p>
    <w:p w:rsidR="00000000" w:rsidRDefault="00360798">
      <w:pPr>
        <w:spacing w:after="0" w:line="240" w:lineRule="auto"/>
        <w:ind w:firstLine="1155"/>
        <w:jc w:val="both"/>
        <w:textAlignment w:val="center"/>
        <w:divId w:val="73762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 обработват законосъобразно и </w:t>
      </w:r>
      <w:r>
        <w:rPr>
          <w:rFonts w:ascii="Times New Roman" w:eastAsia="Times New Roman" w:hAnsi="Times New Roman" w:cs="Times New Roman"/>
          <w:color w:val="000000"/>
          <w:sz w:val="24"/>
          <w:szCs w:val="24"/>
        </w:rPr>
        <w:t>добросъвестно;</w:t>
      </w:r>
    </w:p>
    <w:p w:rsidR="00000000" w:rsidRDefault="00360798">
      <w:pPr>
        <w:spacing w:after="0" w:line="240" w:lineRule="auto"/>
        <w:ind w:firstLine="1155"/>
        <w:jc w:val="both"/>
        <w:textAlignment w:val="center"/>
        <w:divId w:val="68717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събират за конкретни, изрично указани и законни цели и да не се обработват по начин, който е несъвместим с тези цели;</w:t>
      </w:r>
    </w:p>
    <w:p w:rsidR="00000000" w:rsidRDefault="00360798">
      <w:pPr>
        <w:spacing w:after="0" w:line="240" w:lineRule="auto"/>
        <w:ind w:firstLine="1155"/>
        <w:jc w:val="both"/>
        <w:textAlignment w:val="center"/>
        <w:divId w:val="15068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подходящи, относими и да не надхвърлят необходимото във връзка с целите, за които данните се обработват;</w:t>
      </w:r>
    </w:p>
    <w:p w:rsidR="00000000" w:rsidRDefault="00360798">
      <w:pPr>
        <w:spacing w:after="0" w:line="240" w:lineRule="auto"/>
        <w:ind w:firstLine="1155"/>
        <w:jc w:val="both"/>
        <w:textAlignment w:val="center"/>
        <w:divId w:val="47194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са </w:t>
      </w:r>
      <w:r>
        <w:rPr>
          <w:rFonts w:ascii="Times New Roman" w:eastAsia="Times New Roman" w:hAnsi="Times New Roman" w:cs="Times New Roman"/>
          <w:color w:val="000000"/>
          <w:sz w:val="24"/>
          <w:szCs w:val="24"/>
        </w:rPr>
        <w:t>точни и при необходимост да са поддържани в актуален вид; трябва да се предприемат всички необходими мерки, за да се гарантира своевременното изтриване или коригиране на неточни лични данни, като се имат предвид целите, за които те се обработват;</w:t>
      </w:r>
    </w:p>
    <w:p w:rsidR="00000000" w:rsidRDefault="00360798">
      <w:pPr>
        <w:spacing w:after="0" w:line="240" w:lineRule="auto"/>
        <w:ind w:firstLine="1155"/>
        <w:jc w:val="both"/>
        <w:textAlignment w:val="center"/>
        <w:divId w:val="40673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съх</w:t>
      </w:r>
      <w:r>
        <w:rPr>
          <w:rFonts w:ascii="Times New Roman" w:eastAsia="Times New Roman" w:hAnsi="Times New Roman" w:cs="Times New Roman"/>
          <w:color w:val="000000"/>
          <w:sz w:val="24"/>
          <w:szCs w:val="24"/>
        </w:rPr>
        <w:t>раняват във вид, който позволява идентифицирането на субекта на данните за период, не по-дълъг от необходимия за целите, за които те се обработват;</w:t>
      </w:r>
    </w:p>
    <w:p w:rsidR="00000000" w:rsidRDefault="00360798">
      <w:pPr>
        <w:spacing w:after="0" w:line="240" w:lineRule="auto"/>
        <w:ind w:firstLine="1155"/>
        <w:jc w:val="both"/>
        <w:textAlignment w:val="center"/>
        <w:divId w:val="55242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 обработват по начин, който гарантира подходящо ниво на сигурност на личните данни, включително защита </w:t>
      </w:r>
      <w:r>
        <w:rPr>
          <w:rFonts w:ascii="Times New Roman" w:eastAsia="Times New Roman" w:hAnsi="Times New Roman" w:cs="Times New Roman"/>
          <w:color w:val="000000"/>
          <w:sz w:val="24"/>
          <w:szCs w:val="24"/>
        </w:rPr>
        <w:t>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000000" w:rsidRDefault="00360798">
      <w:pPr>
        <w:spacing w:after="0" w:line="240" w:lineRule="auto"/>
        <w:ind w:firstLine="1155"/>
        <w:jc w:val="both"/>
        <w:textAlignment w:val="center"/>
        <w:divId w:val="211833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Обработването на лични данни от администратор, който първоначално ги е събрал, или </w:t>
      </w:r>
      <w:r>
        <w:rPr>
          <w:rFonts w:ascii="Times New Roman" w:eastAsia="Times New Roman" w:hAnsi="Times New Roman" w:cs="Times New Roman"/>
          <w:color w:val="000000"/>
          <w:sz w:val="24"/>
          <w:szCs w:val="24"/>
        </w:rPr>
        <w:t>от друг администратор за която и да е от целите по чл. 42, ал. 1, различна от целта, за която личните данни са събрани, се разрешава, при условие че:</w:t>
      </w:r>
    </w:p>
    <w:p w:rsidR="00000000" w:rsidRDefault="00360798">
      <w:pPr>
        <w:spacing w:after="0" w:line="240" w:lineRule="auto"/>
        <w:ind w:firstLine="1155"/>
        <w:jc w:val="both"/>
        <w:textAlignment w:val="center"/>
        <w:divId w:val="11575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администраторът е оправомощен да обработва лични данни за такава цел в съответствие с правото на Европе</w:t>
      </w:r>
      <w:r>
        <w:rPr>
          <w:rFonts w:ascii="Times New Roman" w:eastAsia="Times New Roman" w:hAnsi="Times New Roman" w:cs="Times New Roman"/>
          <w:color w:val="000000"/>
          <w:sz w:val="24"/>
          <w:szCs w:val="24"/>
        </w:rPr>
        <w:t>йския съюз или законодателството на Република България, и</w:t>
      </w:r>
    </w:p>
    <w:p w:rsidR="00000000" w:rsidRDefault="00360798">
      <w:pPr>
        <w:spacing w:after="0" w:line="240" w:lineRule="auto"/>
        <w:ind w:firstLine="1155"/>
        <w:jc w:val="both"/>
        <w:textAlignment w:val="center"/>
        <w:divId w:val="159077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p>
    <w:p w:rsidR="00000000" w:rsidRDefault="00360798">
      <w:pPr>
        <w:spacing w:after="0" w:line="240" w:lineRule="auto"/>
        <w:ind w:firstLine="1155"/>
        <w:jc w:val="both"/>
        <w:textAlignment w:val="center"/>
        <w:divId w:val="72752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Обработването от администратор по ал. 2 може да включва архивиране в обществен интерес, научно, статистическо или историческо </w:t>
      </w:r>
      <w:r>
        <w:rPr>
          <w:rFonts w:ascii="Times New Roman" w:eastAsia="Times New Roman" w:hAnsi="Times New Roman" w:cs="Times New Roman"/>
          <w:color w:val="000000"/>
          <w:sz w:val="24"/>
          <w:szCs w:val="24"/>
        </w:rPr>
        <w:lastRenderedPageBreak/>
        <w:t>използване на данните за целите по чл. 42, ал. 1 при прилагането на подходящи гаранции за правата и свободите на субекта на да</w:t>
      </w:r>
      <w:r>
        <w:rPr>
          <w:rFonts w:ascii="Times New Roman" w:eastAsia="Times New Roman" w:hAnsi="Times New Roman" w:cs="Times New Roman"/>
          <w:color w:val="000000"/>
          <w:sz w:val="24"/>
          <w:szCs w:val="24"/>
        </w:rPr>
        <w:t>нните.</w:t>
      </w:r>
    </w:p>
    <w:p w:rsidR="00000000" w:rsidRDefault="00360798">
      <w:pPr>
        <w:spacing w:after="120" w:line="240" w:lineRule="auto"/>
        <w:ind w:firstLine="1155"/>
        <w:jc w:val="both"/>
        <w:textAlignment w:val="center"/>
        <w:divId w:val="81449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носи отговорност за спазването на ал. 1, 2 и 3 и трябва да е в състояние да го докаже.</w:t>
      </w:r>
    </w:p>
    <w:p w:rsidR="00000000" w:rsidRDefault="00360798">
      <w:pPr>
        <w:spacing w:after="0" w:line="240" w:lineRule="auto"/>
        <w:ind w:firstLine="1155"/>
        <w:jc w:val="both"/>
        <w:textAlignment w:val="center"/>
        <w:divId w:val="163193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(Нов - ДВ, бр. 17 от 2019 г.) (1) Когато сроковете за изтриване на лични данни или за периодична проверка на необходимостта от съхране</w:t>
      </w:r>
      <w:r>
        <w:rPr>
          <w:rFonts w:ascii="Times New Roman" w:eastAsia="Times New Roman" w:hAnsi="Times New Roman" w:cs="Times New Roman"/>
          <w:color w:val="000000"/>
          <w:sz w:val="24"/>
          <w:szCs w:val="24"/>
        </w:rPr>
        <w:t>нието им не са нормативно установени, те се определят от администратора.</w:t>
      </w:r>
    </w:p>
    <w:p w:rsidR="00000000" w:rsidRDefault="00360798">
      <w:pPr>
        <w:spacing w:after="120" w:line="240" w:lineRule="auto"/>
        <w:ind w:firstLine="1155"/>
        <w:jc w:val="both"/>
        <w:textAlignment w:val="center"/>
        <w:divId w:val="189223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Извършването на периодична проверка по ал. 1 се документира, а решението за продължаване на съхранението на данните се мотивира.</w:t>
      </w:r>
    </w:p>
    <w:p w:rsidR="00000000" w:rsidRDefault="00360798">
      <w:pPr>
        <w:spacing w:after="0" w:line="240" w:lineRule="auto"/>
        <w:ind w:firstLine="1155"/>
        <w:jc w:val="both"/>
        <w:textAlignment w:val="center"/>
        <w:divId w:val="113595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17 от 2019 г.) Администрато</w:t>
      </w:r>
      <w:r>
        <w:rPr>
          <w:rFonts w:ascii="Times New Roman" w:eastAsia="Times New Roman" w:hAnsi="Times New Roman" w:cs="Times New Roman"/>
          <w:color w:val="000000"/>
          <w:sz w:val="24"/>
          <w:szCs w:val="24"/>
        </w:rPr>
        <w:t>рът, когато е приложимо и доколкото е възможно, прави ясно разграничение между личните данни на различни категории субекти на данни, например:</w:t>
      </w:r>
    </w:p>
    <w:p w:rsidR="00000000" w:rsidRDefault="00360798">
      <w:pPr>
        <w:spacing w:after="0" w:line="240" w:lineRule="auto"/>
        <w:ind w:firstLine="1155"/>
        <w:jc w:val="both"/>
        <w:textAlignment w:val="center"/>
        <w:divId w:val="113004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за които има сериозни основания да се смята, че са извършили или ще извършат престъпление;</w:t>
      </w:r>
    </w:p>
    <w:p w:rsidR="00000000" w:rsidRDefault="00360798">
      <w:pPr>
        <w:spacing w:after="0" w:line="240" w:lineRule="auto"/>
        <w:ind w:firstLine="1155"/>
        <w:jc w:val="both"/>
        <w:textAlignment w:val="center"/>
        <w:divId w:val="122009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осъд</w:t>
      </w:r>
      <w:r>
        <w:rPr>
          <w:rFonts w:ascii="Times New Roman" w:eastAsia="Times New Roman" w:hAnsi="Times New Roman" w:cs="Times New Roman"/>
          <w:color w:val="000000"/>
          <w:sz w:val="24"/>
          <w:szCs w:val="24"/>
        </w:rPr>
        <w:t>ени за престъпление;</w:t>
      </w:r>
    </w:p>
    <w:p w:rsidR="00000000" w:rsidRDefault="00360798">
      <w:pPr>
        <w:spacing w:after="0" w:line="240" w:lineRule="auto"/>
        <w:ind w:firstLine="1155"/>
        <w:jc w:val="both"/>
        <w:textAlignment w:val="center"/>
        <w:divId w:val="21250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пострадали от престъпление, или лица, по отношение на които определени факти дават основание да се смята, че може да са пострадали от престъпление, и</w:t>
      </w:r>
    </w:p>
    <w:p w:rsidR="00000000" w:rsidRDefault="00360798">
      <w:pPr>
        <w:spacing w:after="120" w:line="240" w:lineRule="auto"/>
        <w:ind w:firstLine="1155"/>
        <w:jc w:val="both"/>
        <w:textAlignment w:val="center"/>
        <w:divId w:val="192938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други трети лица по отношение на престъпление, например лица, които биха </w:t>
      </w:r>
      <w:r>
        <w:rPr>
          <w:rFonts w:ascii="Times New Roman" w:eastAsia="Times New Roman" w:hAnsi="Times New Roman" w:cs="Times New Roman"/>
          <w:color w:val="000000"/>
          <w:sz w:val="24"/>
          <w:szCs w:val="24"/>
        </w:rPr>
        <w:t>могли да бъдат призовани да свидетелстват при разследване на престъпления или в наказателни производства, лица, които могат да предоставят информация за престъпления или свързани лица.</w:t>
      </w:r>
    </w:p>
    <w:p w:rsidR="00000000" w:rsidRDefault="00360798">
      <w:pPr>
        <w:spacing w:after="0" w:line="240" w:lineRule="auto"/>
        <w:ind w:firstLine="1155"/>
        <w:jc w:val="both"/>
        <w:textAlignment w:val="center"/>
        <w:divId w:val="88768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(Нов - ДВ, бр. 17 от 2019 г.) (1) Компетентният орган, доколкот</w:t>
      </w:r>
      <w:r>
        <w:rPr>
          <w:rFonts w:ascii="Times New Roman" w:eastAsia="Times New Roman" w:hAnsi="Times New Roman" w:cs="Times New Roman"/>
          <w:color w:val="000000"/>
          <w:sz w:val="24"/>
          <w:szCs w:val="24"/>
        </w:rPr>
        <w:t>о е възможно, прави разграничение между лични данни, основани на факти, и лични данни, основани на лични оценки.</w:t>
      </w:r>
    </w:p>
    <w:p w:rsidR="00000000" w:rsidRDefault="00360798">
      <w:pPr>
        <w:spacing w:after="0" w:line="240" w:lineRule="auto"/>
        <w:ind w:firstLine="1155"/>
        <w:jc w:val="both"/>
        <w:textAlignment w:val="center"/>
        <w:divId w:val="8777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 предприема необходимите мерки лични данни, които са неточни, непълни или вече не са актуални, да не се предават. За таз</w:t>
      </w:r>
      <w:r>
        <w:rPr>
          <w:rFonts w:ascii="Times New Roman" w:eastAsia="Times New Roman" w:hAnsi="Times New Roman" w:cs="Times New Roman"/>
          <w:color w:val="000000"/>
          <w:sz w:val="24"/>
          <w:szCs w:val="24"/>
        </w:rPr>
        <w:t>и цел всеки компетентен орган, доколкото това е възможно, проверява качеството на личните данни преди тяхното предаване. Доколкото е възможно, при всяко предаване на лични данни се добавя необходимата информация, позволяваща на получаващия компетентен орга</w:t>
      </w:r>
      <w:r>
        <w:rPr>
          <w:rFonts w:ascii="Times New Roman" w:eastAsia="Times New Roman" w:hAnsi="Times New Roman" w:cs="Times New Roman"/>
          <w:color w:val="000000"/>
          <w:sz w:val="24"/>
          <w:szCs w:val="24"/>
        </w:rPr>
        <w:t>н да оцени степента на точност, пълнотата и надеждността на личните данни и до каква степен те са актуални.</w:t>
      </w:r>
    </w:p>
    <w:p w:rsidR="00000000" w:rsidRDefault="00360798">
      <w:pPr>
        <w:spacing w:after="120" w:line="240" w:lineRule="auto"/>
        <w:ind w:firstLine="1155"/>
        <w:jc w:val="both"/>
        <w:textAlignment w:val="center"/>
        <w:divId w:val="48439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предадените лични данни са неточни или са предадени незаконосъобразно, получателят се уведомява незабавно. В този случай предаващият комп</w:t>
      </w:r>
      <w:r>
        <w:rPr>
          <w:rFonts w:ascii="Times New Roman" w:eastAsia="Times New Roman" w:hAnsi="Times New Roman" w:cs="Times New Roman"/>
          <w:color w:val="000000"/>
          <w:sz w:val="24"/>
          <w:szCs w:val="24"/>
        </w:rPr>
        <w:t>етентен орган и получателят коригират, изтриват или ограничават обработването на личните данни.</w:t>
      </w:r>
    </w:p>
    <w:p w:rsidR="00000000" w:rsidRDefault="00360798">
      <w:pPr>
        <w:spacing w:after="120" w:line="240" w:lineRule="auto"/>
        <w:ind w:firstLine="1155"/>
        <w:jc w:val="both"/>
        <w:textAlignment w:val="center"/>
        <w:divId w:val="51052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(Нов - ДВ, бр. 17 от 2019 г.) Обработването на лични данни е законосъобразно, когато е необходимо за упражняване на правомощия от компетентен орган за ц</w:t>
      </w:r>
      <w:r>
        <w:rPr>
          <w:rFonts w:ascii="Times New Roman" w:eastAsia="Times New Roman" w:hAnsi="Times New Roman" w:cs="Times New Roman"/>
          <w:color w:val="000000"/>
          <w:sz w:val="24"/>
          <w:szCs w:val="24"/>
        </w:rPr>
        <w:t>елите по чл. 42, ал. 1 и е предвидено в правото на Европейския съюз или в нормативен акт, в който са определени целите на обработването и категориите лични данни, които се обработват.</w:t>
      </w:r>
    </w:p>
    <w:p w:rsidR="00000000" w:rsidRDefault="00360798">
      <w:pPr>
        <w:spacing w:after="0" w:line="240" w:lineRule="auto"/>
        <w:ind w:firstLine="1155"/>
        <w:jc w:val="both"/>
        <w:textAlignment w:val="center"/>
        <w:divId w:val="42372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(Нов - ДВ, бр. 17 от 2019 г.) (1) Когато правото на Европейския </w:t>
      </w:r>
      <w:r>
        <w:rPr>
          <w:rFonts w:ascii="Times New Roman" w:eastAsia="Times New Roman" w:hAnsi="Times New Roman" w:cs="Times New Roman"/>
          <w:color w:val="000000"/>
          <w:sz w:val="24"/>
          <w:szCs w:val="24"/>
        </w:rPr>
        <w:t xml:space="preserve">съюз или законодателството на Република България, приложимо за предаващия компетентен орган, предвижда специфични условия за обработването на лични </w:t>
      </w:r>
      <w:r>
        <w:rPr>
          <w:rFonts w:ascii="Times New Roman" w:eastAsia="Times New Roman" w:hAnsi="Times New Roman" w:cs="Times New Roman"/>
          <w:color w:val="000000"/>
          <w:sz w:val="24"/>
          <w:szCs w:val="24"/>
        </w:rPr>
        <w:lastRenderedPageBreak/>
        <w:t>данни, органът уведомява получателя на данните за тези условия и за задължението му да ги спазва.</w:t>
      </w:r>
    </w:p>
    <w:p w:rsidR="00000000" w:rsidRDefault="00360798">
      <w:pPr>
        <w:spacing w:after="120" w:line="240" w:lineRule="auto"/>
        <w:ind w:firstLine="1155"/>
        <w:jc w:val="both"/>
        <w:textAlignment w:val="center"/>
        <w:divId w:val="115710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w:t>
      </w:r>
      <w:r>
        <w:rPr>
          <w:rFonts w:ascii="Times New Roman" w:eastAsia="Times New Roman" w:hAnsi="Times New Roman" w:cs="Times New Roman"/>
          <w:color w:val="000000"/>
          <w:sz w:val="24"/>
          <w:szCs w:val="24"/>
        </w:rPr>
        <w:t xml:space="preserve">ането на лични данни на получатели в други държави - членки на Европейския съюз, или на агенции, служби и органи на Европейския съюз, създадени съгласно дял V, глави 4 и 5 от Договора за функционирането на Европейския съюз, се извършва при същите условия, </w:t>
      </w:r>
      <w:r>
        <w:rPr>
          <w:rFonts w:ascii="Times New Roman" w:eastAsia="Times New Roman" w:hAnsi="Times New Roman" w:cs="Times New Roman"/>
          <w:color w:val="000000"/>
          <w:sz w:val="24"/>
          <w:szCs w:val="24"/>
        </w:rPr>
        <w:t>които се прилагат при подобно предаване в Република България.</w:t>
      </w:r>
    </w:p>
    <w:p w:rsidR="00000000" w:rsidRDefault="00360798">
      <w:pPr>
        <w:spacing w:after="0" w:line="240" w:lineRule="auto"/>
        <w:ind w:firstLine="1155"/>
        <w:jc w:val="both"/>
        <w:textAlignment w:val="center"/>
        <w:divId w:val="180592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(Нов - ДВ, бр. 17 от 2019 г.) (1) Обработването на лични данни, разкриващо расов или етнически произход, политически възгледи, религиозни или философски убеждения, членство в професионал</w:t>
      </w:r>
      <w:r>
        <w:rPr>
          <w:rFonts w:ascii="Times New Roman" w:eastAsia="Times New Roman" w:hAnsi="Times New Roman" w:cs="Times New Roman"/>
          <w:color w:val="000000"/>
          <w:sz w:val="24"/>
          <w:szCs w:val="24"/>
        </w:rPr>
        <w:t>ни съюзи, обработването на генетични данни, биометрични данни с цел уникално идентифициране на физическото лице, данни, свързани със здравословното състояние или сексуалния живот и сексуалната ориентация на лицето, е разрешено, когато това е абсолютно необ</w:t>
      </w:r>
      <w:r>
        <w:rPr>
          <w:rFonts w:ascii="Times New Roman" w:eastAsia="Times New Roman" w:hAnsi="Times New Roman" w:cs="Times New Roman"/>
          <w:color w:val="000000"/>
          <w:sz w:val="24"/>
          <w:szCs w:val="24"/>
        </w:rPr>
        <w:t>ходимо, съществуват подходящи гаранции за правата и свободите на субекта на данни и е предвидено в правото на Европейския съюз или в законодателството на Република България.</w:t>
      </w:r>
    </w:p>
    <w:p w:rsidR="00000000" w:rsidRDefault="00360798">
      <w:pPr>
        <w:spacing w:after="0" w:line="240" w:lineRule="auto"/>
        <w:ind w:firstLine="1155"/>
        <w:jc w:val="both"/>
        <w:textAlignment w:val="center"/>
        <w:divId w:val="181941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обработването по ал. 1 не е предвидено в правото на Европейския съюз ил</w:t>
      </w:r>
      <w:r>
        <w:rPr>
          <w:rFonts w:ascii="Times New Roman" w:eastAsia="Times New Roman" w:hAnsi="Times New Roman" w:cs="Times New Roman"/>
          <w:color w:val="000000"/>
          <w:sz w:val="24"/>
          <w:szCs w:val="24"/>
        </w:rPr>
        <w:t>и в законодателството на Република България, данните по ал. 1 може да се обработват, когато това е абсолютно необходимо, съществуват подходящи гаранции за правата и свободите на субекта на данни и:</w:t>
      </w:r>
    </w:p>
    <w:p w:rsidR="00000000" w:rsidRDefault="00360798">
      <w:pPr>
        <w:spacing w:after="0" w:line="240" w:lineRule="auto"/>
        <w:ind w:firstLine="1155"/>
        <w:jc w:val="both"/>
        <w:textAlignment w:val="center"/>
        <w:divId w:val="14878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обработването е за защита на жизненоважни интереси на с</w:t>
      </w:r>
      <w:r>
        <w:rPr>
          <w:rFonts w:ascii="Times New Roman" w:eastAsia="Times New Roman" w:hAnsi="Times New Roman" w:cs="Times New Roman"/>
          <w:color w:val="000000"/>
          <w:sz w:val="24"/>
          <w:szCs w:val="24"/>
        </w:rPr>
        <w:t>убекта на данните или на друго физическо лице, или</w:t>
      </w:r>
    </w:p>
    <w:p w:rsidR="00000000" w:rsidRDefault="00360798">
      <w:pPr>
        <w:spacing w:after="0" w:line="240" w:lineRule="auto"/>
        <w:ind w:firstLine="1155"/>
        <w:jc w:val="both"/>
        <w:textAlignment w:val="center"/>
        <w:divId w:val="88267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обработването се отнася за данни, които очевидно са направени обществено достояние от субекта на данните.</w:t>
      </w:r>
    </w:p>
    <w:p w:rsidR="00000000" w:rsidRDefault="00360798">
      <w:pPr>
        <w:spacing w:after="120" w:line="240" w:lineRule="auto"/>
        <w:ind w:firstLine="1155"/>
        <w:jc w:val="both"/>
        <w:textAlignment w:val="center"/>
        <w:divId w:val="48562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обработване на данни по ал. 1 се прилагат подходящи мерки и гаранции за недопускане </w:t>
      </w:r>
      <w:r>
        <w:rPr>
          <w:rFonts w:ascii="Times New Roman" w:eastAsia="Times New Roman" w:hAnsi="Times New Roman" w:cs="Times New Roman"/>
          <w:color w:val="000000"/>
          <w:sz w:val="24"/>
          <w:szCs w:val="24"/>
        </w:rPr>
        <w:t>на дискриминация на физическите лица.</w:t>
      </w:r>
    </w:p>
    <w:p w:rsidR="00000000" w:rsidRDefault="00360798">
      <w:pPr>
        <w:spacing w:after="0" w:line="240" w:lineRule="auto"/>
        <w:ind w:firstLine="1155"/>
        <w:jc w:val="both"/>
        <w:textAlignment w:val="center"/>
        <w:divId w:val="134574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(Нов - ДВ, бр. 17 от 2019 г.) (1) Вземането на решение, основано единствено на автоматизирано обработване, включително профилиране, което поражда неблагоприятни правни последици за субекта на данните или същест</w:t>
      </w:r>
      <w:r>
        <w:rPr>
          <w:rFonts w:ascii="Times New Roman" w:eastAsia="Times New Roman" w:hAnsi="Times New Roman" w:cs="Times New Roman"/>
          <w:color w:val="000000"/>
          <w:sz w:val="24"/>
          <w:szCs w:val="24"/>
        </w:rPr>
        <w:t>вено го засяга, е забранено, освен когато това е предвидено в правото на Европейския съюз или в законодателството на Република България и са осигурени подходящи гаранции за правата и свободите на субекта на данните, най-малко човешка намеса при вземането н</w:t>
      </w:r>
      <w:r>
        <w:rPr>
          <w:rFonts w:ascii="Times New Roman" w:eastAsia="Times New Roman" w:hAnsi="Times New Roman" w:cs="Times New Roman"/>
          <w:color w:val="000000"/>
          <w:sz w:val="24"/>
          <w:szCs w:val="24"/>
        </w:rPr>
        <w:t>а съответното решение от администратора.</w:t>
      </w:r>
    </w:p>
    <w:p w:rsidR="00000000" w:rsidRDefault="00360798">
      <w:pPr>
        <w:spacing w:after="0" w:line="240" w:lineRule="auto"/>
        <w:ind w:firstLine="1155"/>
        <w:jc w:val="both"/>
        <w:textAlignment w:val="center"/>
        <w:divId w:val="76757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ал. 1 не може да се основават на категориите лични данни по чл. 51, ал. 1, освен ако са въведени подходящи мерки за защита на правата и свободите и законните интереси на субекта на данните.</w:t>
      </w:r>
    </w:p>
    <w:p w:rsidR="00000000" w:rsidRDefault="00360798">
      <w:pPr>
        <w:spacing w:after="0" w:line="240" w:lineRule="auto"/>
        <w:ind w:firstLine="1155"/>
        <w:jc w:val="both"/>
        <w:textAlignment w:val="center"/>
        <w:divId w:val="90730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w:t>
      </w:r>
      <w:r>
        <w:rPr>
          <w:rFonts w:ascii="Times New Roman" w:eastAsia="Times New Roman" w:hAnsi="Times New Roman" w:cs="Times New Roman"/>
          <w:color w:val="000000"/>
          <w:sz w:val="24"/>
          <w:szCs w:val="24"/>
        </w:rPr>
        <w:t>учаите по ал. 1 и 2 администраторът извършва оценка на въздействието по чл. 64.</w:t>
      </w:r>
    </w:p>
    <w:p w:rsidR="00000000" w:rsidRDefault="00360798">
      <w:pPr>
        <w:spacing w:after="0" w:line="240" w:lineRule="auto"/>
        <w:ind w:firstLine="1155"/>
        <w:jc w:val="both"/>
        <w:textAlignment w:val="center"/>
        <w:divId w:val="76692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Забранява се профилирането, което води до дискриминация на физически лица въз основа на категориите лични данни по чл. 51, ал. 1.</w:t>
      </w:r>
    </w:p>
    <w:p w:rsidR="00000000" w:rsidRDefault="00360798">
      <w:pPr>
        <w:spacing w:after="120" w:line="240" w:lineRule="auto"/>
        <w:ind w:firstLine="1155"/>
        <w:jc w:val="both"/>
        <w:textAlignment w:val="center"/>
        <w:divId w:val="59579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Субектът на данни има право да получи </w:t>
      </w:r>
      <w:r>
        <w:rPr>
          <w:rFonts w:ascii="Times New Roman" w:eastAsia="Times New Roman" w:hAnsi="Times New Roman" w:cs="Times New Roman"/>
          <w:color w:val="000000"/>
          <w:sz w:val="24"/>
          <w:szCs w:val="24"/>
        </w:rPr>
        <w:t>информация за обработването по ал. 1, да изрази своето мнение, да получи обяснение за решението по ал. 1, взето в резултат на това обработване, както и да обжалва решението.</w:t>
      </w:r>
    </w:p>
    <w:p w:rsidR="00000000" w:rsidRDefault="00360798">
      <w:pPr>
        <w:spacing w:before="100" w:beforeAutospacing="1" w:after="100" w:afterAutospacing="1" w:line="240" w:lineRule="auto"/>
        <w:jc w:val="center"/>
        <w:textAlignment w:val="center"/>
        <w:divId w:val="1132512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Права на субекта на данни (Нов - ДВ, бр. 17 от 2019 г.)</w:t>
      </w:r>
    </w:p>
    <w:p w:rsidR="00000000" w:rsidRDefault="00360798">
      <w:pPr>
        <w:spacing w:after="0" w:line="240" w:lineRule="auto"/>
        <w:ind w:firstLine="1155"/>
        <w:jc w:val="both"/>
        <w:textAlignment w:val="center"/>
        <w:divId w:val="6588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(Нов -</w:t>
      </w:r>
      <w:r>
        <w:rPr>
          <w:rFonts w:ascii="Times New Roman" w:eastAsia="Times New Roman" w:hAnsi="Times New Roman" w:cs="Times New Roman"/>
          <w:color w:val="000000"/>
          <w:sz w:val="24"/>
          <w:szCs w:val="24"/>
        </w:rPr>
        <w:t xml:space="preserve"> ДВ, бр. 17 от 2019 г.) (1) Администраторът предприема необходими мерки за предоставяне на субекта на данни на информацията по чл. 54 и за кореспонденция с него във връзка с чл. 52, ал. 5, чл. 55 - 58 и 68 относно обработването на лични данни в сбита, разб</w:t>
      </w:r>
      <w:r>
        <w:rPr>
          <w:rFonts w:ascii="Times New Roman" w:eastAsia="Times New Roman" w:hAnsi="Times New Roman" w:cs="Times New Roman"/>
          <w:color w:val="000000"/>
          <w:sz w:val="24"/>
          <w:szCs w:val="24"/>
        </w:rPr>
        <w:t xml:space="preserve">ираема и леснодостъпна форма, като използва ясен и прост език. Администраторът предоставя информацията по начина на постъпване на искането. Когато това е невъзможно или изисква несъразмерно големи усилия, информацията се предоставя по друг подходящ начин, </w:t>
      </w:r>
      <w:r>
        <w:rPr>
          <w:rFonts w:ascii="Times New Roman" w:eastAsia="Times New Roman" w:hAnsi="Times New Roman" w:cs="Times New Roman"/>
          <w:color w:val="000000"/>
          <w:sz w:val="24"/>
          <w:szCs w:val="24"/>
        </w:rPr>
        <w:t>включително по електронен път.</w:t>
      </w:r>
    </w:p>
    <w:p w:rsidR="00000000" w:rsidRDefault="00360798">
      <w:pPr>
        <w:spacing w:after="0" w:line="240" w:lineRule="auto"/>
        <w:ind w:firstLine="1155"/>
        <w:jc w:val="both"/>
        <w:textAlignment w:val="center"/>
        <w:divId w:val="5270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улеснява упражняването на правата на субекта на данни по чл. 52, ал. 5 и чл. 55 - 58.</w:t>
      </w:r>
    </w:p>
    <w:p w:rsidR="00000000" w:rsidRDefault="00360798">
      <w:pPr>
        <w:spacing w:after="0" w:line="240" w:lineRule="auto"/>
        <w:ind w:firstLine="1155"/>
        <w:jc w:val="both"/>
        <w:textAlignment w:val="center"/>
        <w:divId w:val="26353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отговаря на искането на субекта на данни или го информира писмено за действията, предприети във връзка с неговото искане, в срок до два месеца от получаване на искането. Срокът може да се удължи с още един месец, когато това се налага з</w:t>
      </w:r>
      <w:r>
        <w:rPr>
          <w:rFonts w:ascii="Times New Roman" w:eastAsia="Times New Roman" w:hAnsi="Times New Roman" w:cs="Times New Roman"/>
          <w:color w:val="000000"/>
          <w:sz w:val="24"/>
          <w:szCs w:val="24"/>
        </w:rPr>
        <w:t>аради сложността или броя на исканията.</w:t>
      </w:r>
    </w:p>
    <w:p w:rsidR="00000000" w:rsidRDefault="00360798">
      <w:pPr>
        <w:spacing w:after="0" w:line="240" w:lineRule="auto"/>
        <w:ind w:firstLine="1155"/>
        <w:jc w:val="both"/>
        <w:textAlignment w:val="center"/>
        <w:divId w:val="46014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чл. 54 и кореспонденцията или действията, предприети съгласно чл. 52, ал. 5, чл. 55 - 58 и 68, са безплатни. Когато исканията от даден субект на данни са очевидно неоснователни или прекомерни, по-</w:t>
      </w:r>
      <w:r>
        <w:rPr>
          <w:rFonts w:ascii="Times New Roman" w:eastAsia="Times New Roman" w:hAnsi="Times New Roman" w:cs="Times New Roman"/>
          <w:color w:val="000000"/>
          <w:sz w:val="24"/>
          <w:szCs w:val="24"/>
        </w:rPr>
        <w:t>специално поради своята повторяемост, администраторът може да:</w:t>
      </w:r>
    </w:p>
    <w:p w:rsidR="00000000" w:rsidRDefault="00360798">
      <w:pPr>
        <w:spacing w:after="0" w:line="240" w:lineRule="auto"/>
        <w:ind w:firstLine="1155"/>
        <w:jc w:val="both"/>
        <w:textAlignment w:val="center"/>
        <w:divId w:val="26778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начисли такса в размер, съобразен с административните разходи за предоставяне на информация или за кореспонденция със субекта на данни, или за предприемане на действия по искането, или</w:t>
      </w:r>
    </w:p>
    <w:p w:rsidR="00000000" w:rsidRDefault="00360798">
      <w:pPr>
        <w:spacing w:after="0" w:line="240" w:lineRule="auto"/>
        <w:ind w:firstLine="1155"/>
        <w:jc w:val="both"/>
        <w:textAlignment w:val="center"/>
        <w:divId w:val="160761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w:t>
      </w:r>
      <w:r>
        <w:rPr>
          <w:rFonts w:ascii="Times New Roman" w:eastAsia="Times New Roman" w:hAnsi="Times New Roman" w:cs="Times New Roman"/>
          <w:color w:val="000000"/>
          <w:sz w:val="24"/>
          <w:szCs w:val="24"/>
        </w:rPr>
        <w:t>каже да предприеме действия по искането.</w:t>
      </w:r>
    </w:p>
    <w:p w:rsidR="00000000" w:rsidRDefault="00360798">
      <w:pPr>
        <w:spacing w:after="0" w:line="240" w:lineRule="auto"/>
        <w:ind w:firstLine="1155"/>
        <w:jc w:val="both"/>
        <w:textAlignment w:val="center"/>
        <w:divId w:val="84351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Администраторът носи тежестта на доказване на очевидно неоснователния или прекомерен характер на искането.</w:t>
      </w:r>
    </w:p>
    <w:p w:rsidR="00000000" w:rsidRDefault="00360798">
      <w:pPr>
        <w:spacing w:after="120" w:line="240" w:lineRule="auto"/>
        <w:ind w:firstLine="1155"/>
        <w:jc w:val="both"/>
        <w:textAlignment w:val="center"/>
        <w:divId w:val="60615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администраторът има основателни съмнения относно самоличността на физическото лице, което под</w:t>
      </w:r>
      <w:r>
        <w:rPr>
          <w:rFonts w:ascii="Times New Roman" w:eastAsia="Times New Roman" w:hAnsi="Times New Roman" w:cs="Times New Roman"/>
          <w:color w:val="000000"/>
          <w:sz w:val="24"/>
          <w:szCs w:val="24"/>
        </w:rPr>
        <w:t>ава искане по чл. 55 или 56, той може да поиска да се предостави допълнителна информация, необходима за потвърждаване на самоличността на субекта на данните. Срокът по ал. 3 започва да тече от получаването на тази допълнителна информация.</w:t>
      </w:r>
    </w:p>
    <w:p w:rsidR="00000000" w:rsidRDefault="00360798">
      <w:pPr>
        <w:spacing w:after="0" w:line="240" w:lineRule="auto"/>
        <w:ind w:firstLine="1155"/>
        <w:jc w:val="both"/>
        <w:textAlignment w:val="center"/>
        <w:divId w:val="100278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(Нов - ДВ</w:t>
      </w:r>
      <w:r>
        <w:rPr>
          <w:rFonts w:ascii="Times New Roman" w:eastAsia="Times New Roman" w:hAnsi="Times New Roman" w:cs="Times New Roman"/>
          <w:color w:val="000000"/>
          <w:sz w:val="24"/>
          <w:szCs w:val="24"/>
        </w:rPr>
        <w:t>, бр. 17 от 2019 г.) (1) Администраторът предоставя на субекта на данни най-малко следната информация:</w:t>
      </w:r>
    </w:p>
    <w:p w:rsidR="00000000" w:rsidRDefault="00360798">
      <w:pPr>
        <w:spacing w:after="0" w:line="240" w:lineRule="auto"/>
        <w:ind w:firstLine="1155"/>
        <w:jc w:val="both"/>
        <w:textAlignment w:val="center"/>
        <w:divId w:val="23640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които идентифицират администратора, и координатите за връзка с него;</w:t>
      </w:r>
    </w:p>
    <w:p w:rsidR="00000000" w:rsidRDefault="00360798">
      <w:pPr>
        <w:spacing w:after="0" w:line="240" w:lineRule="auto"/>
        <w:ind w:firstLine="1155"/>
        <w:jc w:val="both"/>
        <w:textAlignment w:val="center"/>
        <w:divId w:val="91346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координатите за връзка с длъжностното лице по защита на данните, кога</w:t>
      </w:r>
      <w:r>
        <w:rPr>
          <w:rFonts w:ascii="Times New Roman" w:eastAsia="Times New Roman" w:hAnsi="Times New Roman" w:cs="Times New Roman"/>
          <w:color w:val="000000"/>
          <w:sz w:val="24"/>
          <w:szCs w:val="24"/>
        </w:rPr>
        <w:t>то е приложимо;</w:t>
      </w:r>
    </w:p>
    <w:p w:rsidR="00000000" w:rsidRDefault="00360798">
      <w:pPr>
        <w:spacing w:after="0" w:line="240" w:lineRule="auto"/>
        <w:ind w:firstLine="1155"/>
        <w:jc w:val="both"/>
        <w:textAlignment w:val="center"/>
        <w:divId w:val="74738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целите, за които се обработват личните данни;</w:t>
      </w:r>
    </w:p>
    <w:p w:rsidR="00000000" w:rsidRDefault="00360798">
      <w:pPr>
        <w:spacing w:after="0" w:line="240" w:lineRule="auto"/>
        <w:ind w:firstLine="1155"/>
        <w:jc w:val="both"/>
        <w:textAlignment w:val="center"/>
        <w:divId w:val="11325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жалба до комисията, съответно до инспектората, и координатите им за връзка;</w:t>
      </w:r>
    </w:p>
    <w:p w:rsidR="00000000" w:rsidRDefault="00360798">
      <w:pPr>
        <w:spacing w:after="0" w:line="240" w:lineRule="auto"/>
        <w:ind w:firstLine="1155"/>
        <w:jc w:val="both"/>
        <w:textAlignment w:val="center"/>
        <w:divId w:val="198064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правото да се изиска от администратора достъп до, коригиране, допълване или изтриване на лични дан</w:t>
      </w:r>
      <w:r>
        <w:rPr>
          <w:rFonts w:ascii="Times New Roman" w:eastAsia="Times New Roman" w:hAnsi="Times New Roman" w:cs="Times New Roman"/>
          <w:color w:val="000000"/>
          <w:sz w:val="24"/>
          <w:szCs w:val="24"/>
        </w:rPr>
        <w:t>ни и ограничаване на обработването на лични данни, свързано със субекта на данните;</w:t>
      </w:r>
    </w:p>
    <w:p w:rsidR="00000000" w:rsidRDefault="00360798">
      <w:pPr>
        <w:spacing w:after="0" w:line="240" w:lineRule="auto"/>
        <w:ind w:firstLine="1155"/>
        <w:jc w:val="both"/>
        <w:textAlignment w:val="center"/>
        <w:divId w:val="8383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възможността при отказ по ал. 3, по чл. 55, ал. 3 и 4 и чл. 56, ал. 6 и 7 да упражни правата си чрез комисията, съответно чрез инспектората.</w:t>
      </w:r>
    </w:p>
    <w:p w:rsidR="00000000" w:rsidRDefault="00360798">
      <w:pPr>
        <w:spacing w:after="0" w:line="240" w:lineRule="auto"/>
        <w:ind w:firstLine="1155"/>
        <w:jc w:val="both"/>
        <w:textAlignment w:val="center"/>
        <w:divId w:val="96215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Освен информацията по ал</w:t>
      </w:r>
      <w:r>
        <w:rPr>
          <w:rFonts w:ascii="Times New Roman" w:eastAsia="Times New Roman" w:hAnsi="Times New Roman" w:cs="Times New Roman"/>
          <w:color w:val="000000"/>
          <w:sz w:val="24"/>
          <w:szCs w:val="24"/>
        </w:rPr>
        <w:t>. 1, по искане на субекта на данни или по своя инициатива администраторът предоставя на субекта на данните, в конкретни случаи и с цел да му се даде възможност да упражни правата си, следната допълнителна информация:</w:t>
      </w:r>
    </w:p>
    <w:p w:rsidR="00000000" w:rsidRDefault="00360798">
      <w:pPr>
        <w:spacing w:after="0" w:line="240" w:lineRule="auto"/>
        <w:ind w:firstLine="1155"/>
        <w:jc w:val="both"/>
        <w:textAlignment w:val="center"/>
        <w:divId w:val="18575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правното основание за обработването;</w:t>
      </w:r>
    </w:p>
    <w:p w:rsidR="00000000" w:rsidRDefault="00360798">
      <w:pPr>
        <w:spacing w:after="0" w:line="240" w:lineRule="auto"/>
        <w:ind w:firstLine="1155"/>
        <w:jc w:val="both"/>
        <w:textAlignment w:val="center"/>
        <w:divId w:val="103835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срока, за който ще се съхраняват личните данни, а ако това е невъзможно - критериите, използвани за определяне на този срок;</w:t>
      </w:r>
    </w:p>
    <w:p w:rsidR="00000000" w:rsidRDefault="00360798">
      <w:pPr>
        <w:spacing w:after="0" w:line="240" w:lineRule="auto"/>
        <w:ind w:firstLine="1155"/>
        <w:jc w:val="both"/>
        <w:textAlignment w:val="center"/>
        <w:divId w:val="1756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получателите или категориите получатели на личните данни, включително в трети държави или международни о</w:t>
      </w:r>
      <w:r>
        <w:rPr>
          <w:rFonts w:ascii="Times New Roman" w:eastAsia="Times New Roman" w:hAnsi="Times New Roman" w:cs="Times New Roman"/>
          <w:color w:val="000000"/>
          <w:sz w:val="24"/>
          <w:szCs w:val="24"/>
        </w:rPr>
        <w:t>рганизации;</w:t>
      </w:r>
    </w:p>
    <w:p w:rsidR="00000000" w:rsidRDefault="00360798">
      <w:pPr>
        <w:spacing w:after="0" w:line="240" w:lineRule="auto"/>
        <w:ind w:firstLine="1155"/>
        <w:jc w:val="both"/>
        <w:textAlignment w:val="center"/>
        <w:divId w:val="67306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необходимо, и друга допълнителна информация, по-специално в случаите, когато личните данни са събрани без знанието на субекта на данните.</w:t>
      </w:r>
    </w:p>
    <w:p w:rsidR="00000000" w:rsidRDefault="00360798">
      <w:pPr>
        <w:spacing w:after="0" w:line="240" w:lineRule="auto"/>
        <w:ind w:firstLine="1155"/>
        <w:jc w:val="both"/>
        <w:textAlignment w:val="center"/>
        <w:divId w:val="153619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може да забави или да откаже изцяло или частично предоставянето на информа</w:t>
      </w:r>
      <w:r>
        <w:rPr>
          <w:rFonts w:ascii="Times New Roman" w:eastAsia="Times New Roman" w:hAnsi="Times New Roman" w:cs="Times New Roman"/>
          <w:color w:val="000000"/>
          <w:sz w:val="24"/>
          <w:szCs w:val="24"/>
        </w:rPr>
        <w:t>цията по ал. 2, когато това е необходимо, за да:</w:t>
      </w:r>
    </w:p>
    <w:p w:rsidR="00000000" w:rsidRDefault="00360798">
      <w:pPr>
        <w:spacing w:after="0" w:line="240" w:lineRule="auto"/>
        <w:ind w:firstLine="1155"/>
        <w:jc w:val="both"/>
        <w:textAlignment w:val="center"/>
        <w:divId w:val="88390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допусне възпрепятстването на служебни или законово регламентирани проверки, разследвания или процедури;</w:t>
      </w:r>
    </w:p>
    <w:p w:rsidR="00000000" w:rsidRDefault="00360798">
      <w:pPr>
        <w:spacing w:after="0" w:line="240" w:lineRule="auto"/>
        <w:ind w:firstLine="1155"/>
        <w:jc w:val="both"/>
        <w:textAlignment w:val="center"/>
        <w:divId w:val="103187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допусне неблагоприятно засягане на предотвратяването, разкриването, разследването или</w:t>
      </w:r>
      <w:r>
        <w:rPr>
          <w:rFonts w:ascii="Times New Roman" w:eastAsia="Times New Roman" w:hAnsi="Times New Roman" w:cs="Times New Roman"/>
          <w:color w:val="000000"/>
          <w:sz w:val="24"/>
          <w:szCs w:val="24"/>
        </w:rPr>
        <w:t xml:space="preserve"> наказателното преследване на престъпления или изпълнението на наказания;</w:t>
      </w:r>
    </w:p>
    <w:p w:rsidR="00000000" w:rsidRDefault="00360798">
      <w:pPr>
        <w:spacing w:after="0" w:line="240" w:lineRule="auto"/>
        <w:ind w:firstLine="1155"/>
        <w:jc w:val="both"/>
        <w:textAlignment w:val="center"/>
        <w:divId w:val="42272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защити общественият ред и сигурност;</w:t>
      </w:r>
    </w:p>
    <w:p w:rsidR="00000000" w:rsidRDefault="00360798">
      <w:pPr>
        <w:spacing w:after="0" w:line="240" w:lineRule="auto"/>
        <w:ind w:firstLine="1155"/>
        <w:jc w:val="both"/>
        <w:textAlignment w:val="center"/>
        <w:divId w:val="201969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защити националната сигурност;</w:t>
      </w:r>
    </w:p>
    <w:p w:rsidR="00000000" w:rsidRDefault="00360798">
      <w:pPr>
        <w:spacing w:after="0" w:line="240" w:lineRule="auto"/>
        <w:ind w:firstLine="1155"/>
        <w:jc w:val="both"/>
        <w:textAlignment w:val="center"/>
        <w:divId w:val="7636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защитят правата и свободите на други лица.</w:t>
      </w:r>
    </w:p>
    <w:p w:rsidR="00000000" w:rsidRDefault="00360798">
      <w:pPr>
        <w:spacing w:after="0" w:line="240" w:lineRule="auto"/>
        <w:ind w:firstLine="1155"/>
        <w:jc w:val="both"/>
        <w:textAlignment w:val="center"/>
        <w:divId w:val="78704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отпадане на обстоятелство по ал. 3 администр</w:t>
      </w:r>
      <w:r>
        <w:rPr>
          <w:rFonts w:ascii="Times New Roman" w:eastAsia="Times New Roman" w:hAnsi="Times New Roman" w:cs="Times New Roman"/>
          <w:color w:val="000000"/>
          <w:sz w:val="24"/>
          <w:szCs w:val="24"/>
        </w:rPr>
        <w:t>аторът предоставя без забавяне исканата информация в срока по чл. 53, ал. 3.</w:t>
      </w:r>
    </w:p>
    <w:p w:rsidR="00000000" w:rsidRDefault="00360798">
      <w:pPr>
        <w:spacing w:after="120" w:line="240" w:lineRule="auto"/>
        <w:ind w:firstLine="1155"/>
        <w:jc w:val="both"/>
        <w:textAlignment w:val="center"/>
        <w:divId w:val="9393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вземане на решение по ал. 3 администраторът отчита основните права и законните интереси на засегнатото физическо лице.</w:t>
      </w:r>
    </w:p>
    <w:p w:rsidR="00000000" w:rsidRDefault="00360798">
      <w:pPr>
        <w:spacing w:after="0" w:line="240" w:lineRule="auto"/>
        <w:ind w:firstLine="1155"/>
        <w:jc w:val="both"/>
        <w:textAlignment w:val="center"/>
        <w:divId w:val="156062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(Нов - ДВ, бр. 17 от 2019 г.) (1) Субектът н</w:t>
      </w:r>
      <w:r>
        <w:rPr>
          <w:rFonts w:ascii="Times New Roman" w:eastAsia="Times New Roman" w:hAnsi="Times New Roman" w:cs="Times New Roman"/>
          <w:color w:val="000000"/>
          <w:sz w:val="24"/>
          <w:szCs w:val="24"/>
        </w:rPr>
        <w:t>а данните има право да получи от администратора потвърждение дали се обработват лични данни, които го засягат, и ако това е така, да получи достъп до тях, както и информация за:</w:t>
      </w:r>
    </w:p>
    <w:p w:rsidR="00000000" w:rsidRDefault="00360798">
      <w:pPr>
        <w:spacing w:after="0" w:line="240" w:lineRule="auto"/>
        <w:ind w:firstLine="1155"/>
        <w:jc w:val="both"/>
        <w:textAlignment w:val="center"/>
        <w:divId w:val="106799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по чл. 54, ал. 1, т. 3 - 5 и ал. 2, т. 1 - 3;</w:t>
      </w:r>
    </w:p>
    <w:p w:rsidR="00000000" w:rsidRDefault="00360798">
      <w:pPr>
        <w:spacing w:after="0" w:line="240" w:lineRule="auto"/>
        <w:ind w:firstLine="1155"/>
        <w:jc w:val="both"/>
        <w:textAlignment w:val="center"/>
        <w:divId w:val="89948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обработваните категории лични данни;</w:t>
      </w:r>
    </w:p>
    <w:p w:rsidR="00000000" w:rsidRDefault="00360798">
      <w:pPr>
        <w:spacing w:after="0" w:line="240" w:lineRule="auto"/>
        <w:ind w:firstLine="1155"/>
        <w:jc w:val="both"/>
        <w:textAlignment w:val="center"/>
        <w:divId w:val="4221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личните данни, които са в процес на обработване, и всякаква налична информация за техния произход, освен ако тя е защитена от закон тайна.</w:t>
      </w:r>
    </w:p>
    <w:p w:rsidR="00000000" w:rsidRDefault="00360798">
      <w:pPr>
        <w:spacing w:after="0" w:line="240" w:lineRule="auto"/>
        <w:ind w:firstLine="1155"/>
        <w:jc w:val="both"/>
        <w:textAlignment w:val="center"/>
        <w:divId w:val="133144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предоставя информацията по ал. 1 в срока по чл. 53, ал</w:t>
      </w:r>
      <w:r>
        <w:rPr>
          <w:rFonts w:ascii="Times New Roman" w:eastAsia="Times New Roman" w:hAnsi="Times New Roman" w:cs="Times New Roman"/>
          <w:color w:val="000000"/>
          <w:sz w:val="24"/>
          <w:szCs w:val="24"/>
        </w:rPr>
        <w:t>. 3.</w:t>
      </w:r>
    </w:p>
    <w:p w:rsidR="00000000" w:rsidRDefault="00360798">
      <w:pPr>
        <w:spacing w:after="0" w:line="240" w:lineRule="auto"/>
        <w:ind w:firstLine="1155"/>
        <w:jc w:val="both"/>
        <w:textAlignment w:val="center"/>
        <w:divId w:val="57084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достъп до данните и информацията по ал. 1 може да се ограничи изцяло или частично, като се отчитат основните права и законните интереси на засегнатото физическо лице в случаите по чл. 54, ал. 3. В тези случаи се прилага чл. 54, ал. 4.</w:t>
      </w:r>
    </w:p>
    <w:p w:rsidR="00000000" w:rsidRDefault="00360798">
      <w:pPr>
        <w:spacing w:after="0" w:line="240" w:lineRule="auto"/>
        <w:ind w:firstLine="1155"/>
        <w:jc w:val="both"/>
        <w:textAlignment w:val="center"/>
        <w:divId w:val="19346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В случаите по ал. 3 администраторът информира писмено в срока по чл. 53, ал. 3 субекта на данните за всеки отказ за достъп или за ограничаването на достъпа и за причините за това. Тази информация може да не бъде предоставена, когато нейното предоставяне</w:t>
      </w:r>
      <w:r>
        <w:rPr>
          <w:rFonts w:ascii="Times New Roman" w:eastAsia="Times New Roman" w:hAnsi="Times New Roman" w:cs="Times New Roman"/>
          <w:color w:val="000000"/>
          <w:sz w:val="24"/>
          <w:szCs w:val="24"/>
        </w:rPr>
        <w:t xml:space="preserve"> би възпрепятствало постигането на някоя от целите по чл. 54, ал. 3. Администраторът информира субекта на данните за правото му на </w:t>
      </w:r>
      <w:r>
        <w:rPr>
          <w:rFonts w:ascii="Times New Roman" w:eastAsia="Times New Roman" w:hAnsi="Times New Roman" w:cs="Times New Roman"/>
          <w:color w:val="000000"/>
          <w:sz w:val="24"/>
          <w:szCs w:val="24"/>
        </w:rPr>
        <w:lastRenderedPageBreak/>
        <w:t>жалба до комисията, съответно до инспектората, или за търсене на защита по съдебен ред.</w:t>
      </w:r>
    </w:p>
    <w:p w:rsidR="00000000" w:rsidRDefault="00360798">
      <w:pPr>
        <w:spacing w:after="120" w:line="240" w:lineRule="auto"/>
        <w:ind w:firstLine="1155"/>
        <w:jc w:val="both"/>
        <w:textAlignment w:val="center"/>
        <w:divId w:val="94824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Администраторът документира факти</w:t>
      </w:r>
      <w:r>
        <w:rPr>
          <w:rFonts w:ascii="Times New Roman" w:eastAsia="Times New Roman" w:hAnsi="Times New Roman" w:cs="Times New Roman"/>
          <w:color w:val="000000"/>
          <w:sz w:val="24"/>
          <w:szCs w:val="24"/>
        </w:rPr>
        <w:t>ческите или правните основания за решението. Тази информация се предоставя на комисията, съответно на инспектората.</w:t>
      </w:r>
    </w:p>
    <w:p w:rsidR="00000000" w:rsidRDefault="00360798">
      <w:pPr>
        <w:spacing w:after="0" w:line="240" w:lineRule="auto"/>
        <w:ind w:firstLine="1155"/>
        <w:jc w:val="both"/>
        <w:textAlignment w:val="center"/>
        <w:divId w:val="132947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(Нов - ДВ, бр. 17 от 2019 г.) (1) Субектът на данните има право да поиска администраторът да коригира неточните лични данни, свързан</w:t>
      </w:r>
      <w:r>
        <w:rPr>
          <w:rFonts w:ascii="Times New Roman" w:eastAsia="Times New Roman" w:hAnsi="Times New Roman" w:cs="Times New Roman"/>
          <w:color w:val="000000"/>
          <w:sz w:val="24"/>
          <w:szCs w:val="24"/>
        </w:rPr>
        <w:t>и с него. Като се има предвид целта на обработването, субектът на данните има право да поиска непълните лични данни да бъдат допълнени, включително чрез предоставяне на допълнително заявление.</w:t>
      </w:r>
    </w:p>
    <w:p w:rsidR="00000000" w:rsidRDefault="00360798">
      <w:pPr>
        <w:spacing w:after="0" w:line="240" w:lineRule="auto"/>
        <w:ind w:firstLine="1155"/>
        <w:jc w:val="both"/>
        <w:textAlignment w:val="center"/>
        <w:divId w:val="159639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по ал. 1 е длъжен да изтрие личните данни и</w:t>
      </w:r>
      <w:r>
        <w:rPr>
          <w:rFonts w:ascii="Times New Roman" w:eastAsia="Times New Roman" w:hAnsi="Times New Roman" w:cs="Times New Roman"/>
          <w:color w:val="000000"/>
          <w:sz w:val="24"/>
          <w:szCs w:val="24"/>
        </w:rPr>
        <w:t xml:space="preserve"> субектът на данните има право да поиска администраторът да изтрие личните данни, които го засягат, когато обработването нарушава разпоредбите на чл. 45, 49 или 51 или когато личните данни трябва да бъдат изтрити с цел спазване на правно задължение на адми</w:t>
      </w:r>
      <w:r>
        <w:rPr>
          <w:rFonts w:ascii="Times New Roman" w:eastAsia="Times New Roman" w:hAnsi="Times New Roman" w:cs="Times New Roman"/>
          <w:color w:val="000000"/>
          <w:sz w:val="24"/>
          <w:szCs w:val="24"/>
        </w:rPr>
        <w:t>нистратора.</w:t>
      </w:r>
    </w:p>
    <w:p w:rsidR="00000000" w:rsidRDefault="00360798">
      <w:pPr>
        <w:spacing w:after="0" w:line="240" w:lineRule="auto"/>
        <w:ind w:firstLine="1155"/>
        <w:jc w:val="both"/>
        <w:textAlignment w:val="center"/>
        <w:divId w:val="40961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коригира или допълва данните по ал. 1 или изтрива данните в случаите по ал. 2 в срока по чл. 53, ал. 3.</w:t>
      </w:r>
    </w:p>
    <w:p w:rsidR="00000000" w:rsidRDefault="00360798">
      <w:pPr>
        <w:spacing w:after="0" w:line="240" w:lineRule="auto"/>
        <w:ind w:firstLine="1155"/>
        <w:jc w:val="both"/>
        <w:textAlignment w:val="center"/>
        <w:divId w:val="180757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ограничава обработването на личните данни, без да ги изтрие, когато:</w:t>
      </w:r>
    </w:p>
    <w:p w:rsidR="00000000" w:rsidRDefault="00360798">
      <w:pPr>
        <w:spacing w:after="0" w:line="240" w:lineRule="auto"/>
        <w:ind w:firstLine="1155"/>
        <w:jc w:val="both"/>
        <w:textAlignment w:val="center"/>
        <w:divId w:val="96049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точността на личните данни с</w:t>
      </w:r>
      <w:r>
        <w:rPr>
          <w:rFonts w:ascii="Times New Roman" w:eastAsia="Times New Roman" w:hAnsi="Times New Roman" w:cs="Times New Roman"/>
          <w:color w:val="000000"/>
          <w:sz w:val="24"/>
          <w:szCs w:val="24"/>
        </w:rPr>
        <w:t>е оспорва от субекта на данните и това не може да се провери, или</w:t>
      </w:r>
    </w:p>
    <w:p w:rsidR="00000000" w:rsidRDefault="00360798">
      <w:pPr>
        <w:spacing w:after="0" w:line="240" w:lineRule="auto"/>
        <w:ind w:firstLine="1155"/>
        <w:jc w:val="both"/>
        <w:textAlignment w:val="center"/>
        <w:divId w:val="42508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личните данни трябва да се запазят за доказателствени цели.</w:t>
      </w:r>
    </w:p>
    <w:p w:rsidR="00000000" w:rsidRDefault="00360798">
      <w:pPr>
        <w:spacing w:after="0" w:line="240" w:lineRule="auto"/>
        <w:ind w:firstLine="1155"/>
        <w:jc w:val="both"/>
        <w:textAlignment w:val="center"/>
        <w:divId w:val="85855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1 администраторът информира субекта на данните, преди да премахне ограничаването на обработването.</w:t>
      </w:r>
    </w:p>
    <w:p w:rsidR="00000000" w:rsidRDefault="00360798">
      <w:pPr>
        <w:spacing w:after="0" w:line="240" w:lineRule="auto"/>
        <w:ind w:firstLine="1155"/>
        <w:jc w:val="both"/>
        <w:textAlignment w:val="center"/>
        <w:divId w:val="91482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Коригиране, допълване, изтриване или ограничаване на обработването на лични данни може да се откаже, като се отчитат основните права и законните интереси на засегнатото физическо лице, в случаите по чл. 54, ал. 3. В тези случаи се прилага чл. 54, ал. 4</w:t>
      </w:r>
      <w:r>
        <w:rPr>
          <w:rFonts w:ascii="Times New Roman" w:eastAsia="Times New Roman" w:hAnsi="Times New Roman" w:cs="Times New Roman"/>
          <w:color w:val="000000"/>
          <w:sz w:val="24"/>
          <w:szCs w:val="24"/>
        </w:rPr>
        <w:t>. Администраторът информира писмено субекта на данните за отказа, както и за причините за него в срока по чл. 53, ал. 3.</w:t>
      </w:r>
    </w:p>
    <w:p w:rsidR="00000000" w:rsidRDefault="00360798">
      <w:pPr>
        <w:spacing w:after="0" w:line="240" w:lineRule="auto"/>
        <w:ind w:firstLine="1155"/>
        <w:jc w:val="both"/>
        <w:textAlignment w:val="center"/>
        <w:divId w:val="203904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Администраторът може да не информира субекта на данните за отказа по ал. 6 в случаите по чл. 54, ал. 3, като се прилага съответно ч</w:t>
      </w:r>
      <w:r>
        <w:rPr>
          <w:rFonts w:ascii="Times New Roman" w:eastAsia="Times New Roman" w:hAnsi="Times New Roman" w:cs="Times New Roman"/>
          <w:color w:val="000000"/>
          <w:sz w:val="24"/>
          <w:szCs w:val="24"/>
        </w:rPr>
        <w:t>л. 54, ал. 4 и 5.</w:t>
      </w:r>
    </w:p>
    <w:p w:rsidR="00000000" w:rsidRDefault="00360798">
      <w:pPr>
        <w:spacing w:after="0" w:line="240" w:lineRule="auto"/>
        <w:ind w:firstLine="1155"/>
        <w:jc w:val="both"/>
        <w:textAlignment w:val="center"/>
        <w:divId w:val="114983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Администраторът информира субекта на данните за правото му на жалба до комисията, съответно до инспектората и за търсене на защита по съдебен ред.</w:t>
      </w:r>
    </w:p>
    <w:p w:rsidR="00000000" w:rsidRDefault="00360798">
      <w:pPr>
        <w:spacing w:after="0" w:line="240" w:lineRule="auto"/>
        <w:ind w:firstLine="1155"/>
        <w:jc w:val="both"/>
        <w:textAlignment w:val="center"/>
        <w:divId w:val="205908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Администраторът съобщава на компетентния орган, от който е получил неточните лични </w:t>
      </w:r>
      <w:r>
        <w:rPr>
          <w:rFonts w:ascii="Times New Roman" w:eastAsia="Times New Roman" w:hAnsi="Times New Roman" w:cs="Times New Roman"/>
          <w:color w:val="000000"/>
          <w:sz w:val="24"/>
          <w:szCs w:val="24"/>
        </w:rPr>
        <w:t>данни, за тяхното коригиране.</w:t>
      </w:r>
    </w:p>
    <w:p w:rsidR="00000000" w:rsidRDefault="00360798">
      <w:pPr>
        <w:spacing w:after="120" w:line="240" w:lineRule="auto"/>
        <w:ind w:firstLine="1155"/>
        <w:jc w:val="both"/>
        <w:textAlignment w:val="center"/>
        <w:divId w:val="206212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лични данни са коригирани, допълнени, изтрити или обработването им е ограничено, администраторът уведомява получателите им, които съответно ги коригират, допълват, изтриват или ограничават обработването им.</w:t>
      </w:r>
    </w:p>
    <w:p w:rsidR="00000000" w:rsidRDefault="00360798">
      <w:pPr>
        <w:spacing w:after="0" w:line="240" w:lineRule="auto"/>
        <w:ind w:firstLine="1155"/>
        <w:jc w:val="both"/>
        <w:textAlignment w:val="center"/>
        <w:divId w:val="81252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w:t>
      </w:r>
      <w:r>
        <w:rPr>
          <w:rFonts w:ascii="Times New Roman" w:eastAsia="Times New Roman" w:hAnsi="Times New Roman" w:cs="Times New Roman"/>
          <w:color w:val="000000"/>
          <w:sz w:val="24"/>
          <w:szCs w:val="24"/>
        </w:rPr>
        <w:t xml:space="preserve"> (Нов - ДВ, бр. 17 от 2019 г.) (1) В случаите по чл. 54, ал. 3, чл. 55, ал. 3 и 4 и чл. 56, ал. 6 и 7 субектът на данните може да упражни правата си чрез комисията, съответно чрез инспектората. В тези случаи комисията, съответно инспекторатът проверява зак</w:t>
      </w:r>
      <w:r>
        <w:rPr>
          <w:rFonts w:ascii="Times New Roman" w:eastAsia="Times New Roman" w:hAnsi="Times New Roman" w:cs="Times New Roman"/>
          <w:color w:val="000000"/>
          <w:sz w:val="24"/>
          <w:szCs w:val="24"/>
        </w:rPr>
        <w:t>оносъобразността на отказа.</w:t>
      </w:r>
    </w:p>
    <w:p w:rsidR="00000000" w:rsidRDefault="00360798">
      <w:pPr>
        <w:spacing w:after="120" w:line="240" w:lineRule="auto"/>
        <w:ind w:firstLine="1155"/>
        <w:jc w:val="both"/>
        <w:textAlignment w:val="center"/>
        <w:divId w:val="20737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комисията, съответно инспекторатът информира субекта на данните най-малко за това, че са извършени всички необходими проверки или справки, както и за неговото право да потърси защита по съдебен ред.</w:t>
      </w:r>
    </w:p>
    <w:p w:rsidR="00000000" w:rsidRDefault="00360798">
      <w:pPr>
        <w:spacing w:after="120" w:line="240" w:lineRule="auto"/>
        <w:ind w:firstLine="1155"/>
        <w:jc w:val="both"/>
        <w:textAlignment w:val="center"/>
        <w:divId w:val="137488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8. (Нов - ДВ, бр. 17 от 2019 г.) Упражняването на правата по чл. 54, 55 и 56, когато личните данни се съдържат в съдебно решение, документ или материали по дело, изготвени в наказателно производство, не засяга и не може да противоречи на разпоредбите на На</w:t>
      </w:r>
      <w:r>
        <w:rPr>
          <w:rFonts w:ascii="Times New Roman" w:eastAsia="Times New Roman" w:hAnsi="Times New Roman" w:cs="Times New Roman"/>
          <w:color w:val="000000"/>
          <w:sz w:val="24"/>
          <w:szCs w:val="24"/>
        </w:rPr>
        <w:t>казателно-процесуалния кодекс.</w:t>
      </w:r>
    </w:p>
    <w:p w:rsidR="00000000" w:rsidRDefault="00360798">
      <w:pPr>
        <w:spacing w:before="100" w:beforeAutospacing="1" w:after="100" w:afterAutospacing="1" w:line="240" w:lineRule="auto"/>
        <w:jc w:val="center"/>
        <w:textAlignment w:val="center"/>
        <w:divId w:val="11937630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Администратор на лични данни и обработващ лични данни (Нов - ДВ, бр. 17 от 2019 г.) </w:t>
      </w:r>
    </w:p>
    <w:p w:rsidR="00000000" w:rsidRDefault="00360798">
      <w:pPr>
        <w:spacing w:after="0" w:line="240" w:lineRule="auto"/>
        <w:ind w:firstLine="1155"/>
        <w:jc w:val="both"/>
        <w:textAlignment w:val="center"/>
        <w:divId w:val="204524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(Нов - ДВ, бр. 17 от 2019 г.) (1) Администраторът на лични данни, като отчита естеството, обхвата, контекста и целите н</w:t>
      </w:r>
      <w:r>
        <w:rPr>
          <w:rFonts w:ascii="Times New Roman" w:eastAsia="Times New Roman" w:hAnsi="Times New Roman" w:cs="Times New Roman"/>
          <w:color w:val="000000"/>
          <w:sz w:val="24"/>
          <w:szCs w:val="24"/>
        </w:rPr>
        <w:t>а обработването, както и рисковете за правата и свободите на физическите лица, прилага подходящи технически и организационни мерки, за да гарантира и да е в състояние да докаже, че обработването се извършва в съответствие с този закон. При необходимост тез</w:t>
      </w:r>
      <w:r>
        <w:rPr>
          <w:rFonts w:ascii="Times New Roman" w:eastAsia="Times New Roman" w:hAnsi="Times New Roman" w:cs="Times New Roman"/>
          <w:color w:val="000000"/>
          <w:sz w:val="24"/>
          <w:szCs w:val="24"/>
        </w:rPr>
        <w:t>и мерки се преразглеждат и актуализират.</w:t>
      </w:r>
    </w:p>
    <w:p w:rsidR="00000000" w:rsidRDefault="00360798">
      <w:pPr>
        <w:spacing w:after="0" w:line="240" w:lineRule="auto"/>
        <w:ind w:firstLine="1155"/>
        <w:jc w:val="both"/>
        <w:textAlignment w:val="center"/>
        <w:divId w:val="78184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това е пропорционално на дейностите по обработване, мерките по ал. 1 включват прилагане от администратора на подходящи политики за защита на данните.</w:t>
      </w:r>
    </w:p>
    <w:p w:rsidR="00000000" w:rsidRDefault="00360798">
      <w:pPr>
        <w:spacing w:after="0" w:line="240" w:lineRule="auto"/>
        <w:ind w:firstLine="1155"/>
        <w:jc w:val="both"/>
        <w:textAlignment w:val="center"/>
        <w:divId w:val="160014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мерки по ал. 1 администраторът осигурява защи</w:t>
      </w:r>
      <w:r>
        <w:rPr>
          <w:rFonts w:ascii="Times New Roman" w:eastAsia="Times New Roman" w:hAnsi="Times New Roman" w:cs="Times New Roman"/>
          <w:color w:val="000000"/>
          <w:sz w:val="24"/>
          <w:szCs w:val="24"/>
        </w:rPr>
        <w:t>та на личните данни на етапа на проектирането, като отчита достиженията на техническия прогрес, разходите за прилагане и естеството, обхвата, контекста и целите на обработването на лични данни, както и рисковете за правата и свободите на физическите лица п</w:t>
      </w:r>
      <w:r>
        <w:rPr>
          <w:rFonts w:ascii="Times New Roman" w:eastAsia="Times New Roman" w:hAnsi="Times New Roman" w:cs="Times New Roman"/>
          <w:color w:val="000000"/>
          <w:sz w:val="24"/>
          <w:szCs w:val="24"/>
        </w:rPr>
        <w:t>ри обработването. Мерките трябва да са съобразени с изискванията на чл. 45, планират се към момента на определяне на средствата за обработването на лични данни и се прилагат при самото обработване. Мерките може да включват псевдонимизация, свеждане на данн</w:t>
      </w:r>
      <w:r>
        <w:rPr>
          <w:rFonts w:ascii="Times New Roman" w:eastAsia="Times New Roman" w:hAnsi="Times New Roman" w:cs="Times New Roman"/>
          <w:color w:val="000000"/>
          <w:sz w:val="24"/>
          <w:szCs w:val="24"/>
        </w:rPr>
        <w:t>ите до минимум и въвеждане на необходими гаранции в процеса на обработване на лични данни.</w:t>
      </w:r>
    </w:p>
    <w:p w:rsidR="00000000" w:rsidRDefault="00360798">
      <w:pPr>
        <w:spacing w:after="120" w:line="240" w:lineRule="auto"/>
        <w:ind w:firstLine="1155"/>
        <w:jc w:val="both"/>
        <w:textAlignment w:val="center"/>
        <w:divId w:val="178788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мерки по ал. 1 администраторът гарантира, че по подразбиране се обработват само лични данни, които са необходими за всяка конкретна цел на обработването. То</w:t>
      </w:r>
      <w:r>
        <w:rPr>
          <w:rFonts w:ascii="Times New Roman" w:eastAsia="Times New Roman" w:hAnsi="Times New Roman" w:cs="Times New Roman"/>
          <w:color w:val="000000"/>
          <w:sz w:val="24"/>
          <w:szCs w:val="24"/>
        </w:rPr>
        <w:t xml:space="preserve">ва задължение се отнася до обема на събраните лични данни, степента на обработването, срока на съхраняването им и тяхната достъпност. Чрез тези мерки се гарантира, че по подразбиране без намеса от страна на физическото лице личните данни не са достъпни за </w:t>
      </w:r>
      <w:r>
        <w:rPr>
          <w:rFonts w:ascii="Times New Roman" w:eastAsia="Times New Roman" w:hAnsi="Times New Roman" w:cs="Times New Roman"/>
          <w:color w:val="000000"/>
          <w:sz w:val="24"/>
          <w:szCs w:val="24"/>
        </w:rPr>
        <w:t>неограничен брой физически лица.</w:t>
      </w:r>
    </w:p>
    <w:p w:rsidR="00000000" w:rsidRDefault="00360798">
      <w:pPr>
        <w:spacing w:after="0" w:line="240" w:lineRule="auto"/>
        <w:ind w:firstLine="1155"/>
        <w:jc w:val="both"/>
        <w:textAlignment w:val="center"/>
        <w:divId w:val="187442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(Нов - ДВ, бр. 17 от 2019 г.) (1) Когато двама или повече администратори на лични данни съвместно определят целите и средствата на обработването, те са съвместни администратори.</w:t>
      </w:r>
    </w:p>
    <w:p w:rsidR="00000000" w:rsidRDefault="00360798">
      <w:pPr>
        <w:spacing w:after="0" w:line="240" w:lineRule="auto"/>
        <w:ind w:firstLine="1155"/>
        <w:jc w:val="both"/>
        <w:textAlignment w:val="center"/>
        <w:divId w:val="100775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Съвместните администратори по ал. 1 определят по прозрачен начин правата и задълженията си по тази глава, по-специално тези, свързани с упражняването на правата на субекта на данни и с предоставянето на информацията по реда на чл. 54 чрез съвместни пра</w:t>
      </w:r>
      <w:r>
        <w:rPr>
          <w:rFonts w:ascii="Times New Roman" w:eastAsia="Times New Roman" w:hAnsi="Times New Roman" w:cs="Times New Roman"/>
          <w:color w:val="000000"/>
          <w:sz w:val="24"/>
          <w:szCs w:val="24"/>
        </w:rPr>
        <w:t xml:space="preserve">вила, освен когато правата и задълженията им са предвидени в правото на Европейския съюз или в </w:t>
      </w:r>
      <w:r>
        <w:rPr>
          <w:rFonts w:ascii="Times New Roman" w:eastAsia="Times New Roman" w:hAnsi="Times New Roman" w:cs="Times New Roman"/>
          <w:color w:val="000000"/>
          <w:sz w:val="24"/>
          <w:szCs w:val="24"/>
        </w:rPr>
        <w:lastRenderedPageBreak/>
        <w:t>законодателството на Република България. В правилата се определя звеното за контакт за субектите на данни, като съвместните администратори може да посочат кой от</w:t>
      </w:r>
      <w:r>
        <w:rPr>
          <w:rFonts w:ascii="Times New Roman" w:eastAsia="Times New Roman" w:hAnsi="Times New Roman" w:cs="Times New Roman"/>
          <w:color w:val="000000"/>
          <w:sz w:val="24"/>
          <w:szCs w:val="24"/>
        </w:rPr>
        <w:t xml:space="preserve"> тях действа като единно звено за контакт.</w:t>
      </w:r>
    </w:p>
    <w:p w:rsidR="00000000" w:rsidRDefault="00360798">
      <w:pPr>
        <w:spacing w:after="120" w:line="240" w:lineRule="auto"/>
        <w:ind w:firstLine="1155"/>
        <w:jc w:val="both"/>
        <w:textAlignment w:val="center"/>
        <w:divId w:val="91667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определеното в правилата по ал. 1, субектът на данни може да упражнява правата си по тази глава спрямо всеки от администраторите по ал. 1.</w:t>
      </w:r>
    </w:p>
    <w:p w:rsidR="00000000" w:rsidRDefault="00360798">
      <w:pPr>
        <w:spacing w:after="0" w:line="240" w:lineRule="auto"/>
        <w:ind w:firstLine="1155"/>
        <w:jc w:val="both"/>
        <w:textAlignment w:val="center"/>
        <w:divId w:val="210306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(Нов - ДВ, бр. 17 от 2019 г.) (1) Администратор </w:t>
      </w:r>
      <w:r>
        <w:rPr>
          <w:rFonts w:ascii="Times New Roman" w:eastAsia="Times New Roman" w:hAnsi="Times New Roman" w:cs="Times New Roman"/>
          <w:color w:val="000000"/>
          <w:sz w:val="24"/>
          <w:szCs w:val="24"/>
        </w:rPr>
        <w:t>на лични данни може да възложи обработване на лични данни от негово име само на обработващи лични данни, които предоставят достатъчни гаранции, че ще прилагат подходящи технически и организационни мерки по такъв начин, че обработването да отговаря на изиск</w:t>
      </w:r>
      <w:r>
        <w:rPr>
          <w:rFonts w:ascii="Times New Roman" w:eastAsia="Times New Roman" w:hAnsi="Times New Roman" w:cs="Times New Roman"/>
          <w:color w:val="000000"/>
          <w:sz w:val="24"/>
          <w:szCs w:val="24"/>
        </w:rPr>
        <w:t>ванията на тази глава и да се гарантира защитата на правата на субекта на данни.</w:t>
      </w:r>
    </w:p>
    <w:p w:rsidR="00000000" w:rsidRDefault="00360798">
      <w:pPr>
        <w:spacing w:after="0" w:line="240" w:lineRule="auto"/>
        <w:ind w:firstLine="1155"/>
        <w:jc w:val="both"/>
        <w:textAlignment w:val="center"/>
        <w:divId w:val="127297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Обработващият лични данни не може да включва в обработването друг обработващ лични данни без предварителното конкретно или общо писмено разрешение на администратора по ал.</w:t>
      </w:r>
      <w:r>
        <w:rPr>
          <w:rFonts w:ascii="Times New Roman" w:eastAsia="Times New Roman" w:hAnsi="Times New Roman" w:cs="Times New Roman"/>
          <w:color w:val="000000"/>
          <w:sz w:val="24"/>
          <w:szCs w:val="24"/>
        </w:rPr>
        <w:t xml:space="preserve"> 1. В случай на общо писмено разрешение обработващият лични данни информира администратора за всякакви планирани промени за включване или замяна на други обработващи лични данни, като администраторът може да възрази срещу тези промени.</w:t>
      </w:r>
    </w:p>
    <w:p w:rsidR="00000000" w:rsidRDefault="00360798">
      <w:pPr>
        <w:spacing w:after="0" w:line="240" w:lineRule="auto"/>
        <w:ind w:firstLine="1155"/>
        <w:jc w:val="both"/>
        <w:textAlignment w:val="center"/>
        <w:divId w:val="148971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Обработването от</w:t>
      </w:r>
      <w:r>
        <w:rPr>
          <w:rFonts w:ascii="Times New Roman" w:eastAsia="Times New Roman" w:hAnsi="Times New Roman" w:cs="Times New Roman"/>
          <w:color w:val="000000"/>
          <w:sz w:val="24"/>
          <w:szCs w:val="24"/>
        </w:rPr>
        <w:t xml:space="preserve"> страна на обработващия лични данни се урежда с договор или с друг правен акт съгласно правото на Европейския съюз или законодателството на Република България, който обвързва обработващия лични данни с администратора по ал. 1 и регламентира предмета и срок</w:t>
      </w:r>
      <w:r>
        <w:rPr>
          <w:rFonts w:ascii="Times New Roman" w:eastAsia="Times New Roman" w:hAnsi="Times New Roman" w:cs="Times New Roman"/>
          <w:color w:val="000000"/>
          <w:sz w:val="24"/>
          <w:szCs w:val="24"/>
        </w:rPr>
        <w:t>а на обработването, естеството и целта на обработването, вида лични данни и категориите субекти на данни, задълженията и правата на администратора. Посоченият договор или друг правен акт предвижда по-специално, че обработващият лични данни:</w:t>
      </w:r>
    </w:p>
    <w:p w:rsidR="00000000" w:rsidRDefault="00360798">
      <w:pPr>
        <w:spacing w:after="0" w:line="240" w:lineRule="auto"/>
        <w:ind w:firstLine="1155"/>
        <w:jc w:val="both"/>
        <w:textAlignment w:val="center"/>
        <w:divId w:val="440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действа един</w:t>
      </w:r>
      <w:r>
        <w:rPr>
          <w:rFonts w:ascii="Times New Roman" w:eastAsia="Times New Roman" w:hAnsi="Times New Roman" w:cs="Times New Roman"/>
          <w:color w:val="000000"/>
          <w:sz w:val="24"/>
          <w:szCs w:val="24"/>
        </w:rPr>
        <w:t>ствено по указания на администратора;</w:t>
      </w:r>
    </w:p>
    <w:p w:rsidR="00000000" w:rsidRDefault="00360798">
      <w:pPr>
        <w:spacing w:after="0" w:line="240" w:lineRule="auto"/>
        <w:ind w:firstLine="1155"/>
        <w:jc w:val="both"/>
        <w:textAlignment w:val="center"/>
        <w:divId w:val="90880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 че лицата, оправомощени да обработват личните данни, са поели задължение за поверителност или са задължени по закон да спазват поверителност;</w:t>
      </w:r>
    </w:p>
    <w:p w:rsidR="00000000" w:rsidRDefault="00360798">
      <w:pPr>
        <w:spacing w:after="0" w:line="240" w:lineRule="auto"/>
        <w:ind w:firstLine="1155"/>
        <w:jc w:val="both"/>
        <w:textAlignment w:val="center"/>
        <w:divId w:val="154371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 администратора с всички подходящи средства, за да</w:t>
      </w:r>
      <w:r>
        <w:rPr>
          <w:rFonts w:ascii="Times New Roman" w:eastAsia="Times New Roman" w:hAnsi="Times New Roman" w:cs="Times New Roman"/>
          <w:color w:val="000000"/>
          <w:sz w:val="24"/>
          <w:szCs w:val="24"/>
        </w:rPr>
        <w:t xml:space="preserve"> се гарантира спазването на правата на субекта на данни;</w:t>
      </w:r>
    </w:p>
    <w:p w:rsidR="00000000" w:rsidRDefault="00360798">
      <w:pPr>
        <w:spacing w:after="0" w:line="240" w:lineRule="auto"/>
        <w:ind w:firstLine="1155"/>
        <w:jc w:val="both"/>
        <w:textAlignment w:val="center"/>
        <w:divId w:val="172641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избор на администратора изтрива или връща на администратора всички лични данни след приключване на предоставянето на услуги по обработване на данни и изтрива съществуващите копия, освен ако пра</w:t>
      </w:r>
      <w:r>
        <w:rPr>
          <w:rFonts w:ascii="Times New Roman" w:eastAsia="Times New Roman" w:hAnsi="Times New Roman" w:cs="Times New Roman"/>
          <w:color w:val="000000"/>
          <w:sz w:val="24"/>
          <w:szCs w:val="24"/>
        </w:rPr>
        <w:t>вото на Европейския съюз или законодателството на Република България не изисква съхранение на личните данни;</w:t>
      </w:r>
    </w:p>
    <w:p w:rsidR="00000000" w:rsidRDefault="00360798">
      <w:pPr>
        <w:spacing w:after="0" w:line="240" w:lineRule="auto"/>
        <w:ind w:firstLine="1155"/>
        <w:jc w:val="both"/>
        <w:textAlignment w:val="center"/>
        <w:divId w:val="130234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администратора цялата информация, необходима за доказване на спазването на този член;</w:t>
      </w:r>
    </w:p>
    <w:p w:rsidR="00000000" w:rsidRDefault="00360798">
      <w:pPr>
        <w:spacing w:after="0" w:line="240" w:lineRule="auto"/>
        <w:ind w:firstLine="1155"/>
        <w:jc w:val="both"/>
        <w:textAlignment w:val="center"/>
        <w:divId w:val="151083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спазва условията по т. 1 - 5 и по ал. 2 з</w:t>
      </w:r>
      <w:r>
        <w:rPr>
          <w:rFonts w:ascii="Times New Roman" w:eastAsia="Times New Roman" w:hAnsi="Times New Roman" w:cs="Times New Roman"/>
          <w:color w:val="000000"/>
          <w:sz w:val="24"/>
          <w:szCs w:val="24"/>
        </w:rPr>
        <w:t>а включване на друг обработващ лични данни.</w:t>
      </w:r>
    </w:p>
    <w:p w:rsidR="00000000" w:rsidRDefault="00360798">
      <w:pPr>
        <w:spacing w:after="0" w:line="240" w:lineRule="auto"/>
        <w:ind w:firstLine="1155"/>
        <w:jc w:val="both"/>
        <w:textAlignment w:val="center"/>
        <w:divId w:val="141893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Договорът или другият правен акт, посочен в ал. 3, се изготвя в писмена, включително в електронна форма.</w:t>
      </w:r>
    </w:p>
    <w:p w:rsidR="00000000" w:rsidRDefault="00360798">
      <w:pPr>
        <w:spacing w:after="0" w:line="240" w:lineRule="auto"/>
        <w:ind w:firstLine="1155"/>
        <w:jc w:val="both"/>
        <w:textAlignment w:val="center"/>
        <w:divId w:val="117691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обработващ лични данни определи в нарушение на правилата на тази глава целите и средствата н</w:t>
      </w:r>
      <w:r>
        <w:rPr>
          <w:rFonts w:ascii="Times New Roman" w:eastAsia="Times New Roman" w:hAnsi="Times New Roman" w:cs="Times New Roman"/>
          <w:color w:val="000000"/>
          <w:sz w:val="24"/>
          <w:szCs w:val="24"/>
        </w:rPr>
        <w:t>а обработването, той се смята за администратор на лични данни по отношение на това обработване.</w:t>
      </w:r>
    </w:p>
    <w:p w:rsidR="00000000" w:rsidRDefault="00360798">
      <w:pPr>
        <w:spacing w:after="120" w:line="240" w:lineRule="auto"/>
        <w:ind w:firstLine="1155"/>
        <w:jc w:val="both"/>
        <w:textAlignment w:val="center"/>
        <w:divId w:val="5139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Обработващият лични данни и всяко лице, действащо под негово ръководство или под ръководството на администратора по ал. 1, което има достъп до личните данни</w:t>
      </w:r>
      <w:r>
        <w:rPr>
          <w:rFonts w:ascii="Times New Roman" w:eastAsia="Times New Roman" w:hAnsi="Times New Roman" w:cs="Times New Roman"/>
          <w:color w:val="000000"/>
          <w:sz w:val="24"/>
          <w:szCs w:val="24"/>
        </w:rPr>
        <w:t>, обработва тези данни само по указание на администратора, освен когато условията и редът за обработването са предвидени в правото на Европейския съюз или в законодателството на Република България.</w:t>
      </w:r>
    </w:p>
    <w:p w:rsidR="00000000" w:rsidRDefault="00360798">
      <w:pPr>
        <w:spacing w:after="0" w:line="240" w:lineRule="auto"/>
        <w:ind w:firstLine="1155"/>
        <w:jc w:val="both"/>
        <w:textAlignment w:val="center"/>
        <w:divId w:val="170932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(Нов - ДВ, бр. 17 от 2019 г.) (1) Администраторът </w:t>
      </w:r>
      <w:r>
        <w:rPr>
          <w:rFonts w:ascii="Times New Roman" w:eastAsia="Times New Roman" w:hAnsi="Times New Roman" w:cs="Times New Roman"/>
          <w:color w:val="000000"/>
          <w:sz w:val="24"/>
          <w:szCs w:val="24"/>
        </w:rPr>
        <w:t>на лични данни поддържа регистър с категориите дейности по обработване на лични данни, който съдържа:</w:t>
      </w:r>
    </w:p>
    <w:p w:rsidR="00000000" w:rsidRDefault="00360798">
      <w:pPr>
        <w:spacing w:after="0" w:line="240" w:lineRule="auto"/>
        <w:ind w:firstLine="1155"/>
        <w:jc w:val="both"/>
        <w:textAlignment w:val="center"/>
        <w:divId w:val="172545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координатите за връзка на администратора, и когато е приложимо, на съвместните администратори и на длъжностното лице по защита на данн</w:t>
      </w:r>
      <w:r>
        <w:rPr>
          <w:rFonts w:ascii="Times New Roman" w:eastAsia="Times New Roman" w:hAnsi="Times New Roman" w:cs="Times New Roman"/>
          <w:color w:val="000000"/>
          <w:sz w:val="24"/>
          <w:szCs w:val="24"/>
        </w:rPr>
        <w:t>ите;</w:t>
      </w:r>
    </w:p>
    <w:p w:rsidR="00000000" w:rsidRDefault="00360798">
      <w:pPr>
        <w:spacing w:after="0" w:line="240" w:lineRule="auto"/>
        <w:ind w:firstLine="1155"/>
        <w:jc w:val="both"/>
        <w:textAlignment w:val="center"/>
        <w:divId w:val="198234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целите на обработването на лични данни;</w:t>
      </w:r>
    </w:p>
    <w:p w:rsidR="00000000" w:rsidRDefault="00360798">
      <w:pPr>
        <w:spacing w:after="0" w:line="240" w:lineRule="auto"/>
        <w:ind w:firstLine="1155"/>
        <w:jc w:val="both"/>
        <w:textAlignment w:val="center"/>
        <w:divId w:val="203256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000000" w:rsidRDefault="00360798">
      <w:pPr>
        <w:spacing w:after="0" w:line="240" w:lineRule="auto"/>
        <w:ind w:firstLine="1155"/>
        <w:jc w:val="both"/>
        <w:textAlignment w:val="center"/>
        <w:divId w:val="44800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категориите субекти на данни и на категориит</w:t>
      </w:r>
      <w:r>
        <w:rPr>
          <w:rFonts w:ascii="Times New Roman" w:eastAsia="Times New Roman" w:hAnsi="Times New Roman" w:cs="Times New Roman"/>
          <w:color w:val="000000"/>
          <w:sz w:val="24"/>
          <w:szCs w:val="24"/>
        </w:rPr>
        <w:t>е лични данни;</w:t>
      </w:r>
    </w:p>
    <w:p w:rsidR="00000000" w:rsidRDefault="00360798">
      <w:pPr>
        <w:spacing w:after="0" w:line="240" w:lineRule="auto"/>
        <w:ind w:firstLine="1155"/>
        <w:jc w:val="both"/>
        <w:textAlignment w:val="center"/>
        <w:divId w:val="11719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информация дали се извършва профилиране;</w:t>
      </w:r>
    </w:p>
    <w:p w:rsidR="00000000" w:rsidRDefault="00360798">
      <w:pPr>
        <w:spacing w:after="0" w:line="240" w:lineRule="auto"/>
        <w:ind w:firstLine="1155"/>
        <w:jc w:val="both"/>
        <w:textAlignment w:val="center"/>
        <w:divId w:val="94276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категориите предаване на лични данни на трета държава или международна организация;</w:t>
      </w:r>
    </w:p>
    <w:p w:rsidR="00000000" w:rsidRDefault="00360798">
      <w:pPr>
        <w:spacing w:after="0" w:line="240" w:lineRule="auto"/>
        <w:ind w:firstLine="1155"/>
        <w:jc w:val="both"/>
        <w:textAlignment w:val="center"/>
        <w:divId w:val="25887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правното основание за операцията по обработване, включително предав</w:t>
      </w:r>
      <w:r>
        <w:rPr>
          <w:rFonts w:ascii="Times New Roman" w:eastAsia="Times New Roman" w:hAnsi="Times New Roman" w:cs="Times New Roman"/>
          <w:color w:val="000000"/>
          <w:sz w:val="24"/>
          <w:szCs w:val="24"/>
        </w:rPr>
        <w:t>ането на данни, за която са предназначени личните данни;</w:t>
      </w:r>
    </w:p>
    <w:p w:rsidR="00000000" w:rsidRDefault="00360798">
      <w:pPr>
        <w:spacing w:after="0" w:line="240" w:lineRule="auto"/>
        <w:ind w:firstLine="1155"/>
        <w:jc w:val="both"/>
        <w:textAlignment w:val="center"/>
        <w:divId w:val="50498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възможно, предвидените срокове за изтриване на различните категории лични данни;</w:t>
      </w:r>
    </w:p>
    <w:p w:rsidR="00000000" w:rsidRDefault="00360798">
      <w:pPr>
        <w:spacing w:after="0" w:line="240" w:lineRule="auto"/>
        <w:ind w:firstLine="1155"/>
        <w:jc w:val="both"/>
        <w:textAlignment w:val="center"/>
        <w:divId w:val="207824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възможно, общо описание на техническите и организационните мерки за сигурност по чл. 66.</w:t>
      </w:r>
    </w:p>
    <w:p w:rsidR="00000000" w:rsidRDefault="00360798">
      <w:pPr>
        <w:spacing w:after="0" w:line="240" w:lineRule="auto"/>
        <w:ind w:firstLine="1155"/>
        <w:jc w:val="both"/>
        <w:textAlignment w:val="center"/>
        <w:divId w:val="195921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бработващият лични данни поддържа регистър с категориите дейности по обработване, извършвани от името на администратор, който съдържа:</w:t>
      </w:r>
    </w:p>
    <w:p w:rsidR="00000000" w:rsidRDefault="00360798">
      <w:pPr>
        <w:spacing w:after="0" w:line="240" w:lineRule="auto"/>
        <w:ind w:firstLine="1155"/>
        <w:jc w:val="both"/>
        <w:textAlignment w:val="center"/>
        <w:divId w:val="82701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координатите за връзка на обработващия или обработващите лични данни, на всеки администратор на лични</w:t>
      </w:r>
      <w:r>
        <w:rPr>
          <w:rFonts w:ascii="Times New Roman" w:eastAsia="Times New Roman" w:hAnsi="Times New Roman" w:cs="Times New Roman"/>
          <w:color w:val="000000"/>
          <w:sz w:val="24"/>
          <w:szCs w:val="24"/>
        </w:rPr>
        <w:t xml:space="preserve"> данни, от чието име действа обработващият лични данни, и на длъжностното лице за защита на данните, когато е приложимо;</w:t>
      </w:r>
    </w:p>
    <w:p w:rsidR="00000000" w:rsidRDefault="00360798">
      <w:pPr>
        <w:spacing w:after="0" w:line="240" w:lineRule="auto"/>
        <w:ind w:firstLine="1155"/>
        <w:jc w:val="both"/>
        <w:textAlignment w:val="center"/>
        <w:divId w:val="133302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категориите обработване на лични данни, извършени от името на всеки администратор;</w:t>
      </w:r>
    </w:p>
    <w:p w:rsidR="00000000" w:rsidRDefault="00360798">
      <w:pPr>
        <w:spacing w:after="0" w:line="240" w:lineRule="auto"/>
        <w:ind w:firstLine="1155"/>
        <w:jc w:val="both"/>
        <w:textAlignment w:val="center"/>
        <w:divId w:val="180619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предаването на лични данни</w:t>
      </w:r>
      <w:r>
        <w:rPr>
          <w:rFonts w:ascii="Times New Roman" w:eastAsia="Times New Roman" w:hAnsi="Times New Roman" w:cs="Times New Roman"/>
          <w:color w:val="000000"/>
          <w:sz w:val="24"/>
          <w:szCs w:val="24"/>
        </w:rPr>
        <w:t xml:space="preserve"> на трета държава или на международна организация, когато има изрични указания от администратора за това, включително наименованието на третата държава или на международната организация;</w:t>
      </w:r>
    </w:p>
    <w:p w:rsidR="00000000" w:rsidRDefault="00360798">
      <w:pPr>
        <w:spacing w:after="0" w:line="240" w:lineRule="auto"/>
        <w:ind w:firstLine="1155"/>
        <w:jc w:val="both"/>
        <w:textAlignment w:val="center"/>
        <w:divId w:val="74660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възможно, общо описание на техническите и организационните мерки за сигурност по чл. 66.</w:t>
      </w:r>
    </w:p>
    <w:p w:rsidR="00000000" w:rsidRDefault="00360798">
      <w:pPr>
        <w:spacing w:after="0" w:line="240" w:lineRule="auto"/>
        <w:ind w:firstLine="1155"/>
        <w:jc w:val="both"/>
        <w:textAlignment w:val="center"/>
        <w:divId w:val="61171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Регистрите по ал. 1 и 2 се поддържат в писмена форма, включително в електронен формат.</w:t>
      </w:r>
    </w:p>
    <w:p w:rsidR="00000000" w:rsidRDefault="00360798">
      <w:pPr>
        <w:spacing w:after="120" w:line="240" w:lineRule="auto"/>
        <w:ind w:firstLine="1155"/>
        <w:jc w:val="both"/>
        <w:textAlignment w:val="center"/>
        <w:divId w:val="141790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администраторът и обработващият лични данни пр</w:t>
      </w:r>
      <w:r>
        <w:rPr>
          <w:rFonts w:ascii="Times New Roman" w:eastAsia="Times New Roman" w:hAnsi="Times New Roman" w:cs="Times New Roman"/>
          <w:color w:val="000000"/>
          <w:sz w:val="24"/>
          <w:szCs w:val="24"/>
        </w:rPr>
        <w:t>едоставят достъп до регистрите на комисията, съответно на инспектората.</w:t>
      </w:r>
    </w:p>
    <w:p w:rsidR="00000000" w:rsidRDefault="00360798">
      <w:pPr>
        <w:spacing w:after="0" w:line="240" w:lineRule="auto"/>
        <w:ind w:firstLine="1155"/>
        <w:jc w:val="both"/>
        <w:textAlignment w:val="center"/>
        <w:divId w:val="93385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(Нов - ДВ, бр. 17 от 2019 г.) (1) В системите за автоматизирано обработване, поддържани от администратора и обработващия лични данни, се </w:t>
      </w:r>
      <w:r>
        <w:rPr>
          <w:rFonts w:ascii="Times New Roman" w:eastAsia="Times New Roman" w:hAnsi="Times New Roman" w:cs="Times New Roman"/>
          <w:color w:val="000000"/>
          <w:sz w:val="24"/>
          <w:szCs w:val="24"/>
        </w:rPr>
        <w:lastRenderedPageBreak/>
        <w:t>водят системни дневници (логове) най-ма</w:t>
      </w:r>
      <w:r>
        <w:rPr>
          <w:rFonts w:ascii="Times New Roman" w:eastAsia="Times New Roman" w:hAnsi="Times New Roman" w:cs="Times New Roman"/>
          <w:color w:val="000000"/>
          <w:sz w:val="24"/>
          <w:szCs w:val="24"/>
        </w:rPr>
        <w:t>лко за следните операции по обработване - събиране, промяна, справки, разкриване, включително предаване, комбиниране и изтриване.</w:t>
      </w:r>
    </w:p>
    <w:p w:rsidR="00000000" w:rsidRDefault="00360798">
      <w:pPr>
        <w:spacing w:after="0" w:line="240" w:lineRule="auto"/>
        <w:ind w:firstLine="1155"/>
        <w:jc w:val="both"/>
        <w:textAlignment w:val="center"/>
        <w:divId w:val="74129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справка или разкриване на данни дневниците по ал. 1 трябва да дават възможност за установяване на основа</w:t>
      </w:r>
      <w:r>
        <w:rPr>
          <w:rFonts w:ascii="Times New Roman" w:eastAsia="Times New Roman" w:hAnsi="Times New Roman" w:cs="Times New Roman"/>
          <w:color w:val="000000"/>
          <w:sz w:val="24"/>
          <w:szCs w:val="24"/>
        </w:rPr>
        <w:t>нието, датата и часа на тези операции и доколкото е възможно - идентификацията на лицето, което е направило справката или е разкрило личните данни, както и данни, идентифициращи получателите на тези лични данни.</w:t>
      </w:r>
    </w:p>
    <w:p w:rsidR="00000000" w:rsidRDefault="00360798">
      <w:pPr>
        <w:spacing w:after="0" w:line="240" w:lineRule="auto"/>
        <w:ind w:firstLine="1155"/>
        <w:jc w:val="both"/>
        <w:textAlignment w:val="center"/>
        <w:divId w:val="826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Дневниците по ал. 1 се използват единств</w:t>
      </w:r>
      <w:r>
        <w:rPr>
          <w:rFonts w:ascii="Times New Roman" w:eastAsia="Times New Roman" w:hAnsi="Times New Roman" w:cs="Times New Roman"/>
          <w:color w:val="000000"/>
          <w:sz w:val="24"/>
          <w:szCs w:val="24"/>
        </w:rPr>
        <w:t>ено за проверка на законосъобразността на обработването, за самоконтрол, за гарантиране на целостността и сигурността на личните данни и при наказателни производства.</w:t>
      </w:r>
    </w:p>
    <w:p w:rsidR="00000000" w:rsidRDefault="00360798">
      <w:pPr>
        <w:spacing w:after="0" w:line="240" w:lineRule="auto"/>
        <w:ind w:firstLine="1155"/>
        <w:jc w:val="both"/>
        <w:textAlignment w:val="center"/>
        <w:divId w:val="95521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Администраторът на лични данни определя подходящи срокове за съхранение, включително </w:t>
      </w:r>
      <w:r>
        <w:rPr>
          <w:rFonts w:ascii="Times New Roman" w:eastAsia="Times New Roman" w:hAnsi="Times New Roman" w:cs="Times New Roman"/>
          <w:color w:val="000000"/>
          <w:sz w:val="24"/>
          <w:szCs w:val="24"/>
        </w:rPr>
        <w:t>архивиране на дневниците по ал. 1.</w:t>
      </w:r>
    </w:p>
    <w:p w:rsidR="00000000" w:rsidRDefault="00360798">
      <w:pPr>
        <w:spacing w:after="120" w:line="240" w:lineRule="auto"/>
        <w:ind w:firstLine="1155"/>
        <w:jc w:val="both"/>
        <w:textAlignment w:val="center"/>
        <w:divId w:val="59690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поискване администраторът и обработващият лични данни предоставят дневниците по ал. 1 на комисията, съответно на инспектората.</w:t>
      </w:r>
    </w:p>
    <w:p w:rsidR="00000000" w:rsidRDefault="00360798">
      <w:pPr>
        <w:spacing w:after="0" w:line="240" w:lineRule="auto"/>
        <w:ind w:firstLine="1155"/>
        <w:jc w:val="both"/>
        <w:textAlignment w:val="center"/>
        <w:divId w:val="11129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(Нов - ДВ, бр. 17 от 2019 г.) (1) Когато има вероятност определен вид обработв</w:t>
      </w:r>
      <w:r>
        <w:rPr>
          <w:rFonts w:ascii="Times New Roman" w:eastAsia="Times New Roman" w:hAnsi="Times New Roman" w:cs="Times New Roman"/>
          <w:color w:val="000000"/>
          <w:sz w:val="24"/>
          <w:szCs w:val="24"/>
        </w:rPr>
        <w:t xml:space="preserve">ане, по-специално това при което се използват нови технологии и предвид естеството, обхвата, контекста и целите на обработването, да доведе до висок риск за правата и свободите на физическите лица, преди да бъде извършено обработването, администраторът на </w:t>
      </w:r>
      <w:r>
        <w:rPr>
          <w:rFonts w:ascii="Times New Roman" w:eastAsia="Times New Roman" w:hAnsi="Times New Roman" w:cs="Times New Roman"/>
          <w:color w:val="000000"/>
          <w:sz w:val="24"/>
          <w:szCs w:val="24"/>
        </w:rPr>
        <w:t>лични данни извършва оценка на въздействието на предвидените операции по обработването върху защитата на личните данни.</w:t>
      </w:r>
    </w:p>
    <w:p w:rsidR="00000000" w:rsidRDefault="00360798">
      <w:pPr>
        <w:spacing w:after="120" w:line="240" w:lineRule="auto"/>
        <w:ind w:firstLine="1155"/>
        <w:jc w:val="both"/>
        <w:textAlignment w:val="center"/>
        <w:divId w:val="178476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съдържа най-малко общо описание на предвидените операции по обработване, оценка на рисковете за правата и свободит</w:t>
      </w:r>
      <w:r>
        <w:rPr>
          <w:rFonts w:ascii="Times New Roman" w:eastAsia="Times New Roman" w:hAnsi="Times New Roman" w:cs="Times New Roman"/>
          <w:color w:val="000000"/>
          <w:sz w:val="24"/>
          <w:szCs w:val="24"/>
        </w:rPr>
        <w:t>е на субектите на данните, мерките, предвидени за справяне с тези рискове, гаранции, мерки за сигурност и механизми за гарантиране на защитата на личните данни и за доказване на съответствие с правилата на тази глава, като се вземат предвид правата и закон</w:t>
      </w:r>
      <w:r>
        <w:rPr>
          <w:rFonts w:ascii="Times New Roman" w:eastAsia="Times New Roman" w:hAnsi="Times New Roman" w:cs="Times New Roman"/>
          <w:color w:val="000000"/>
          <w:sz w:val="24"/>
          <w:szCs w:val="24"/>
        </w:rPr>
        <w:t>ните интереси на субектите на данните и другите засегнати лица.</w:t>
      </w:r>
    </w:p>
    <w:p w:rsidR="00000000" w:rsidRDefault="00360798">
      <w:pPr>
        <w:spacing w:after="0" w:line="240" w:lineRule="auto"/>
        <w:ind w:firstLine="1155"/>
        <w:jc w:val="both"/>
        <w:textAlignment w:val="center"/>
        <w:divId w:val="28331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(Нов - ДВ, бр. 17 от 2019 г.) (1) Администраторът или обработващият лични данни се консултира с комисията, съответно с инспектората преди обработването на лични данни, което ще е част </w:t>
      </w:r>
      <w:r>
        <w:rPr>
          <w:rFonts w:ascii="Times New Roman" w:eastAsia="Times New Roman" w:hAnsi="Times New Roman" w:cs="Times New Roman"/>
          <w:color w:val="000000"/>
          <w:sz w:val="24"/>
          <w:szCs w:val="24"/>
        </w:rPr>
        <w:t>от нов регистър с лични данни, който предстои да се създаде, когато:</w:t>
      </w:r>
    </w:p>
    <w:p w:rsidR="00000000" w:rsidRDefault="00360798">
      <w:pPr>
        <w:spacing w:after="0" w:line="240" w:lineRule="auto"/>
        <w:ind w:firstLine="1155"/>
        <w:jc w:val="both"/>
        <w:textAlignment w:val="center"/>
        <w:divId w:val="107690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съгласно оценката на въздействието по чл. 64 обработването ще породи висок риск въпреки предприетите от администратора мерки за ограничаване на риска, или</w:t>
      </w:r>
    </w:p>
    <w:p w:rsidR="00000000" w:rsidRDefault="00360798">
      <w:pPr>
        <w:spacing w:after="0" w:line="240" w:lineRule="auto"/>
        <w:ind w:firstLine="1155"/>
        <w:jc w:val="both"/>
        <w:textAlignment w:val="center"/>
        <w:divId w:val="13148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обработване, по-спец</w:t>
      </w:r>
      <w:r>
        <w:rPr>
          <w:rFonts w:ascii="Times New Roman" w:eastAsia="Times New Roman" w:hAnsi="Times New Roman" w:cs="Times New Roman"/>
          <w:color w:val="000000"/>
          <w:sz w:val="24"/>
          <w:szCs w:val="24"/>
        </w:rPr>
        <w:t>иално когато се използват нови технологии, механизми или процедури, включва висока степен на риск за правата и свободите на субектите на данните.</w:t>
      </w:r>
    </w:p>
    <w:p w:rsidR="00000000" w:rsidRDefault="00360798">
      <w:pPr>
        <w:spacing w:after="0" w:line="240" w:lineRule="auto"/>
        <w:ind w:firstLine="1155"/>
        <w:jc w:val="both"/>
        <w:textAlignment w:val="center"/>
        <w:divId w:val="49388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изготвянето на проекти на закони и на подзаконови нормативни актове, съдържащи мерки относно обработва</w:t>
      </w:r>
      <w:r>
        <w:rPr>
          <w:rFonts w:ascii="Times New Roman" w:eastAsia="Times New Roman" w:hAnsi="Times New Roman" w:cs="Times New Roman"/>
          <w:color w:val="000000"/>
          <w:sz w:val="24"/>
          <w:szCs w:val="24"/>
        </w:rPr>
        <w:t>нето, се провеждат консултации с комисията, съответно с инспектората.</w:t>
      </w:r>
    </w:p>
    <w:p w:rsidR="00000000" w:rsidRDefault="00360798">
      <w:pPr>
        <w:spacing w:after="0" w:line="240" w:lineRule="auto"/>
        <w:ind w:firstLine="1155"/>
        <w:jc w:val="both"/>
        <w:textAlignment w:val="center"/>
        <w:divId w:val="35018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приема и публикува списък на операциите по обработване, за които е задължителна предварителната консултация по ал. 1. Инспекторатът прилага съответно списъка по изречение п</w:t>
      </w:r>
      <w:r>
        <w:rPr>
          <w:rFonts w:ascii="Times New Roman" w:eastAsia="Times New Roman" w:hAnsi="Times New Roman" w:cs="Times New Roman"/>
          <w:color w:val="000000"/>
          <w:sz w:val="24"/>
          <w:szCs w:val="24"/>
        </w:rPr>
        <w:t>ърво.</w:t>
      </w:r>
    </w:p>
    <w:p w:rsidR="00000000" w:rsidRDefault="00360798">
      <w:pPr>
        <w:spacing w:after="0" w:line="240" w:lineRule="auto"/>
        <w:ind w:firstLine="1155"/>
        <w:jc w:val="both"/>
        <w:textAlignment w:val="center"/>
        <w:divId w:val="38518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Администраторът предоставя на комисията, съответно на инспектората, оценката на въздействието по чл. 64 и при поискване - всяка друга информация, която ще им позволи да извършат оценка на съответствието на обработването и по-специално на рисковет</w:t>
      </w:r>
      <w:r>
        <w:rPr>
          <w:rFonts w:ascii="Times New Roman" w:eastAsia="Times New Roman" w:hAnsi="Times New Roman" w:cs="Times New Roman"/>
          <w:color w:val="000000"/>
          <w:sz w:val="24"/>
          <w:szCs w:val="24"/>
        </w:rPr>
        <w:t>е за защитата на личните данни и на съответните гаранции за тази защита.</w:t>
      </w:r>
    </w:p>
    <w:p w:rsidR="00000000" w:rsidRDefault="00360798">
      <w:pPr>
        <w:spacing w:after="0" w:line="240" w:lineRule="auto"/>
        <w:ind w:firstLine="1155"/>
        <w:jc w:val="both"/>
        <w:textAlignment w:val="center"/>
        <w:divId w:val="161501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комисията, съответно инспекторатът прецени, че планираното обработване по ал. 1 би нарушило разпоредбите на тази глава, по-специално когато администраторът не е идентифицир</w:t>
      </w:r>
      <w:r>
        <w:rPr>
          <w:rFonts w:ascii="Times New Roman" w:eastAsia="Times New Roman" w:hAnsi="Times New Roman" w:cs="Times New Roman"/>
          <w:color w:val="000000"/>
          <w:sz w:val="24"/>
          <w:szCs w:val="24"/>
        </w:rPr>
        <w:t xml:space="preserve">ал или ограничил риска в достатъчна степен, те предоставят в срок до 6 седмици след получаването на искането за консултация писмено становище на администратора и когато това е приложимо - на обработващия лични данни. Този срок може да се удължи с още един </w:t>
      </w:r>
      <w:r>
        <w:rPr>
          <w:rFonts w:ascii="Times New Roman" w:eastAsia="Times New Roman" w:hAnsi="Times New Roman" w:cs="Times New Roman"/>
          <w:color w:val="000000"/>
          <w:sz w:val="24"/>
          <w:szCs w:val="24"/>
        </w:rPr>
        <w:t>месец в зависимост от сложността на планираното обработване. В срок до един месец от получаването на искането за консултация комисията, съответно инспекторатът уведомява администратора и когато е приложимо - обработващия лични данни, за удължаването на сро</w:t>
      </w:r>
      <w:r>
        <w:rPr>
          <w:rFonts w:ascii="Times New Roman" w:eastAsia="Times New Roman" w:hAnsi="Times New Roman" w:cs="Times New Roman"/>
          <w:color w:val="000000"/>
          <w:sz w:val="24"/>
          <w:szCs w:val="24"/>
        </w:rPr>
        <w:t>ка, включително за причините за забавянето.</w:t>
      </w:r>
    </w:p>
    <w:p w:rsidR="00000000" w:rsidRDefault="00360798">
      <w:pPr>
        <w:spacing w:after="120" w:line="240" w:lineRule="auto"/>
        <w:ind w:firstLine="1155"/>
        <w:jc w:val="both"/>
        <w:textAlignment w:val="center"/>
        <w:divId w:val="95047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Предоставянето на писмено становище по ал. 5 не засяга възможността на комисията, съответно на инспектората, да упражни и правомощията си по чл. 80 спрямо администратора или обработващия лични данни.</w:t>
      </w:r>
    </w:p>
    <w:p w:rsidR="00000000" w:rsidRDefault="00360798">
      <w:pPr>
        <w:spacing w:after="0" w:line="240" w:lineRule="auto"/>
        <w:ind w:firstLine="1155"/>
        <w:jc w:val="both"/>
        <w:textAlignment w:val="center"/>
        <w:divId w:val="44257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w:t>
      </w:r>
      <w:r>
        <w:rPr>
          <w:rFonts w:ascii="Times New Roman" w:eastAsia="Times New Roman" w:hAnsi="Times New Roman" w:cs="Times New Roman"/>
          <w:color w:val="000000"/>
          <w:sz w:val="24"/>
          <w:szCs w:val="24"/>
        </w:rPr>
        <w:t xml:space="preserve">(Нов - ДВ, бр. 17 от 2019 г.) (1) Администраторът и обработващият лични данни, като отчитат достиженията на техническия прогрес, разходите за прилагане и естеството, обхвата, контекста и целите на обработването, както и рисковете за правата и свободите на </w:t>
      </w:r>
      <w:r>
        <w:rPr>
          <w:rFonts w:ascii="Times New Roman" w:eastAsia="Times New Roman" w:hAnsi="Times New Roman" w:cs="Times New Roman"/>
          <w:color w:val="000000"/>
          <w:sz w:val="24"/>
          <w:szCs w:val="24"/>
        </w:rPr>
        <w:t>физическите лица, прилагат подходящи технически и организационни мерки за осигуряване на съобразено с този риск ниво на сигурност, по-специално по отношение на обработването на категориите лични данни по чл. 51, ал. 1.</w:t>
      </w:r>
    </w:p>
    <w:p w:rsidR="00000000" w:rsidRDefault="00360798">
      <w:pPr>
        <w:spacing w:after="0" w:line="240" w:lineRule="auto"/>
        <w:ind w:firstLine="1155"/>
        <w:jc w:val="both"/>
        <w:textAlignment w:val="center"/>
        <w:divId w:val="155138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отношение на автоматизираното </w:t>
      </w:r>
      <w:r>
        <w:rPr>
          <w:rFonts w:ascii="Times New Roman" w:eastAsia="Times New Roman" w:hAnsi="Times New Roman" w:cs="Times New Roman"/>
          <w:color w:val="000000"/>
          <w:sz w:val="24"/>
          <w:szCs w:val="24"/>
        </w:rPr>
        <w:t>обработване администраторът или обработващият лични данни след оценка на рисковете прилага мерки, имащи за цел:</w:t>
      </w:r>
    </w:p>
    <w:p w:rsidR="00000000" w:rsidRDefault="00360798">
      <w:pPr>
        <w:spacing w:after="0" w:line="240" w:lineRule="auto"/>
        <w:ind w:firstLine="1155"/>
        <w:jc w:val="both"/>
        <w:textAlignment w:val="center"/>
        <w:divId w:val="99610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върху достъпа до оборудване - да се откаже достъп на неоправомощени лица до оборудването, използвано за обработване на лични данни;</w:t>
      </w:r>
    </w:p>
    <w:p w:rsidR="00000000" w:rsidRDefault="00360798">
      <w:pPr>
        <w:spacing w:after="0" w:line="240" w:lineRule="auto"/>
        <w:ind w:firstLine="1155"/>
        <w:jc w:val="both"/>
        <w:textAlignment w:val="center"/>
        <w:divId w:val="142109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контрол върху носителите на данни - да се предотврати четенето, копирането, изменянето или отстраняването на носители на данни от неоправомощени лица;</w:t>
      </w:r>
    </w:p>
    <w:p w:rsidR="00000000" w:rsidRDefault="00360798">
      <w:pPr>
        <w:spacing w:after="0" w:line="240" w:lineRule="auto"/>
        <w:ind w:firstLine="1155"/>
        <w:jc w:val="both"/>
        <w:textAlignment w:val="center"/>
        <w:divId w:val="176129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съхраняването - да се предотврати въвеждането на лични данни от неоправомощени лица, к</w:t>
      </w:r>
      <w:r>
        <w:rPr>
          <w:rFonts w:ascii="Times New Roman" w:eastAsia="Times New Roman" w:hAnsi="Times New Roman" w:cs="Times New Roman"/>
          <w:color w:val="000000"/>
          <w:sz w:val="24"/>
          <w:szCs w:val="24"/>
        </w:rPr>
        <w:t>акто и извършването на проверки, изменянето или изтриването на съхранявани лични данни от неоправомощени лица;</w:t>
      </w:r>
    </w:p>
    <w:p w:rsidR="00000000" w:rsidRDefault="00360798">
      <w:pPr>
        <w:spacing w:after="0" w:line="240" w:lineRule="auto"/>
        <w:ind w:firstLine="1155"/>
        <w:jc w:val="both"/>
        <w:textAlignment w:val="center"/>
        <w:divId w:val="187545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 върху потребителите - да се предотврати използването на автоматизирани системи за обработване от неоправомощени лица чрез използване н</w:t>
      </w:r>
      <w:r>
        <w:rPr>
          <w:rFonts w:ascii="Times New Roman" w:eastAsia="Times New Roman" w:hAnsi="Times New Roman" w:cs="Times New Roman"/>
          <w:color w:val="000000"/>
          <w:sz w:val="24"/>
          <w:szCs w:val="24"/>
        </w:rPr>
        <w:t>а оборудване за предаване на данни;</w:t>
      </w:r>
    </w:p>
    <w:p w:rsidR="00000000" w:rsidRDefault="00360798">
      <w:pPr>
        <w:spacing w:after="0" w:line="240" w:lineRule="auto"/>
        <w:ind w:firstLine="1155"/>
        <w:jc w:val="both"/>
        <w:textAlignment w:val="center"/>
        <w:divId w:val="149522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 върху достъпа до данни - да се гарантира, че лицата, на които е разрешено да използват автоматизирана система за обработване, имат достъп само до личните данни, които са обхванати от тяхното разрешение за дост</w:t>
      </w:r>
      <w:r>
        <w:rPr>
          <w:rFonts w:ascii="Times New Roman" w:eastAsia="Times New Roman" w:hAnsi="Times New Roman" w:cs="Times New Roman"/>
          <w:color w:val="000000"/>
          <w:sz w:val="24"/>
          <w:szCs w:val="24"/>
        </w:rPr>
        <w:t>ъп;</w:t>
      </w:r>
    </w:p>
    <w:p w:rsidR="00000000" w:rsidRDefault="00360798">
      <w:pPr>
        <w:spacing w:after="0" w:line="240" w:lineRule="auto"/>
        <w:ind w:firstLine="1155"/>
        <w:jc w:val="both"/>
        <w:textAlignment w:val="center"/>
        <w:divId w:val="18594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контрол върху комуникацията - да се гарантира възможността за проверка и установяване на кои органи са били или могат да бъдат предадени лични данни, или кои органи имат достъп до лични данни чрез оборудване за предаване на данни;</w:t>
      </w:r>
    </w:p>
    <w:p w:rsidR="00000000" w:rsidRDefault="00360798">
      <w:pPr>
        <w:spacing w:after="0" w:line="240" w:lineRule="auto"/>
        <w:ind w:firstLine="1155"/>
        <w:jc w:val="both"/>
        <w:textAlignment w:val="center"/>
        <w:divId w:val="90638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върху в</w:t>
      </w:r>
      <w:r>
        <w:rPr>
          <w:rFonts w:ascii="Times New Roman" w:eastAsia="Times New Roman" w:hAnsi="Times New Roman" w:cs="Times New Roman"/>
          <w:color w:val="000000"/>
          <w:sz w:val="24"/>
          <w:szCs w:val="24"/>
        </w:rPr>
        <w:t>ъвеждането на данни - да се гарантира възможността за последваща проверка и установяване на това какви лични данни са били въведени в автоматизираните системи за обработване, както и кога и от кого те са били въведени;</w:t>
      </w:r>
    </w:p>
    <w:p w:rsidR="00000000" w:rsidRDefault="00360798">
      <w:pPr>
        <w:spacing w:after="0" w:line="240" w:lineRule="auto"/>
        <w:ind w:firstLine="1155"/>
        <w:jc w:val="both"/>
        <w:textAlignment w:val="center"/>
        <w:divId w:val="10662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контрол върху пренасянето - да се </w:t>
      </w:r>
      <w:r>
        <w:rPr>
          <w:rFonts w:ascii="Times New Roman" w:eastAsia="Times New Roman" w:hAnsi="Times New Roman" w:cs="Times New Roman"/>
          <w:color w:val="000000"/>
          <w:sz w:val="24"/>
          <w:szCs w:val="24"/>
        </w:rPr>
        <w:t>предотврати четенето, копирането, изменянето или изтриването на лични данни от неоправомощени лица при предаването на лични данни или при пренасянето на носители на данни;</w:t>
      </w:r>
    </w:p>
    <w:p w:rsidR="00000000" w:rsidRDefault="00360798">
      <w:pPr>
        <w:spacing w:after="0" w:line="240" w:lineRule="auto"/>
        <w:ind w:firstLine="1155"/>
        <w:jc w:val="both"/>
        <w:textAlignment w:val="center"/>
        <w:divId w:val="30790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възстановяване - да се гарантира възможността за възстановяване на инсталираните системи в случай на отказ на функциите на системите;</w:t>
      </w:r>
    </w:p>
    <w:p w:rsidR="00000000" w:rsidRDefault="00360798">
      <w:pPr>
        <w:spacing w:after="0" w:line="240" w:lineRule="auto"/>
        <w:ind w:firstLine="1155"/>
        <w:jc w:val="both"/>
        <w:textAlignment w:val="center"/>
        <w:divId w:val="63931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надеждност - да се гарантира изпълнението на функциите на системата и докладването за появили се във функциите дефе</w:t>
      </w:r>
      <w:r>
        <w:rPr>
          <w:rFonts w:ascii="Times New Roman" w:eastAsia="Times New Roman" w:hAnsi="Times New Roman" w:cs="Times New Roman"/>
          <w:color w:val="000000"/>
          <w:sz w:val="24"/>
          <w:szCs w:val="24"/>
        </w:rPr>
        <w:t>кти;</w:t>
      </w:r>
    </w:p>
    <w:p w:rsidR="00000000" w:rsidRDefault="00360798">
      <w:pPr>
        <w:spacing w:after="120" w:line="240" w:lineRule="auto"/>
        <w:ind w:firstLine="1155"/>
        <w:jc w:val="both"/>
        <w:textAlignment w:val="center"/>
        <w:divId w:val="187966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цялостност - да се гарантира недопускане на увреждане на съхраняваните лични данни вследствие на неправилно функциониране на системата.</w:t>
      </w:r>
    </w:p>
    <w:p w:rsidR="00000000" w:rsidRDefault="00360798">
      <w:pPr>
        <w:spacing w:after="0" w:line="240" w:lineRule="auto"/>
        <w:ind w:firstLine="1155"/>
        <w:jc w:val="both"/>
        <w:textAlignment w:val="center"/>
        <w:divId w:val="81954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(Нов - ДВ, бр. 17 от 2019 г.) (1) В случай на нарушение на сигурността на личните данни, което има веро</w:t>
      </w:r>
      <w:r>
        <w:rPr>
          <w:rFonts w:ascii="Times New Roman" w:eastAsia="Times New Roman" w:hAnsi="Times New Roman" w:cs="Times New Roman"/>
          <w:color w:val="000000"/>
          <w:sz w:val="24"/>
          <w:szCs w:val="24"/>
        </w:rPr>
        <w:t>ятност да доведе до риск за правата и свободите на субектите на данни, администраторът без излишно забавяне, но не по-късно от 72 часа след като е разбрал за нарушението, уведомява комисията, съответно инспектората, за него. Когато уведомлението е подадено</w:t>
      </w:r>
      <w:r>
        <w:rPr>
          <w:rFonts w:ascii="Times New Roman" w:eastAsia="Times New Roman" w:hAnsi="Times New Roman" w:cs="Times New Roman"/>
          <w:color w:val="000000"/>
          <w:sz w:val="24"/>
          <w:szCs w:val="24"/>
        </w:rPr>
        <w:t xml:space="preserve"> след срока по изречение първо, в него се посочват причините за забавянето.</w:t>
      </w:r>
    </w:p>
    <w:p w:rsidR="00000000" w:rsidRDefault="00360798">
      <w:pPr>
        <w:spacing w:after="0" w:line="240" w:lineRule="auto"/>
        <w:ind w:firstLine="1155"/>
        <w:jc w:val="both"/>
        <w:textAlignment w:val="center"/>
        <w:divId w:val="61263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Обработващият лични данни уведомява администратора без излишно забавяне, но не по-късно от 72 часа след като е установил нарушение на сигурността на лични данни.</w:t>
      </w:r>
    </w:p>
    <w:p w:rsidR="00000000" w:rsidRDefault="00360798">
      <w:pPr>
        <w:spacing w:after="0" w:line="240" w:lineRule="auto"/>
        <w:ind w:firstLine="1155"/>
        <w:jc w:val="both"/>
        <w:textAlignment w:val="center"/>
        <w:divId w:val="187356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w:t>
      </w:r>
      <w:r>
        <w:rPr>
          <w:rFonts w:ascii="Times New Roman" w:eastAsia="Times New Roman" w:hAnsi="Times New Roman" w:cs="Times New Roman"/>
          <w:color w:val="000000"/>
          <w:sz w:val="24"/>
          <w:szCs w:val="24"/>
        </w:rPr>
        <w:t>ето по ал. 1 съдържа най-малко:</w:t>
      </w:r>
    </w:p>
    <w:p w:rsidR="00000000" w:rsidRDefault="00360798">
      <w:pPr>
        <w:spacing w:after="0" w:line="240" w:lineRule="auto"/>
        <w:ind w:firstLine="1155"/>
        <w:jc w:val="both"/>
        <w:textAlignment w:val="center"/>
        <w:divId w:val="30955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w:t>
      </w:r>
      <w:r>
        <w:rPr>
          <w:rFonts w:ascii="Times New Roman" w:eastAsia="Times New Roman" w:hAnsi="Times New Roman" w:cs="Times New Roman"/>
          <w:color w:val="000000"/>
          <w:sz w:val="24"/>
          <w:szCs w:val="24"/>
        </w:rPr>
        <w:t>данни;</w:t>
      </w:r>
    </w:p>
    <w:p w:rsidR="00000000" w:rsidRDefault="00360798">
      <w:pPr>
        <w:spacing w:after="0" w:line="240" w:lineRule="auto"/>
        <w:ind w:firstLine="1155"/>
        <w:jc w:val="both"/>
        <w:textAlignment w:val="center"/>
        <w:divId w:val="39073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координатите за връзка на длъжностното лице по защита на данните или на друго звено за контакт, от което може да се получи повече информация;</w:t>
      </w:r>
    </w:p>
    <w:p w:rsidR="00000000" w:rsidRDefault="00360798">
      <w:pPr>
        <w:spacing w:after="0" w:line="240" w:lineRule="auto"/>
        <w:ind w:firstLine="1155"/>
        <w:jc w:val="both"/>
        <w:textAlignment w:val="center"/>
        <w:divId w:val="54587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евентуалните последици от нарушението на сигурността на личните данни;</w:t>
      </w:r>
    </w:p>
    <w:p w:rsidR="00000000" w:rsidRDefault="00360798">
      <w:pPr>
        <w:spacing w:after="0" w:line="240" w:lineRule="auto"/>
        <w:ind w:firstLine="1155"/>
        <w:jc w:val="both"/>
        <w:textAlignment w:val="center"/>
        <w:divId w:val="167761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w:t>
      </w:r>
      <w:r>
        <w:rPr>
          <w:rFonts w:ascii="Times New Roman" w:eastAsia="Times New Roman" w:hAnsi="Times New Roman" w:cs="Times New Roman"/>
          <w:color w:val="000000"/>
          <w:sz w:val="24"/>
          <w:szCs w:val="24"/>
        </w:rPr>
        <w:t>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000000" w:rsidRDefault="00360798">
      <w:pPr>
        <w:spacing w:after="0" w:line="240" w:lineRule="auto"/>
        <w:ind w:firstLine="1155"/>
        <w:jc w:val="both"/>
        <w:textAlignment w:val="center"/>
        <w:divId w:val="76723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 е възможно информацията да се п</w:t>
      </w:r>
      <w:r>
        <w:rPr>
          <w:rFonts w:ascii="Times New Roman" w:eastAsia="Times New Roman" w:hAnsi="Times New Roman" w:cs="Times New Roman"/>
          <w:color w:val="000000"/>
          <w:sz w:val="24"/>
          <w:szCs w:val="24"/>
        </w:rPr>
        <w:t>одаде едновременно, тя може да се подаде поетапно без по-нататъшно ненужно забавяне.</w:t>
      </w:r>
    </w:p>
    <w:p w:rsidR="00000000" w:rsidRDefault="00360798">
      <w:pPr>
        <w:spacing w:after="0" w:line="240" w:lineRule="auto"/>
        <w:ind w:firstLine="1155"/>
        <w:jc w:val="both"/>
        <w:textAlignment w:val="center"/>
        <w:divId w:val="4136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Администраторът документира всяко нарушение на сигурността на личните данни по ал. 1, като включва фактите, свързани с нарушението, последиците от него и предприетите </w:t>
      </w:r>
      <w:r>
        <w:rPr>
          <w:rFonts w:ascii="Times New Roman" w:eastAsia="Times New Roman" w:hAnsi="Times New Roman" w:cs="Times New Roman"/>
          <w:color w:val="000000"/>
          <w:sz w:val="24"/>
          <w:szCs w:val="24"/>
        </w:rPr>
        <w:t>действия за справяне с него.</w:t>
      </w:r>
    </w:p>
    <w:p w:rsidR="00000000" w:rsidRDefault="00360798">
      <w:pPr>
        <w:spacing w:after="120" w:line="240" w:lineRule="auto"/>
        <w:ind w:firstLine="1155"/>
        <w:jc w:val="both"/>
        <w:textAlignment w:val="center"/>
        <w:divId w:val="152440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нарушението на сигурността на личните данни засяга лични данни, които са изпратени от или на администратор от друга държава - членка на Европейския съюз, информацията по ал. 3 се съобщава на този администратор без из</w:t>
      </w:r>
      <w:r>
        <w:rPr>
          <w:rFonts w:ascii="Times New Roman" w:eastAsia="Times New Roman" w:hAnsi="Times New Roman" w:cs="Times New Roman"/>
          <w:color w:val="000000"/>
          <w:sz w:val="24"/>
          <w:szCs w:val="24"/>
        </w:rPr>
        <w:t>лишно забавяне, но не по-късно от 7 дни от установяването на нарушението.</w:t>
      </w:r>
    </w:p>
    <w:p w:rsidR="00000000" w:rsidRDefault="00360798">
      <w:pPr>
        <w:spacing w:after="0" w:line="240" w:lineRule="auto"/>
        <w:ind w:firstLine="1155"/>
        <w:jc w:val="both"/>
        <w:textAlignment w:val="center"/>
        <w:divId w:val="13526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(Нов - ДВ, бр. 17 от 2019 г.) (1) Когато има вероятност нарушението на сигурността на личните данни по чл. 67, ал. 1 да доведе до висок риск за правата и свободите на субекти</w:t>
      </w:r>
      <w:r>
        <w:rPr>
          <w:rFonts w:ascii="Times New Roman" w:eastAsia="Times New Roman" w:hAnsi="Times New Roman" w:cs="Times New Roman"/>
          <w:color w:val="000000"/>
          <w:sz w:val="24"/>
          <w:szCs w:val="24"/>
        </w:rPr>
        <w:t>те на данни, администраторът на лични данни уведомява и субекта на данните за нарушението не по-късно от 7 дни от установяването му.</w:t>
      </w:r>
    </w:p>
    <w:p w:rsidR="00000000" w:rsidRDefault="00360798">
      <w:pPr>
        <w:spacing w:after="0" w:line="240" w:lineRule="auto"/>
        <w:ind w:firstLine="1155"/>
        <w:jc w:val="both"/>
        <w:textAlignment w:val="center"/>
        <w:divId w:val="22907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ал. 1 на ясен и разбираем език се посочва описание на нарушението и най-малко информацията и мерките</w:t>
      </w:r>
      <w:r>
        <w:rPr>
          <w:rFonts w:ascii="Times New Roman" w:eastAsia="Times New Roman" w:hAnsi="Times New Roman" w:cs="Times New Roman"/>
          <w:color w:val="000000"/>
          <w:sz w:val="24"/>
          <w:szCs w:val="24"/>
        </w:rPr>
        <w:t xml:space="preserve"> по чл. 67, ал. 3, т. 2, 3 и 4.</w:t>
      </w:r>
    </w:p>
    <w:p w:rsidR="00000000" w:rsidRDefault="00360798">
      <w:pPr>
        <w:spacing w:after="0" w:line="240" w:lineRule="auto"/>
        <w:ind w:firstLine="1155"/>
        <w:jc w:val="both"/>
        <w:textAlignment w:val="center"/>
        <w:divId w:val="165101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Субектът на данните не се уведомява за нарушение по ал. 1, ако е изпълнено някое от следните условия:</w:t>
      </w:r>
    </w:p>
    <w:p w:rsidR="00000000" w:rsidRDefault="00360798">
      <w:pPr>
        <w:spacing w:after="0" w:line="240" w:lineRule="auto"/>
        <w:ind w:firstLine="1155"/>
        <w:jc w:val="both"/>
        <w:textAlignment w:val="center"/>
        <w:divId w:val="109466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администраторът е предприел подходящи технически и организационни мерки за защита и тези мерки са били приложени по</w:t>
      </w:r>
      <w:r>
        <w:rPr>
          <w:rFonts w:ascii="Times New Roman" w:eastAsia="Times New Roman" w:hAnsi="Times New Roman" w:cs="Times New Roman"/>
          <w:color w:val="000000"/>
          <w:sz w:val="24"/>
          <w:szCs w:val="24"/>
        </w:rPr>
        <w:t xml:space="preserve"> отношение на личните данни, засегнати от нарушението, по-специално мерки, които правят личните данни неразбираеми за всяко лице, което няма право на достъп до тях, като например криптиране;</w:t>
      </w:r>
    </w:p>
    <w:p w:rsidR="00000000" w:rsidRDefault="00360798">
      <w:pPr>
        <w:spacing w:after="0" w:line="240" w:lineRule="auto"/>
        <w:ind w:firstLine="1155"/>
        <w:jc w:val="both"/>
        <w:textAlignment w:val="center"/>
        <w:divId w:val="204173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е взел впоследствие мерки, които гарантират, ч</w:t>
      </w:r>
      <w:r>
        <w:rPr>
          <w:rFonts w:ascii="Times New Roman" w:eastAsia="Times New Roman" w:hAnsi="Times New Roman" w:cs="Times New Roman"/>
          <w:color w:val="000000"/>
          <w:sz w:val="24"/>
          <w:szCs w:val="24"/>
        </w:rPr>
        <w:t>е вече няма вероятност да се реализира високият риск за правата и свободите на субектите на данни;</w:t>
      </w:r>
    </w:p>
    <w:p w:rsidR="00000000" w:rsidRDefault="00360798">
      <w:pPr>
        <w:spacing w:after="0" w:line="240" w:lineRule="auto"/>
        <w:ind w:firstLine="1155"/>
        <w:jc w:val="both"/>
        <w:textAlignment w:val="center"/>
        <w:divId w:val="29244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уведомяването би довело до непропорционални усилия; в този случай се прави публично съобщение или се взема друга подобна мярка, така че субектите на данни</w:t>
      </w:r>
      <w:r>
        <w:rPr>
          <w:rFonts w:ascii="Times New Roman" w:eastAsia="Times New Roman" w:hAnsi="Times New Roman" w:cs="Times New Roman"/>
          <w:color w:val="000000"/>
          <w:sz w:val="24"/>
          <w:szCs w:val="24"/>
        </w:rPr>
        <w:t xml:space="preserve"> да са в еднаква степен ефективно информирани.</w:t>
      </w:r>
    </w:p>
    <w:p w:rsidR="00000000" w:rsidRDefault="00360798">
      <w:pPr>
        <w:spacing w:after="0" w:line="240" w:lineRule="auto"/>
        <w:ind w:firstLine="1155"/>
        <w:jc w:val="both"/>
        <w:textAlignment w:val="center"/>
        <w:divId w:val="9267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администраторът не е уведомил субекта на данните за нарушението на сигурността на личните данни по ал. 1, комисията, съответно инспекторатът, след като отчете каква е вероятността нарушението да пор</w:t>
      </w:r>
      <w:r>
        <w:rPr>
          <w:rFonts w:ascii="Times New Roman" w:eastAsia="Times New Roman" w:hAnsi="Times New Roman" w:cs="Times New Roman"/>
          <w:color w:val="000000"/>
          <w:sz w:val="24"/>
          <w:szCs w:val="24"/>
        </w:rPr>
        <w:t>оди висок риск, може да изиска от администратора да уведоми субекта на данните.</w:t>
      </w:r>
    </w:p>
    <w:p w:rsidR="00000000" w:rsidRDefault="00360798">
      <w:pPr>
        <w:spacing w:after="120" w:line="240" w:lineRule="auto"/>
        <w:ind w:firstLine="1155"/>
        <w:jc w:val="both"/>
        <w:textAlignment w:val="center"/>
        <w:divId w:val="6827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54, ал. 3 администраторът може да не уведоми субекта на данните за нарушението по ал. 1, да го уведоми след срока по ал. 1, както и да ограничи информация</w:t>
      </w:r>
      <w:r>
        <w:rPr>
          <w:rFonts w:ascii="Times New Roman" w:eastAsia="Times New Roman" w:hAnsi="Times New Roman" w:cs="Times New Roman"/>
          <w:color w:val="000000"/>
          <w:sz w:val="24"/>
          <w:szCs w:val="24"/>
        </w:rPr>
        <w:t>та по ал. 2.</w:t>
      </w:r>
    </w:p>
    <w:p w:rsidR="00000000" w:rsidRDefault="00360798">
      <w:pPr>
        <w:spacing w:after="0" w:line="240" w:lineRule="auto"/>
        <w:ind w:firstLine="1155"/>
        <w:jc w:val="both"/>
        <w:textAlignment w:val="center"/>
        <w:divId w:val="143616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(Нов - ДВ, бр. 17 от 2019 г.) (1) Администраторът на лични данни определя длъжностно лице по защита на данните въз основа на неговите професионални качества и по-специално въз основа на експертните му познания по законодателството и пр</w:t>
      </w:r>
      <w:r>
        <w:rPr>
          <w:rFonts w:ascii="Times New Roman" w:eastAsia="Times New Roman" w:hAnsi="Times New Roman" w:cs="Times New Roman"/>
          <w:color w:val="000000"/>
          <w:sz w:val="24"/>
          <w:szCs w:val="24"/>
        </w:rPr>
        <w:t>актиките в областта на защитата на личните данни и способността му да изпълнява задачите по чл. 70.</w:t>
      </w:r>
    </w:p>
    <w:p w:rsidR="00000000" w:rsidRDefault="00360798">
      <w:pPr>
        <w:spacing w:after="0" w:line="240" w:lineRule="auto"/>
        <w:ind w:firstLine="1155"/>
        <w:jc w:val="both"/>
        <w:textAlignment w:val="center"/>
        <w:divId w:val="126164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 длъжностно лице по защита на данните може да е определено съвместно за няколко администратори, като се отчитат организационната им структура и маща</w:t>
      </w:r>
      <w:r>
        <w:rPr>
          <w:rFonts w:ascii="Times New Roman" w:eastAsia="Times New Roman" w:hAnsi="Times New Roman" w:cs="Times New Roman"/>
          <w:color w:val="000000"/>
          <w:sz w:val="24"/>
          <w:szCs w:val="24"/>
        </w:rPr>
        <w:t>б.</w:t>
      </w:r>
    </w:p>
    <w:p w:rsidR="00000000" w:rsidRDefault="00360798">
      <w:pPr>
        <w:spacing w:after="0" w:line="240" w:lineRule="auto"/>
        <w:ind w:firstLine="1155"/>
        <w:jc w:val="both"/>
        <w:textAlignment w:val="center"/>
        <w:divId w:val="57968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оповестява по подходящ начин координатите за връзка на длъжностното лице по защита на данните и уведомява комисията по реда на чл. 25б.</w:t>
      </w:r>
    </w:p>
    <w:p w:rsidR="00000000" w:rsidRDefault="00360798">
      <w:pPr>
        <w:spacing w:after="120" w:line="240" w:lineRule="auto"/>
        <w:ind w:firstLine="1155"/>
        <w:jc w:val="both"/>
        <w:textAlignment w:val="center"/>
        <w:divId w:val="144195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Длъжностните лица по защита на данните, определени от органите на съдебната власт, не изпълня</w:t>
      </w:r>
      <w:r>
        <w:rPr>
          <w:rFonts w:ascii="Times New Roman" w:eastAsia="Times New Roman" w:hAnsi="Times New Roman" w:cs="Times New Roman"/>
          <w:color w:val="000000"/>
          <w:sz w:val="24"/>
          <w:szCs w:val="24"/>
        </w:rPr>
        <w:t xml:space="preserve">ват задачите по чл. 70 при обработване на лични </w:t>
      </w:r>
      <w:r>
        <w:rPr>
          <w:rFonts w:ascii="Times New Roman" w:eastAsia="Times New Roman" w:hAnsi="Times New Roman" w:cs="Times New Roman"/>
          <w:color w:val="000000"/>
          <w:sz w:val="24"/>
          <w:szCs w:val="24"/>
        </w:rPr>
        <w:lastRenderedPageBreak/>
        <w:t>данни за целите по чл. 42, ал. 1 от съда, прокуратурата и следствените органи при изпълнение на функциите им на органи на съдебната власт.</w:t>
      </w:r>
    </w:p>
    <w:p w:rsidR="00000000" w:rsidRDefault="00360798">
      <w:pPr>
        <w:spacing w:after="0" w:line="240" w:lineRule="auto"/>
        <w:ind w:firstLine="1155"/>
        <w:jc w:val="both"/>
        <w:textAlignment w:val="center"/>
        <w:divId w:val="66069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(Нов - ДВ, бр. 17 от 2019 г.) (1) Администраторът на лични да</w:t>
      </w:r>
      <w:r>
        <w:rPr>
          <w:rFonts w:ascii="Times New Roman" w:eastAsia="Times New Roman" w:hAnsi="Times New Roman" w:cs="Times New Roman"/>
          <w:color w:val="000000"/>
          <w:sz w:val="24"/>
          <w:szCs w:val="24"/>
        </w:rPr>
        <w:t>нни гарантира, че длъжностното лице по защита на данните участва по подходящ начин и своевременно при разглеждането на всички въпроси, свързани със защитата на личните данни.</w:t>
      </w:r>
    </w:p>
    <w:p w:rsidR="00000000" w:rsidRDefault="00360798">
      <w:pPr>
        <w:spacing w:after="0" w:line="240" w:lineRule="auto"/>
        <w:ind w:firstLine="1155"/>
        <w:jc w:val="both"/>
        <w:textAlignment w:val="center"/>
        <w:divId w:val="92329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възлага на длъжностното лице по защита на данните най-малко с</w:t>
      </w:r>
      <w:r>
        <w:rPr>
          <w:rFonts w:ascii="Times New Roman" w:eastAsia="Times New Roman" w:hAnsi="Times New Roman" w:cs="Times New Roman"/>
          <w:color w:val="000000"/>
          <w:sz w:val="24"/>
          <w:szCs w:val="24"/>
        </w:rPr>
        <w:t>ледните задачи:</w:t>
      </w:r>
    </w:p>
    <w:p w:rsidR="00000000" w:rsidRDefault="00360798">
      <w:pPr>
        <w:spacing w:after="0" w:line="240" w:lineRule="auto"/>
        <w:ind w:firstLine="1155"/>
        <w:jc w:val="both"/>
        <w:textAlignment w:val="center"/>
        <w:divId w:val="208456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информира и да съветва администратора и служителите, които извършват обработването, за задълженията им по този закон и съгласно други нормативни изисквания за защита на личните данни;</w:t>
      </w:r>
    </w:p>
    <w:p w:rsidR="00000000" w:rsidRDefault="00360798">
      <w:pPr>
        <w:spacing w:after="0" w:line="240" w:lineRule="auto"/>
        <w:ind w:firstLine="1155"/>
        <w:jc w:val="both"/>
        <w:textAlignment w:val="center"/>
        <w:divId w:val="14328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наблюдава спазването на този закон и на други нормативни изисквания за защита на личните данни и на политиките на администратора по отношение на защитата на личните данни, включително възлагането на отговорности, повишаването на осведомеността и обуч</w:t>
      </w:r>
      <w:r>
        <w:rPr>
          <w:rFonts w:ascii="Times New Roman" w:eastAsia="Times New Roman" w:hAnsi="Times New Roman" w:cs="Times New Roman"/>
          <w:color w:val="000000"/>
          <w:sz w:val="24"/>
          <w:szCs w:val="24"/>
        </w:rPr>
        <w:t>ението на персонала, участващ в операциите по обработване, и съответните проверки;</w:t>
      </w:r>
    </w:p>
    <w:p w:rsidR="00000000" w:rsidRDefault="00360798">
      <w:pPr>
        <w:spacing w:after="0" w:line="240" w:lineRule="auto"/>
        <w:ind w:firstLine="1155"/>
        <w:jc w:val="both"/>
        <w:textAlignment w:val="center"/>
        <w:divId w:val="196137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да предоставя съвети по отношение на оценката на въздействието по чл. 64 и да наблюдава извършването ѝ;</w:t>
      </w:r>
    </w:p>
    <w:p w:rsidR="00000000" w:rsidRDefault="00360798">
      <w:pPr>
        <w:spacing w:after="0" w:line="240" w:lineRule="auto"/>
        <w:ind w:firstLine="1155"/>
        <w:jc w:val="both"/>
        <w:textAlignment w:val="center"/>
        <w:divId w:val="123123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си сътрудничи с комисията, съответно с инспект</w:t>
      </w:r>
      <w:r>
        <w:rPr>
          <w:rFonts w:ascii="Times New Roman" w:eastAsia="Times New Roman" w:hAnsi="Times New Roman" w:cs="Times New Roman"/>
          <w:color w:val="000000"/>
          <w:sz w:val="24"/>
          <w:szCs w:val="24"/>
        </w:rPr>
        <w:t>ората;</w:t>
      </w:r>
    </w:p>
    <w:p w:rsidR="00000000" w:rsidRDefault="00360798">
      <w:pPr>
        <w:spacing w:after="0" w:line="240" w:lineRule="auto"/>
        <w:ind w:firstLine="1155"/>
        <w:jc w:val="both"/>
        <w:textAlignment w:val="center"/>
        <w:divId w:val="142275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действа като звено за контакт с комисията, включително за целите на предварителната консултация по чл. 65, и при необходимост да се консултира с комисията, съответно с инспектората по въпросите, свързани с обработването на лични данни.</w:t>
      </w:r>
    </w:p>
    <w:p w:rsidR="00000000" w:rsidRDefault="00360798">
      <w:pPr>
        <w:spacing w:after="120" w:line="240" w:lineRule="auto"/>
        <w:ind w:firstLine="1155"/>
        <w:jc w:val="both"/>
        <w:textAlignment w:val="center"/>
        <w:divId w:val="46435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w:t>
      </w:r>
      <w:r>
        <w:rPr>
          <w:rFonts w:ascii="Times New Roman" w:eastAsia="Times New Roman" w:hAnsi="Times New Roman" w:cs="Times New Roman"/>
          <w:color w:val="000000"/>
          <w:sz w:val="24"/>
          <w:szCs w:val="24"/>
        </w:rPr>
        <w:t>инистраторът осигурява технически и организационно дейността на длъжностното лице по защита на данните, включително необходимите ресурси, достъп до личните данни и операциите по обработването, както и поддържането на неговите експертни знания.</w:t>
      </w:r>
    </w:p>
    <w:p w:rsidR="00000000" w:rsidRDefault="00360798">
      <w:pPr>
        <w:spacing w:after="120" w:line="240" w:lineRule="auto"/>
        <w:ind w:firstLine="1155"/>
        <w:jc w:val="both"/>
        <w:textAlignment w:val="center"/>
        <w:divId w:val="40109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w:t>
      </w:r>
      <w:r>
        <w:rPr>
          <w:rFonts w:ascii="Times New Roman" w:eastAsia="Times New Roman" w:hAnsi="Times New Roman" w:cs="Times New Roman"/>
          <w:color w:val="000000"/>
          <w:sz w:val="24"/>
          <w:szCs w:val="24"/>
        </w:rPr>
        <w:t xml:space="preserve"> - ДВ, бр. 17 от 2019 г.) Компетентните органи определят подходящи процедури, които дават възможност на служителите им пряко и поверително да докладват на съответното административно звено в структурата на администратора или на комисията, съответно на инсп</w:t>
      </w:r>
      <w:r>
        <w:rPr>
          <w:rFonts w:ascii="Times New Roman" w:eastAsia="Times New Roman" w:hAnsi="Times New Roman" w:cs="Times New Roman"/>
          <w:color w:val="000000"/>
          <w:sz w:val="24"/>
          <w:szCs w:val="24"/>
        </w:rPr>
        <w:t>ектората, за нарушения по тази глава.</w:t>
      </w:r>
    </w:p>
    <w:p w:rsidR="00000000" w:rsidRDefault="00360798">
      <w:pPr>
        <w:spacing w:before="100" w:beforeAutospacing="1" w:after="100" w:afterAutospacing="1" w:line="240" w:lineRule="auto"/>
        <w:jc w:val="center"/>
        <w:textAlignment w:val="center"/>
        <w:divId w:val="12639495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Предаване на лични данни на трети държави или международни организации (Нов - ДВ, бр. 17 от 2019 г.)</w:t>
      </w:r>
    </w:p>
    <w:p w:rsidR="00000000" w:rsidRDefault="00360798">
      <w:pPr>
        <w:spacing w:after="0" w:line="240" w:lineRule="auto"/>
        <w:ind w:firstLine="1155"/>
        <w:jc w:val="both"/>
        <w:textAlignment w:val="center"/>
        <w:divId w:val="70845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(Нов - ДВ, бр. 17 от 2019 г.) (1) Компетентен орган може да предава лични данни, които са в проце</w:t>
      </w:r>
      <w:r>
        <w:rPr>
          <w:rFonts w:ascii="Times New Roman" w:eastAsia="Times New Roman" w:hAnsi="Times New Roman" w:cs="Times New Roman"/>
          <w:color w:val="000000"/>
          <w:sz w:val="24"/>
          <w:szCs w:val="24"/>
        </w:rPr>
        <w:t>с на обработване или са предназначени за обработване след предаването им, на трета държава или на международна организация, включително за последващо предаване на друга трета държава или международна организация, при условие че предаването е в съответствие</w:t>
      </w:r>
      <w:r>
        <w:rPr>
          <w:rFonts w:ascii="Times New Roman" w:eastAsia="Times New Roman" w:hAnsi="Times New Roman" w:cs="Times New Roman"/>
          <w:color w:val="000000"/>
          <w:sz w:val="24"/>
          <w:szCs w:val="24"/>
        </w:rPr>
        <w:t xml:space="preserve"> с този закон и е изпълнено всяко едно от следните условия:</w:t>
      </w:r>
    </w:p>
    <w:p w:rsidR="00000000" w:rsidRDefault="00360798">
      <w:pPr>
        <w:spacing w:after="0" w:line="240" w:lineRule="auto"/>
        <w:ind w:firstLine="1155"/>
        <w:jc w:val="both"/>
        <w:textAlignment w:val="center"/>
        <w:divId w:val="170605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предаването е необходимо за целите по чл. 42, ал. 1;</w:t>
      </w:r>
    </w:p>
    <w:p w:rsidR="00000000" w:rsidRDefault="00360798">
      <w:pPr>
        <w:spacing w:after="0" w:line="240" w:lineRule="auto"/>
        <w:ind w:firstLine="1155"/>
        <w:jc w:val="both"/>
        <w:textAlignment w:val="center"/>
        <w:divId w:val="124934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личните данни се предават на администратор в трета държава или на международна организация, които са органи, компетентни за целите по чл.</w:t>
      </w:r>
      <w:r>
        <w:rPr>
          <w:rFonts w:ascii="Times New Roman" w:eastAsia="Times New Roman" w:hAnsi="Times New Roman" w:cs="Times New Roman"/>
          <w:color w:val="000000"/>
          <w:sz w:val="24"/>
          <w:szCs w:val="24"/>
        </w:rPr>
        <w:t xml:space="preserve"> 42, ал. 1;</w:t>
      </w:r>
    </w:p>
    <w:p w:rsidR="00000000" w:rsidRDefault="00360798">
      <w:pPr>
        <w:spacing w:after="0" w:line="240" w:lineRule="auto"/>
        <w:ind w:firstLine="1155"/>
        <w:jc w:val="both"/>
        <w:textAlignment w:val="center"/>
        <w:divId w:val="196962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предават лични данни, получени от друга държава - членка на Европейския съюз, тази държава членка е дала своето предварително разрешение за предаването в съответствие с националното си право;</w:t>
      </w:r>
    </w:p>
    <w:p w:rsidR="00000000" w:rsidRDefault="00360798">
      <w:pPr>
        <w:spacing w:after="0" w:line="240" w:lineRule="auto"/>
        <w:ind w:firstLine="1155"/>
        <w:jc w:val="both"/>
        <w:textAlignment w:val="center"/>
        <w:divId w:val="7235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w:t>
      </w:r>
    </w:p>
    <w:p w:rsidR="00000000" w:rsidRDefault="00360798">
      <w:pPr>
        <w:spacing w:after="0" w:line="240" w:lineRule="auto"/>
        <w:ind w:firstLine="1155"/>
        <w:jc w:val="both"/>
        <w:textAlignment w:val="center"/>
        <w:divId w:val="157562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Европейската комисия е пр</w:t>
      </w:r>
      <w:r>
        <w:rPr>
          <w:rFonts w:ascii="Times New Roman" w:eastAsia="Times New Roman" w:hAnsi="Times New Roman" w:cs="Times New Roman"/>
          <w:color w:val="000000"/>
          <w:sz w:val="24"/>
          <w:szCs w:val="24"/>
        </w:rPr>
        <w:t>иела решение, че съответната трета държава, територия или един или повече конкретни сектори в тази трета държава, или съответната международна организация осигуряват адекватно ниво на защита, или</w:t>
      </w:r>
    </w:p>
    <w:p w:rsidR="00000000" w:rsidRDefault="00360798">
      <w:pPr>
        <w:spacing w:after="0" w:line="240" w:lineRule="auto"/>
        <w:ind w:firstLine="1155"/>
        <w:jc w:val="both"/>
        <w:textAlignment w:val="center"/>
        <w:divId w:val="65680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отсъствие на решение по буква "а" са предвидени или с</w:t>
      </w:r>
      <w:r>
        <w:rPr>
          <w:rFonts w:ascii="Times New Roman" w:eastAsia="Times New Roman" w:hAnsi="Times New Roman" w:cs="Times New Roman"/>
          <w:color w:val="000000"/>
          <w:sz w:val="24"/>
          <w:szCs w:val="24"/>
        </w:rPr>
        <w:t>ъществуват подходящи гаранции съгласно чл. 74, или</w:t>
      </w:r>
    </w:p>
    <w:p w:rsidR="00000000" w:rsidRDefault="00360798">
      <w:pPr>
        <w:spacing w:after="0" w:line="240" w:lineRule="auto"/>
        <w:ind w:firstLine="1155"/>
        <w:jc w:val="both"/>
        <w:textAlignment w:val="center"/>
        <w:divId w:val="94523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отсъствието на решение по буква "а" и подходящи гаранции по буква "б" предаването на личните данни е необходимо в случаите по чл. 75;</w:t>
      </w:r>
    </w:p>
    <w:p w:rsidR="00000000" w:rsidRDefault="00360798">
      <w:pPr>
        <w:spacing w:after="0" w:line="240" w:lineRule="auto"/>
        <w:ind w:firstLine="1155"/>
        <w:jc w:val="both"/>
        <w:textAlignment w:val="center"/>
        <w:divId w:val="156652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последващо предаване на лични данни на друга трета държав</w:t>
      </w:r>
      <w:r>
        <w:rPr>
          <w:rFonts w:ascii="Times New Roman" w:eastAsia="Times New Roman" w:hAnsi="Times New Roman" w:cs="Times New Roman"/>
          <w:color w:val="000000"/>
          <w:sz w:val="24"/>
          <w:szCs w:val="24"/>
        </w:rPr>
        <w:t>а или международна организация компетентният орган, извършил първоначалното предаване, или друг компетентен орган в Република България разрешава последващото предаване на данни, след като надлежно е взел предвид всички значими фактори, включително тежестта</w:t>
      </w:r>
      <w:r>
        <w:rPr>
          <w:rFonts w:ascii="Times New Roman" w:eastAsia="Times New Roman" w:hAnsi="Times New Roman" w:cs="Times New Roman"/>
          <w:color w:val="000000"/>
          <w:sz w:val="24"/>
          <w:szCs w:val="24"/>
        </w:rPr>
        <w:t xml:space="preserve"> на престъплението, целта на първоначалното предаване на личните данни и нивото на защита на личните данни в другата трета държава или международната организация, към която се извършва последващото предаване на лични данни.</w:t>
      </w:r>
    </w:p>
    <w:p w:rsidR="00000000" w:rsidRDefault="00360798">
      <w:pPr>
        <w:spacing w:after="120" w:line="240" w:lineRule="auto"/>
        <w:ind w:firstLine="1155"/>
        <w:jc w:val="both"/>
        <w:textAlignment w:val="center"/>
        <w:divId w:val="92052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Предаването на лични данни б</w:t>
      </w:r>
      <w:r>
        <w:rPr>
          <w:rFonts w:ascii="Times New Roman" w:eastAsia="Times New Roman" w:hAnsi="Times New Roman" w:cs="Times New Roman"/>
          <w:color w:val="000000"/>
          <w:sz w:val="24"/>
          <w:szCs w:val="24"/>
        </w:rPr>
        <w:t xml:space="preserve">ез предварителното разрешение на другата държава - членка на Европейския съюз, съгласно ал. 1, т. 3 се разрешава само ако предаването е необходимо за предотвратяването на непосредствена и сериозна заплаха за обществения ред и сигурност на държава - членка </w:t>
      </w:r>
      <w:r>
        <w:rPr>
          <w:rFonts w:ascii="Times New Roman" w:eastAsia="Times New Roman" w:hAnsi="Times New Roman" w:cs="Times New Roman"/>
          <w:color w:val="000000"/>
          <w:sz w:val="24"/>
          <w:szCs w:val="24"/>
        </w:rPr>
        <w:t>на Европейския съюз, или на трета държава или за основните интереси на държава - членка на Европейския съюз, и предварителното разрешение не може да се получи своевременно. В тези случаи незабавно се уведомява органът на държавата - членка на Европейския с</w:t>
      </w:r>
      <w:r>
        <w:rPr>
          <w:rFonts w:ascii="Times New Roman" w:eastAsia="Times New Roman" w:hAnsi="Times New Roman" w:cs="Times New Roman"/>
          <w:color w:val="000000"/>
          <w:sz w:val="24"/>
          <w:szCs w:val="24"/>
        </w:rPr>
        <w:t>ъюз, предоставила личните данни, който е компетентен да даде предварителното разрешение по ал. 1, т. 3.</w:t>
      </w:r>
    </w:p>
    <w:p w:rsidR="00000000" w:rsidRDefault="00360798">
      <w:pPr>
        <w:spacing w:after="120" w:line="240" w:lineRule="auto"/>
        <w:ind w:firstLine="1155"/>
        <w:jc w:val="both"/>
        <w:textAlignment w:val="center"/>
        <w:divId w:val="110369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(Нов - ДВ, бр. 17 от 2019 г.) Когато Европейската комисия отмени, измени или спре действието на решение по чл. 72, ал. 1, т. 4, буква "а", преда</w:t>
      </w:r>
      <w:r>
        <w:rPr>
          <w:rFonts w:ascii="Times New Roman" w:eastAsia="Times New Roman" w:hAnsi="Times New Roman" w:cs="Times New Roman"/>
          <w:color w:val="000000"/>
          <w:sz w:val="24"/>
          <w:szCs w:val="24"/>
        </w:rPr>
        <w:t>ването на лични данни на съответната трета държава, на територията или на един или повече конкретни сектори в тази трета държава, или на съответната международна организация може да се осъществи при условията на чл. 74 и 75.</w:t>
      </w:r>
    </w:p>
    <w:p w:rsidR="00000000" w:rsidRDefault="00360798">
      <w:pPr>
        <w:spacing w:after="0" w:line="240" w:lineRule="auto"/>
        <w:ind w:firstLine="1155"/>
        <w:jc w:val="both"/>
        <w:textAlignment w:val="center"/>
        <w:divId w:val="19380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(Нов - ДВ, бр. 17 от 20</w:t>
      </w:r>
      <w:r>
        <w:rPr>
          <w:rFonts w:ascii="Times New Roman" w:eastAsia="Times New Roman" w:hAnsi="Times New Roman" w:cs="Times New Roman"/>
          <w:color w:val="000000"/>
          <w:sz w:val="24"/>
          <w:szCs w:val="24"/>
        </w:rPr>
        <w:t>19 г.) (1) При липса на решение на Европейската комисия по чл. 72, ал. 1, т. 4, буква "а" предаване на лични данни на трета държава или международна организация може да се осъществи, когато:</w:t>
      </w:r>
    </w:p>
    <w:p w:rsidR="00000000" w:rsidRDefault="00360798">
      <w:pPr>
        <w:spacing w:after="0" w:line="240" w:lineRule="auto"/>
        <w:ind w:firstLine="1155"/>
        <w:jc w:val="both"/>
        <w:textAlignment w:val="center"/>
        <w:divId w:val="207782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законодателството на третата държава или в устава на междуна</w:t>
      </w:r>
      <w:r>
        <w:rPr>
          <w:rFonts w:ascii="Times New Roman" w:eastAsia="Times New Roman" w:hAnsi="Times New Roman" w:cs="Times New Roman"/>
          <w:color w:val="000000"/>
          <w:sz w:val="24"/>
          <w:szCs w:val="24"/>
        </w:rPr>
        <w:t>родната организация, или във влязъл в сила международен договор, по който Република България е страна, или в друг правно обвързващ акт са предвидени подходящи гаранции във връзка със защитата на личните данни, или</w:t>
      </w:r>
    </w:p>
    <w:p w:rsidR="00000000" w:rsidRDefault="00360798">
      <w:pPr>
        <w:spacing w:after="0" w:line="240" w:lineRule="auto"/>
        <w:ind w:firstLine="1155"/>
        <w:jc w:val="both"/>
        <w:textAlignment w:val="center"/>
        <w:divId w:val="732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администраторът е извършил оценка на об</w:t>
      </w:r>
      <w:r>
        <w:rPr>
          <w:rFonts w:ascii="Times New Roman" w:eastAsia="Times New Roman" w:hAnsi="Times New Roman" w:cs="Times New Roman"/>
          <w:color w:val="000000"/>
          <w:sz w:val="24"/>
          <w:szCs w:val="24"/>
        </w:rPr>
        <w:t>стоятелствата, свързани с предаването на лични данни, и е преценил, че по отношение на защитата на личните данни съществуват подходящи гаранции.</w:t>
      </w:r>
    </w:p>
    <w:p w:rsidR="00000000" w:rsidRDefault="00360798">
      <w:pPr>
        <w:spacing w:after="0" w:line="240" w:lineRule="auto"/>
        <w:ind w:firstLine="1155"/>
        <w:jc w:val="both"/>
        <w:textAlignment w:val="center"/>
        <w:divId w:val="176075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Администраторът документира предаването в случаите по ал. 1, т. 2, включително датата и часа на предаване, </w:t>
      </w:r>
      <w:r>
        <w:rPr>
          <w:rFonts w:ascii="Times New Roman" w:eastAsia="Times New Roman" w:hAnsi="Times New Roman" w:cs="Times New Roman"/>
          <w:color w:val="000000"/>
          <w:sz w:val="24"/>
          <w:szCs w:val="24"/>
        </w:rPr>
        <w:t>информацията относно получаващия компетентен орган, обосновка на предаването и предадените лични данни.</w:t>
      </w:r>
    </w:p>
    <w:p w:rsidR="00000000" w:rsidRDefault="00360798">
      <w:pPr>
        <w:spacing w:after="120" w:line="240" w:lineRule="auto"/>
        <w:ind w:firstLine="1155"/>
        <w:jc w:val="both"/>
        <w:textAlignment w:val="center"/>
        <w:divId w:val="64516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информира комисията, съответно инспектората за категориите предаване по ал. 1, т. 2 и при поискване им предоставя достъп до документ</w:t>
      </w:r>
      <w:r>
        <w:rPr>
          <w:rFonts w:ascii="Times New Roman" w:eastAsia="Times New Roman" w:hAnsi="Times New Roman" w:cs="Times New Roman"/>
          <w:color w:val="000000"/>
          <w:sz w:val="24"/>
          <w:szCs w:val="24"/>
        </w:rPr>
        <w:t>ацията по ал. 2.</w:t>
      </w:r>
    </w:p>
    <w:p w:rsidR="00000000" w:rsidRDefault="00360798">
      <w:pPr>
        <w:spacing w:after="0" w:line="240" w:lineRule="auto"/>
        <w:ind w:firstLine="1155"/>
        <w:jc w:val="both"/>
        <w:textAlignment w:val="center"/>
        <w:divId w:val="152347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(Нов - ДВ, бр. 17 от 2019 г.) (1) При липса на решение на Европейската комисия по чл. 72, ал. 1, т. 4, буква "а" или на подходящи гаранции съгласно чл. 74 предаване на лични данни на трета държава или международна организация може </w:t>
      </w:r>
      <w:r>
        <w:rPr>
          <w:rFonts w:ascii="Times New Roman" w:eastAsia="Times New Roman" w:hAnsi="Times New Roman" w:cs="Times New Roman"/>
          <w:color w:val="000000"/>
          <w:sz w:val="24"/>
          <w:szCs w:val="24"/>
        </w:rPr>
        <w:t>да се извърши само ако предаването е необходимо:</w:t>
      </w:r>
    </w:p>
    <w:p w:rsidR="00000000" w:rsidRDefault="00360798">
      <w:pPr>
        <w:spacing w:after="0" w:line="240" w:lineRule="auto"/>
        <w:ind w:firstLine="1155"/>
        <w:jc w:val="both"/>
        <w:textAlignment w:val="center"/>
        <w:divId w:val="1765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да бъдат защитени жизненоважни интереси на субекта на данни или на друго лице;</w:t>
      </w:r>
    </w:p>
    <w:p w:rsidR="00000000" w:rsidRDefault="00360798">
      <w:pPr>
        <w:spacing w:after="0" w:line="240" w:lineRule="auto"/>
        <w:ind w:firstLine="1155"/>
        <w:jc w:val="both"/>
        <w:textAlignment w:val="center"/>
        <w:divId w:val="153592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бъдат защитени законни интереси на субекта на данни, когато законодателството на Република България предвижда тов</w:t>
      </w:r>
      <w:r>
        <w:rPr>
          <w:rFonts w:ascii="Times New Roman" w:eastAsia="Times New Roman" w:hAnsi="Times New Roman" w:cs="Times New Roman"/>
          <w:color w:val="000000"/>
          <w:sz w:val="24"/>
          <w:szCs w:val="24"/>
        </w:rPr>
        <w:t>а;</w:t>
      </w:r>
    </w:p>
    <w:p w:rsidR="00000000" w:rsidRDefault="00360798">
      <w:pPr>
        <w:spacing w:after="0" w:line="240" w:lineRule="auto"/>
        <w:ind w:firstLine="1155"/>
        <w:jc w:val="both"/>
        <w:textAlignment w:val="center"/>
        <w:divId w:val="59409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предотвратяването на непосредствена и сериозна заплаха за обществения ред и сигурност на държава - членка на Европейския съюз, или на трета държава;</w:t>
      </w:r>
    </w:p>
    <w:p w:rsidR="00000000" w:rsidRDefault="00360798">
      <w:pPr>
        <w:spacing w:after="0" w:line="240" w:lineRule="auto"/>
        <w:ind w:firstLine="1155"/>
        <w:jc w:val="both"/>
        <w:textAlignment w:val="center"/>
        <w:divId w:val="150104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отделни случаи за целите по чл. 42, ал. 1, или</w:t>
      </w:r>
    </w:p>
    <w:p w:rsidR="00000000" w:rsidRDefault="00360798">
      <w:pPr>
        <w:spacing w:after="0" w:line="240" w:lineRule="auto"/>
        <w:ind w:firstLine="1155"/>
        <w:jc w:val="both"/>
        <w:textAlignment w:val="center"/>
        <w:divId w:val="120495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отделни случаи за установяването, упражняването или защитата на правни претенции, свързани с целите по чл. 42, ал. 1.</w:t>
      </w:r>
    </w:p>
    <w:p w:rsidR="00000000" w:rsidRDefault="00360798">
      <w:pPr>
        <w:spacing w:after="0" w:line="240" w:lineRule="auto"/>
        <w:ind w:firstLine="1155"/>
        <w:jc w:val="both"/>
        <w:textAlignment w:val="center"/>
        <w:divId w:val="70818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не могат да се предават, ако предаващият компетентен орган реши, че основните права и свободи на субекта на данните н</w:t>
      </w:r>
      <w:r>
        <w:rPr>
          <w:rFonts w:ascii="Times New Roman" w:eastAsia="Times New Roman" w:hAnsi="Times New Roman" w:cs="Times New Roman"/>
          <w:color w:val="000000"/>
          <w:sz w:val="24"/>
          <w:szCs w:val="24"/>
        </w:rPr>
        <w:t>адделяват над обществения интерес от предаването по ал. 1, т. 4 и 5.</w:t>
      </w:r>
    </w:p>
    <w:p w:rsidR="00000000" w:rsidRDefault="00360798">
      <w:pPr>
        <w:spacing w:after="120" w:line="240" w:lineRule="auto"/>
        <w:ind w:firstLine="1155"/>
        <w:jc w:val="both"/>
        <w:textAlignment w:val="center"/>
        <w:divId w:val="200836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Предаването на данни по ал. 1 се документира и документацията се предоставя на комисията, съответно на инспектората, при поискване, включително датата и часа на предаване, информация </w:t>
      </w:r>
      <w:r>
        <w:rPr>
          <w:rFonts w:ascii="Times New Roman" w:eastAsia="Times New Roman" w:hAnsi="Times New Roman" w:cs="Times New Roman"/>
          <w:color w:val="000000"/>
          <w:sz w:val="24"/>
          <w:szCs w:val="24"/>
        </w:rPr>
        <w:t>относно получаващия компетентен орган, обосновка на предаването и предадените лични данни.</w:t>
      </w:r>
    </w:p>
    <w:p w:rsidR="00000000" w:rsidRDefault="00360798">
      <w:pPr>
        <w:spacing w:after="0" w:line="240" w:lineRule="auto"/>
        <w:ind w:firstLine="1155"/>
        <w:jc w:val="both"/>
        <w:textAlignment w:val="center"/>
        <w:divId w:val="65708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(Нов - ДВ, бр. 17 от 2019 г.) (1) В отделни и специфични случаи компетентен орган може, без да е налице условието по чл. 72, ал. 1, т. 2 и без да се засяга м</w:t>
      </w:r>
      <w:r>
        <w:rPr>
          <w:rFonts w:ascii="Times New Roman" w:eastAsia="Times New Roman" w:hAnsi="Times New Roman" w:cs="Times New Roman"/>
          <w:color w:val="000000"/>
          <w:sz w:val="24"/>
          <w:szCs w:val="24"/>
        </w:rPr>
        <w:t>еждународен договор, да предава лични данни пряко на получатели, установени в трети държави, само ако са спазени разпоредбите на тази глава и е изпълнено всяко едно от следните условия:</w:t>
      </w:r>
    </w:p>
    <w:p w:rsidR="00000000" w:rsidRDefault="00360798">
      <w:pPr>
        <w:spacing w:after="0" w:line="240" w:lineRule="auto"/>
        <w:ind w:firstLine="1155"/>
        <w:jc w:val="both"/>
        <w:textAlignment w:val="center"/>
        <w:divId w:val="130589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предаването не може да се изпълни или сериозно би се затруднило</w:t>
      </w:r>
      <w:r>
        <w:rPr>
          <w:rFonts w:ascii="Times New Roman" w:eastAsia="Times New Roman" w:hAnsi="Times New Roman" w:cs="Times New Roman"/>
          <w:color w:val="000000"/>
          <w:sz w:val="24"/>
          <w:szCs w:val="24"/>
        </w:rPr>
        <w:t xml:space="preserve"> изпълнението на задача на предаващия компетентен орган, произтичаща от правото на Европейския съюз или от законодателството на Република България, за целите по чл. 42, ал. 1;</w:t>
      </w:r>
    </w:p>
    <w:p w:rsidR="00000000" w:rsidRDefault="00360798">
      <w:pPr>
        <w:spacing w:after="0" w:line="240" w:lineRule="auto"/>
        <w:ind w:firstLine="1155"/>
        <w:jc w:val="both"/>
        <w:textAlignment w:val="center"/>
        <w:divId w:val="41964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предаващият компетентен орган реши, че основните права и свободи на субекта н</w:t>
      </w:r>
      <w:r>
        <w:rPr>
          <w:rFonts w:ascii="Times New Roman" w:eastAsia="Times New Roman" w:hAnsi="Times New Roman" w:cs="Times New Roman"/>
          <w:color w:val="000000"/>
          <w:sz w:val="24"/>
          <w:szCs w:val="24"/>
        </w:rPr>
        <w:t>а данни не надделяват над обществения интерес, който налага предаването в конкретния случай;</w:t>
      </w:r>
    </w:p>
    <w:p w:rsidR="00000000" w:rsidRDefault="00360798">
      <w:pPr>
        <w:spacing w:after="0" w:line="240" w:lineRule="auto"/>
        <w:ind w:firstLine="1155"/>
        <w:jc w:val="both"/>
        <w:textAlignment w:val="center"/>
        <w:divId w:val="160873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предаващият компетентен орган смята, че предаването на орган, който е компетентен в третата държава за целите по чл. 42, ал. 1, е неефективно или неподходящо, п</w:t>
      </w:r>
      <w:r>
        <w:rPr>
          <w:rFonts w:ascii="Times New Roman" w:eastAsia="Times New Roman" w:hAnsi="Times New Roman" w:cs="Times New Roman"/>
          <w:color w:val="000000"/>
          <w:sz w:val="24"/>
          <w:szCs w:val="24"/>
        </w:rPr>
        <w:t>о-специално тъй като предаването не може да се осъществи навреме;</w:t>
      </w:r>
    </w:p>
    <w:p w:rsidR="00000000" w:rsidRDefault="00360798">
      <w:pPr>
        <w:spacing w:after="0" w:line="240" w:lineRule="auto"/>
        <w:ind w:firstLine="1155"/>
        <w:jc w:val="both"/>
        <w:textAlignment w:val="center"/>
        <w:divId w:val="15276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органът на третата държава, който е компетентен за целите по чл. 42, ал. 1, е уведомен без излишно забавяне, освен ако това е неефективно или неподходящо;</w:t>
      </w:r>
    </w:p>
    <w:p w:rsidR="00000000" w:rsidRDefault="00360798">
      <w:pPr>
        <w:spacing w:after="0" w:line="240" w:lineRule="auto"/>
        <w:ind w:firstLine="1155"/>
        <w:jc w:val="both"/>
        <w:textAlignment w:val="center"/>
        <w:divId w:val="69831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предаващият компетентен орган</w:t>
      </w:r>
      <w:r>
        <w:rPr>
          <w:rFonts w:ascii="Times New Roman" w:eastAsia="Times New Roman" w:hAnsi="Times New Roman" w:cs="Times New Roman"/>
          <w:color w:val="000000"/>
          <w:sz w:val="24"/>
          <w:szCs w:val="24"/>
        </w:rPr>
        <w:t xml:space="preserve"> уведоми получателя за конкретната цел или цели, единствено за които получателят може да обработва личните данни, при условие че такова обработване е необходимо.</w:t>
      </w:r>
    </w:p>
    <w:p w:rsidR="00000000" w:rsidRDefault="00360798">
      <w:pPr>
        <w:spacing w:after="0" w:line="240" w:lineRule="auto"/>
        <w:ind w:firstLine="1155"/>
        <w:jc w:val="both"/>
        <w:textAlignment w:val="center"/>
        <w:divId w:val="186771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Международен договор по ал. 1 е всяко двустранно или многостранно международно споразумени</w:t>
      </w:r>
      <w:r>
        <w:rPr>
          <w:rFonts w:ascii="Times New Roman" w:eastAsia="Times New Roman" w:hAnsi="Times New Roman" w:cs="Times New Roman"/>
          <w:color w:val="000000"/>
          <w:sz w:val="24"/>
          <w:szCs w:val="24"/>
        </w:rPr>
        <w:t>е, което е в сила между държави - членки на Европейския съюз, и трети държави в областта на съдебното сътрудничество по наказателноправни въпроси и полицейското сътрудничество.</w:t>
      </w:r>
    </w:p>
    <w:p w:rsidR="00000000" w:rsidRDefault="00360798">
      <w:pPr>
        <w:spacing w:after="120" w:line="240" w:lineRule="auto"/>
        <w:ind w:firstLine="1155"/>
        <w:jc w:val="both"/>
        <w:textAlignment w:val="center"/>
        <w:divId w:val="132804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Компетентният орган, предаващ личните данни, документира всяко предаване по</w:t>
      </w:r>
      <w:r>
        <w:rPr>
          <w:rFonts w:ascii="Times New Roman" w:eastAsia="Times New Roman" w:hAnsi="Times New Roman" w:cs="Times New Roman"/>
          <w:color w:val="000000"/>
          <w:sz w:val="24"/>
          <w:szCs w:val="24"/>
        </w:rPr>
        <w:t xml:space="preserve"> ал. 1 и уведомява комисията, съответно инспектората, за него.</w:t>
      </w:r>
    </w:p>
    <w:p w:rsidR="00000000" w:rsidRDefault="00360798">
      <w:pPr>
        <w:spacing w:after="0" w:line="240" w:lineRule="auto"/>
        <w:ind w:firstLine="1155"/>
        <w:jc w:val="both"/>
        <w:textAlignment w:val="center"/>
        <w:divId w:val="182361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(Нов - ДВ, бр. 17 от 2019 г.) По отношение на трети държави и международни организации комисията предприема подходящи мерки за:</w:t>
      </w:r>
    </w:p>
    <w:p w:rsidR="00000000" w:rsidRDefault="00360798">
      <w:pPr>
        <w:spacing w:after="0" w:line="240" w:lineRule="auto"/>
        <w:ind w:firstLine="1155"/>
        <w:jc w:val="both"/>
        <w:textAlignment w:val="center"/>
        <w:divId w:val="127574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разработване на механизми за международно сътрудничест</w:t>
      </w:r>
      <w:r>
        <w:rPr>
          <w:rFonts w:ascii="Times New Roman" w:eastAsia="Times New Roman" w:hAnsi="Times New Roman" w:cs="Times New Roman"/>
          <w:color w:val="000000"/>
          <w:sz w:val="24"/>
          <w:szCs w:val="24"/>
        </w:rPr>
        <w:t>во с цел подпомагане на ефективното прилагане на законодателството за защита на личните данни;</w:t>
      </w:r>
    </w:p>
    <w:p w:rsidR="00000000" w:rsidRDefault="00360798">
      <w:pPr>
        <w:spacing w:after="0" w:line="240" w:lineRule="auto"/>
        <w:ind w:firstLine="1155"/>
        <w:jc w:val="both"/>
        <w:textAlignment w:val="center"/>
        <w:divId w:val="108333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w:t>
      </w:r>
      <w:r>
        <w:rPr>
          <w:rFonts w:ascii="Times New Roman" w:eastAsia="Times New Roman" w:hAnsi="Times New Roman" w:cs="Times New Roman"/>
          <w:color w:val="000000"/>
          <w:sz w:val="24"/>
          <w:szCs w:val="24"/>
        </w:rPr>
        <w:t>мощ при разследвания и обмен на информация, при условие че има подходящи гаранции за защитата на личните данни и другите основни права и свободи;</w:t>
      </w:r>
    </w:p>
    <w:p w:rsidR="00000000" w:rsidRDefault="00360798">
      <w:pPr>
        <w:spacing w:after="0" w:line="240" w:lineRule="auto"/>
        <w:ind w:firstLine="1155"/>
        <w:jc w:val="both"/>
        <w:textAlignment w:val="center"/>
        <w:divId w:val="49507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включване на съответните заинтересовани страни в обсъждания и дейности, насочени към допълнително задълбоча</w:t>
      </w:r>
      <w:r>
        <w:rPr>
          <w:rFonts w:ascii="Times New Roman" w:eastAsia="Times New Roman" w:hAnsi="Times New Roman" w:cs="Times New Roman"/>
          <w:color w:val="000000"/>
          <w:sz w:val="24"/>
          <w:szCs w:val="24"/>
        </w:rPr>
        <w:t>ване на международното сътрудничество за прилагането на законодателството за защита на личните данни;</w:t>
      </w:r>
    </w:p>
    <w:p w:rsidR="00000000" w:rsidRDefault="00360798">
      <w:pPr>
        <w:spacing w:after="120" w:line="240" w:lineRule="auto"/>
        <w:ind w:firstLine="1155"/>
        <w:jc w:val="both"/>
        <w:textAlignment w:val="center"/>
        <w:divId w:val="56742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насърчаване на обмена и документирането на законодателство и практики в областта на защитата на личните данни, включително във връзка със спорове за ко</w:t>
      </w:r>
      <w:r>
        <w:rPr>
          <w:rFonts w:ascii="Times New Roman" w:eastAsia="Times New Roman" w:hAnsi="Times New Roman" w:cs="Times New Roman"/>
          <w:color w:val="000000"/>
          <w:sz w:val="24"/>
          <w:szCs w:val="24"/>
        </w:rPr>
        <w:t>мпетентност с трети държави.</w:t>
      </w:r>
    </w:p>
    <w:p w:rsidR="00000000" w:rsidRDefault="00360798">
      <w:pPr>
        <w:spacing w:before="100" w:beforeAutospacing="1" w:after="100" w:afterAutospacing="1" w:line="240" w:lineRule="auto"/>
        <w:jc w:val="center"/>
        <w:textAlignment w:val="center"/>
        <w:divId w:val="4652034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Надзор за спазване на правилата за защита на личните данни. Средства за правна защита (Нов - ДВ, бр. 17 от 2019 г.) </w:t>
      </w:r>
    </w:p>
    <w:p w:rsidR="00000000" w:rsidRDefault="00360798">
      <w:pPr>
        <w:spacing w:after="0" w:line="240" w:lineRule="auto"/>
        <w:ind w:firstLine="1155"/>
        <w:jc w:val="both"/>
        <w:textAlignment w:val="center"/>
        <w:divId w:val="214558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(Нов - ДВ, бр. 17 от 2019 г.) (1) Надзорът по тази глава при обработване на лични данни за </w:t>
      </w:r>
      <w:r>
        <w:rPr>
          <w:rFonts w:ascii="Times New Roman" w:eastAsia="Times New Roman" w:hAnsi="Times New Roman" w:cs="Times New Roman"/>
          <w:color w:val="000000"/>
          <w:sz w:val="24"/>
          <w:szCs w:val="24"/>
        </w:rPr>
        <w:t>целите по чл. 42, ал. 1 се осъществява от комисията, освен в случаите по ал. 2.</w:t>
      </w:r>
    </w:p>
    <w:p w:rsidR="00000000" w:rsidRDefault="00360798">
      <w:pPr>
        <w:spacing w:after="0" w:line="240" w:lineRule="auto"/>
        <w:ind w:firstLine="1155"/>
        <w:jc w:val="both"/>
        <w:textAlignment w:val="center"/>
        <w:divId w:val="9725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по тази глава при обработване на лични данни за целите по чл. 42, ал. 1 от съда, прокуратурата и следствените органи при изпълнение на функциите им на органи на съ</w:t>
      </w:r>
      <w:r>
        <w:rPr>
          <w:rFonts w:ascii="Times New Roman" w:eastAsia="Times New Roman" w:hAnsi="Times New Roman" w:cs="Times New Roman"/>
          <w:color w:val="000000"/>
          <w:sz w:val="24"/>
          <w:szCs w:val="24"/>
        </w:rPr>
        <w:t>дебната власт се осъществява от инспектората.</w:t>
      </w:r>
    </w:p>
    <w:p w:rsidR="00000000" w:rsidRDefault="00360798">
      <w:pPr>
        <w:spacing w:after="120" w:line="240" w:lineRule="auto"/>
        <w:ind w:firstLine="1155"/>
        <w:jc w:val="both"/>
        <w:textAlignment w:val="center"/>
        <w:divId w:val="1674451471"/>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38891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(Нов - ДВ, бр. 17 от 2019 г.) (1) При осъществяване на надзора по тази глава комисията, съответно инспекторатът изпълнява следните задачи:</w:t>
      </w:r>
    </w:p>
    <w:p w:rsidR="00000000" w:rsidRDefault="00360798">
      <w:pPr>
        <w:spacing w:after="0" w:line="240" w:lineRule="auto"/>
        <w:ind w:firstLine="1155"/>
        <w:jc w:val="both"/>
        <w:textAlignment w:val="center"/>
        <w:divId w:val="48505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наблюдава и гарантира прилагането на разпоредбите на тази </w:t>
      </w:r>
      <w:r>
        <w:rPr>
          <w:rFonts w:ascii="Times New Roman" w:eastAsia="Times New Roman" w:hAnsi="Times New Roman" w:cs="Times New Roman"/>
          <w:color w:val="000000"/>
          <w:sz w:val="24"/>
          <w:szCs w:val="24"/>
        </w:rPr>
        <w:t>глава;</w:t>
      </w:r>
    </w:p>
    <w:p w:rsidR="00000000" w:rsidRDefault="00360798">
      <w:pPr>
        <w:spacing w:after="0" w:line="240" w:lineRule="auto"/>
        <w:ind w:firstLine="1155"/>
        <w:jc w:val="both"/>
        <w:textAlignment w:val="center"/>
        <w:divId w:val="63028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насърчава обществената информираност и разбиране на рисковете, правилата, гаранциите и правата, свързани с обработването на лични данни;</w:t>
      </w:r>
    </w:p>
    <w:p w:rsidR="00000000" w:rsidRDefault="00360798">
      <w:pPr>
        <w:spacing w:after="0" w:line="240" w:lineRule="auto"/>
        <w:ind w:firstLine="1155"/>
        <w:jc w:val="both"/>
        <w:textAlignment w:val="center"/>
        <w:divId w:val="48354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повишава осведомеността на администраторите и обработващите лични данни за техните задължения;</w:t>
      </w:r>
    </w:p>
    <w:p w:rsidR="00000000" w:rsidRDefault="00360798">
      <w:pPr>
        <w:spacing w:after="0" w:line="240" w:lineRule="auto"/>
        <w:ind w:firstLine="1155"/>
        <w:jc w:val="both"/>
        <w:textAlignment w:val="center"/>
        <w:divId w:val="89327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w:t>
      </w:r>
      <w:r>
        <w:rPr>
          <w:rFonts w:ascii="Times New Roman" w:eastAsia="Times New Roman" w:hAnsi="Times New Roman" w:cs="Times New Roman"/>
          <w:color w:val="000000"/>
          <w:sz w:val="24"/>
          <w:szCs w:val="24"/>
        </w:rPr>
        <w:t>вя информация на всеки субект на данни във връзка с упражняването на правата му при поискване и, при необходимост, си сътрудничи за тази цел с надзорните органи в други държави - членки на Европейския съюз;</w:t>
      </w:r>
    </w:p>
    <w:p w:rsidR="00000000" w:rsidRDefault="00360798">
      <w:pPr>
        <w:spacing w:after="0" w:line="240" w:lineRule="auto"/>
        <w:ind w:firstLine="1155"/>
        <w:jc w:val="both"/>
        <w:textAlignment w:val="center"/>
        <w:divId w:val="145078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разглежда жалби, подадени от субект на данни п</w:t>
      </w:r>
      <w:r>
        <w:rPr>
          <w:rFonts w:ascii="Times New Roman" w:eastAsia="Times New Roman" w:hAnsi="Times New Roman" w:cs="Times New Roman"/>
          <w:color w:val="000000"/>
          <w:sz w:val="24"/>
          <w:szCs w:val="24"/>
        </w:rPr>
        <w:t>ри условията и по реда на глава седма;</w:t>
      </w:r>
    </w:p>
    <w:p w:rsidR="00000000" w:rsidRDefault="00360798">
      <w:pPr>
        <w:spacing w:after="0" w:line="240" w:lineRule="auto"/>
        <w:ind w:firstLine="1155"/>
        <w:jc w:val="both"/>
        <w:textAlignment w:val="center"/>
        <w:divId w:val="137503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законосъобразността на обработването в случаите по чл. 57 и информира субекта на данните за резултата от проверката в тримесечен срок от сезирането или за причините, поради които проверката не е била извъ</w:t>
      </w:r>
      <w:r>
        <w:rPr>
          <w:rFonts w:ascii="Times New Roman" w:eastAsia="Times New Roman" w:hAnsi="Times New Roman" w:cs="Times New Roman"/>
          <w:color w:val="000000"/>
          <w:sz w:val="24"/>
          <w:szCs w:val="24"/>
        </w:rPr>
        <w:t>ршена;</w:t>
      </w:r>
    </w:p>
    <w:p w:rsidR="00000000" w:rsidRDefault="00360798">
      <w:pPr>
        <w:spacing w:after="0" w:line="240" w:lineRule="auto"/>
        <w:ind w:firstLine="1155"/>
        <w:jc w:val="both"/>
        <w:textAlignment w:val="center"/>
        <w:divId w:val="200739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сътрудничество с други надзорни органи, включително чрез обмен на информация, и им предоставя взаимна помощ с оглед на осигуряване на съгласуваното прилагане и привеждане в изпълнение на правилата за защита на личните данни;</w:t>
      </w:r>
    </w:p>
    <w:p w:rsidR="00000000" w:rsidRDefault="00360798">
      <w:pPr>
        <w:spacing w:after="0" w:line="240" w:lineRule="auto"/>
        <w:ind w:firstLine="1155"/>
        <w:jc w:val="both"/>
        <w:textAlignment w:val="center"/>
        <w:divId w:val="45124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 проучвания в областта на защитата на личните данни, включително въз основа на информация, получена от друг надзорен или публичен орган;</w:t>
      </w:r>
    </w:p>
    <w:p w:rsidR="00000000" w:rsidRDefault="00360798">
      <w:pPr>
        <w:spacing w:after="0" w:line="240" w:lineRule="auto"/>
        <w:ind w:firstLine="1155"/>
        <w:jc w:val="both"/>
        <w:textAlignment w:val="center"/>
        <w:divId w:val="120193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следи за развитието на информационните и комуникационните технологии с оглед въздействието им върху защит</w:t>
      </w:r>
      <w:r>
        <w:rPr>
          <w:rFonts w:ascii="Times New Roman" w:eastAsia="Times New Roman" w:hAnsi="Times New Roman" w:cs="Times New Roman"/>
          <w:color w:val="000000"/>
          <w:sz w:val="24"/>
          <w:szCs w:val="24"/>
        </w:rPr>
        <w:t>ата на личните данни.</w:t>
      </w:r>
    </w:p>
    <w:p w:rsidR="00000000" w:rsidRDefault="00360798">
      <w:pPr>
        <w:spacing w:after="0" w:line="240" w:lineRule="auto"/>
        <w:ind w:firstLine="1155"/>
        <w:jc w:val="both"/>
        <w:textAlignment w:val="center"/>
        <w:divId w:val="189793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задачите по ал. 1, комисията при осъществяване на надзора по тази глава изпълнява и задачите по чл. 10, ал. 2, както и участва в дейностите на Европейския комитет по защита на данните.</w:t>
      </w:r>
    </w:p>
    <w:p w:rsidR="00000000" w:rsidRDefault="00360798">
      <w:pPr>
        <w:spacing w:after="0" w:line="240" w:lineRule="auto"/>
        <w:ind w:firstLine="1155"/>
        <w:jc w:val="both"/>
        <w:textAlignment w:val="center"/>
        <w:divId w:val="23633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изпълнението на задачите по ал.</w:t>
      </w:r>
      <w:r>
        <w:rPr>
          <w:rFonts w:ascii="Times New Roman" w:eastAsia="Times New Roman" w:hAnsi="Times New Roman" w:cs="Times New Roman"/>
          <w:color w:val="000000"/>
          <w:sz w:val="24"/>
          <w:szCs w:val="24"/>
        </w:rPr>
        <w:t xml:space="preserve"> 1 не се събира такса от субекта на данни и от длъжностното лице по защита на данните.</w:t>
      </w:r>
    </w:p>
    <w:p w:rsidR="00000000" w:rsidRDefault="00360798">
      <w:pPr>
        <w:spacing w:after="120" w:line="240" w:lineRule="auto"/>
        <w:ind w:firstLine="1155"/>
        <w:jc w:val="both"/>
        <w:textAlignment w:val="center"/>
        <w:divId w:val="180666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и обработващият лични данни сътрудничат при поискване с комисията, съответно с инспектората, при изпълнението на задачите им.</w:t>
      </w:r>
    </w:p>
    <w:p w:rsidR="00000000" w:rsidRDefault="00360798">
      <w:pPr>
        <w:spacing w:after="0" w:line="240" w:lineRule="auto"/>
        <w:ind w:firstLine="1155"/>
        <w:jc w:val="both"/>
        <w:textAlignment w:val="center"/>
        <w:divId w:val="196608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(Нов - ДВ, бр. </w:t>
      </w:r>
      <w:r>
        <w:rPr>
          <w:rFonts w:ascii="Times New Roman" w:eastAsia="Times New Roman" w:hAnsi="Times New Roman" w:cs="Times New Roman"/>
          <w:color w:val="000000"/>
          <w:sz w:val="24"/>
          <w:szCs w:val="24"/>
        </w:rPr>
        <w:t>17 от 2019 г.) (1) При осъществяване на надзора по тази глава комисията, съответно инспекторатът има правомощия да:</w:t>
      </w:r>
    </w:p>
    <w:p w:rsidR="00000000" w:rsidRDefault="00360798">
      <w:pPr>
        <w:spacing w:after="0" w:line="240" w:lineRule="auto"/>
        <w:ind w:firstLine="1155"/>
        <w:jc w:val="both"/>
        <w:textAlignment w:val="center"/>
        <w:divId w:val="20795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 от администратора или от обработващия лични данни достъп до всички лични данни, които се обработват;</w:t>
      </w:r>
    </w:p>
    <w:p w:rsidR="00000000" w:rsidRDefault="00360798">
      <w:pPr>
        <w:spacing w:after="0" w:line="240" w:lineRule="auto"/>
        <w:ind w:firstLine="1155"/>
        <w:jc w:val="both"/>
        <w:textAlignment w:val="center"/>
        <w:divId w:val="80677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 от администрато</w:t>
      </w:r>
      <w:r>
        <w:rPr>
          <w:rFonts w:ascii="Times New Roman" w:eastAsia="Times New Roman" w:hAnsi="Times New Roman" w:cs="Times New Roman"/>
          <w:color w:val="000000"/>
          <w:sz w:val="24"/>
          <w:szCs w:val="24"/>
        </w:rPr>
        <w:t>ра или от обработващия лични данни цялата информация, необходима за изпълнението на задачите по чл. 79;</w:t>
      </w:r>
    </w:p>
    <w:p w:rsidR="00000000" w:rsidRDefault="00360798">
      <w:pPr>
        <w:spacing w:after="0" w:line="240" w:lineRule="auto"/>
        <w:ind w:firstLine="1155"/>
        <w:jc w:val="both"/>
        <w:textAlignment w:val="center"/>
        <w:divId w:val="23667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отправя предупреждения до администратора или до обработващия лични данни, когато има вероятност планираните операции по обработване на данни да наруш</w:t>
      </w:r>
      <w:r>
        <w:rPr>
          <w:rFonts w:ascii="Times New Roman" w:eastAsia="Times New Roman" w:hAnsi="Times New Roman" w:cs="Times New Roman"/>
          <w:color w:val="000000"/>
          <w:sz w:val="24"/>
          <w:szCs w:val="24"/>
        </w:rPr>
        <w:t>ат разпоредбите на тази глава;</w:t>
      </w:r>
    </w:p>
    <w:p w:rsidR="00000000" w:rsidRDefault="00360798">
      <w:pPr>
        <w:spacing w:after="0" w:line="240" w:lineRule="auto"/>
        <w:ind w:firstLine="1155"/>
        <w:jc w:val="both"/>
        <w:textAlignment w:val="center"/>
        <w:divId w:val="179713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разпорежда на администратора или на обработващия лични данни да приведат операциите по обработване на данни в съответствие с разпоредбите на тази глава, включително да разпорежда коригирането, допълването, изтриването на л</w:t>
      </w:r>
      <w:r>
        <w:rPr>
          <w:rFonts w:ascii="Times New Roman" w:eastAsia="Times New Roman" w:hAnsi="Times New Roman" w:cs="Times New Roman"/>
          <w:color w:val="000000"/>
          <w:sz w:val="24"/>
          <w:szCs w:val="24"/>
        </w:rPr>
        <w:t>ични данни или ограничаването на обработването им съгласно чл. 56;</w:t>
      </w:r>
    </w:p>
    <w:p w:rsidR="00000000" w:rsidRDefault="00360798">
      <w:pPr>
        <w:spacing w:after="0" w:line="240" w:lineRule="auto"/>
        <w:ind w:firstLine="1155"/>
        <w:jc w:val="both"/>
        <w:textAlignment w:val="center"/>
        <w:divId w:val="14682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налага временно или окончателно ограничаване, включително забрана, на обработването на данни;</w:t>
      </w:r>
    </w:p>
    <w:p w:rsidR="00000000" w:rsidRDefault="00360798">
      <w:pPr>
        <w:spacing w:after="0" w:line="240" w:lineRule="auto"/>
        <w:ind w:firstLine="1155"/>
        <w:jc w:val="both"/>
        <w:textAlignment w:val="center"/>
        <w:divId w:val="184905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 становища на администратора и на обработващия лични данни в съответствие с процедура</w:t>
      </w:r>
      <w:r>
        <w:rPr>
          <w:rFonts w:ascii="Times New Roman" w:eastAsia="Times New Roman" w:hAnsi="Times New Roman" w:cs="Times New Roman"/>
          <w:color w:val="000000"/>
          <w:sz w:val="24"/>
          <w:szCs w:val="24"/>
        </w:rPr>
        <w:t>та по предварителна консултация по чл. 65;</w:t>
      </w:r>
    </w:p>
    <w:p w:rsidR="00000000" w:rsidRDefault="00360798">
      <w:pPr>
        <w:spacing w:after="0" w:line="240" w:lineRule="auto"/>
        <w:ind w:firstLine="1155"/>
        <w:jc w:val="both"/>
        <w:textAlignment w:val="center"/>
        <w:divId w:val="180665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дава становища по собствена инициатива или при поискване по проекти на закони и други нормативни актове, както и на административни мерки, свързани със защитата на личните данни на физическите лица;</w:t>
      </w:r>
    </w:p>
    <w:p w:rsidR="00000000" w:rsidRDefault="00360798">
      <w:pPr>
        <w:spacing w:after="0" w:line="240" w:lineRule="auto"/>
        <w:ind w:firstLine="1155"/>
        <w:jc w:val="both"/>
        <w:textAlignment w:val="center"/>
        <w:divId w:val="9263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ста</w:t>
      </w:r>
      <w:r>
        <w:rPr>
          <w:rFonts w:ascii="Times New Roman" w:eastAsia="Times New Roman" w:hAnsi="Times New Roman" w:cs="Times New Roman"/>
          <w:color w:val="000000"/>
          <w:sz w:val="24"/>
          <w:szCs w:val="24"/>
        </w:rPr>
        <w:t>новища по собствена инициатива или при поискване по въпроси, свързани със защитата на личните данни.</w:t>
      </w:r>
    </w:p>
    <w:p w:rsidR="00000000" w:rsidRDefault="00360798">
      <w:pPr>
        <w:spacing w:after="0" w:line="240" w:lineRule="auto"/>
        <w:ind w:firstLine="1155"/>
        <w:jc w:val="both"/>
        <w:textAlignment w:val="center"/>
        <w:divId w:val="99264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правомощията по ал. 1, комисията, съответно инспекторатът упражнява и правомощията по чл. 10а, ал. 2, т. 2, съответно по чл. 17а, ал. 2, т. 2.</w:t>
      </w:r>
    </w:p>
    <w:p w:rsidR="00000000" w:rsidRDefault="00360798">
      <w:pPr>
        <w:spacing w:after="120" w:line="240" w:lineRule="auto"/>
        <w:ind w:firstLine="1155"/>
        <w:jc w:val="both"/>
        <w:textAlignment w:val="center"/>
        <w:divId w:val="70379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Комисията, съответно инспекторатът може да сезира съда за нарушения по тази глава.</w:t>
      </w:r>
    </w:p>
    <w:p w:rsidR="00000000" w:rsidRDefault="00360798">
      <w:pPr>
        <w:spacing w:after="0" w:line="240" w:lineRule="auto"/>
        <w:ind w:firstLine="1155"/>
        <w:jc w:val="both"/>
        <w:textAlignment w:val="center"/>
        <w:divId w:val="132831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(Нов - ДВ, бр. 17 от 2019 г.) (1) Комисията, съответно инспекторатът си сътрудничи със съответните надзорни органи на другите държави - членки на Европейския съюз,</w:t>
      </w:r>
      <w:r>
        <w:rPr>
          <w:rFonts w:ascii="Times New Roman" w:eastAsia="Times New Roman" w:hAnsi="Times New Roman" w:cs="Times New Roman"/>
          <w:color w:val="000000"/>
          <w:sz w:val="24"/>
          <w:szCs w:val="24"/>
        </w:rPr>
        <w:t xml:space="preserve"> включително чрез обмен на информация и отправяне и изпълнение на искания за консултации, проверки и разследвания. Исканията следва да съдържат цялата необходима информация, включително целта и основанията на искането. Обменената информация се използва еди</w:t>
      </w:r>
      <w:r>
        <w:rPr>
          <w:rFonts w:ascii="Times New Roman" w:eastAsia="Times New Roman" w:hAnsi="Times New Roman" w:cs="Times New Roman"/>
          <w:color w:val="000000"/>
          <w:sz w:val="24"/>
          <w:szCs w:val="24"/>
        </w:rPr>
        <w:t>нствено за целите, за които е поискана.</w:t>
      </w:r>
    </w:p>
    <w:p w:rsidR="00000000" w:rsidRDefault="00360798">
      <w:pPr>
        <w:spacing w:after="0" w:line="240" w:lineRule="auto"/>
        <w:ind w:firstLine="1155"/>
        <w:jc w:val="both"/>
        <w:textAlignment w:val="center"/>
        <w:divId w:val="31130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съответно инспекторатът предприема всички необходими и подходящи мерки, за да се отговори на искането на друг надзорен орган без излишно забавяне и не по-късно от един месец след получаване на искането</w:t>
      </w:r>
      <w:r>
        <w:rPr>
          <w:rFonts w:ascii="Times New Roman" w:eastAsia="Times New Roman" w:hAnsi="Times New Roman" w:cs="Times New Roman"/>
          <w:color w:val="000000"/>
          <w:sz w:val="24"/>
          <w:szCs w:val="24"/>
        </w:rPr>
        <w:t>.</w:t>
      </w:r>
    </w:p>
    <w:p w:rsidR="00000000" w:rsidRDefault="00360798">
      <w:pPr>
        <w:spacing w:after="0" w:line="240" w:lineRule="auto"/>
        <w:ind w:firstLine="1155"/>
        <w:jc w:val="both"/>
        <w:textAlignment w:val="center"/>
        <w:divId w:val="38607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съответно инспекторатът може да откаже искане по ал. 1, като мотивира отказа си, когато:</w:t>
      </w:r>
    </w:p>
    <w:p w:rsidR="00000000" w:rsidRDefault="00360798">
      <w:pPr>
        <w:spacing w:after="0" w:line="240" w:lineRule="auto"/>
        <w:ind w:firstLine="1155"/>
        <w:jc w:val="both"/>
        <w:textAlignment w:val="center"/>
        <w:divId w:val="52810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компетентен относно предмета на искането или мерките, които се изисква да изпълни, или</w:t>
      </w:r>
    </w:p>
    <w:p w:rsidR="00000000" w:rsidRDefault="00360798">
      <w:pPr>
        <w:spacing w:after="0" w:line="240" w:lineRule="auto"/>
        <w:ind w:firstLine="1155"/>
        <w:jc w:val="both"/>
        <w:textAlignment w:val="center"/>
        <w:divId w:val="166817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искането би нарушило законодателство</w:t>
      </w:r>
      <w:r>
        <w:rPr>
          <w:rFonts w:ascii="Times New Roman" w:eastAsia="Times New Roman" w:hAnsi="Times New Roman" w:cs="Times New Roman"/>
          <w:color w:val="000000"/>
          <w:sz w:val="24"/>
          <w:szCs w:val="24"/>
        </w:rPr>
        <w:t>то на Република България или правото на Европейския съюз.</w:t>
      </w:r>
    </w:p>
    <w:p w:rsidR="00000000" w:rsidRDefault="00360798">
      <w:pPr>
        <w:spacing w:after="0" w:line="240" w:lineRule="auto"/>
        <w:ind w:firstLine="1155"/>
        <w:jc w:val="both"/>
        <w:textAlignment w:val="center"/>
        <w:divId w:val="157720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съответно инспекторатът информира искащия надзорен орган за резултатите или, в зависимост от случая, за напредъка на предприетите мерки в отговор на искането.</w:t>
      </w:r>
    </w:p>
    <w:p w:rsidR="00000000" w:rsidRDefault="00360798">
      <w:pPr>
        <w:spacing w:after="120" w:line="240" w:lineRule="auto"/>
        <w:ind w:firstLine="1155"/>
        <w:jc w:val="both"/>
        <w:textAlignment w:val="center"/>
        <w:divId w:val="3041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Формите на сътруднич</w:t>
      </w:r>
      <w:r>
        <w:rPr>
          <w:rFonts w:ascii="Times New Roman" w:eastAsia="Times New Roman" w:hAnsi="Times New Roman" w:cs="Times New Roman"/>
          <w:color w:val="000000"/>
          <w:sz w:val="24"/>
          <w:szCs w:val="24"/>
        </w:rPr>
        <w:t>ество и взаимопомощ между комисията, съответно инспектората, и надзорните органи на други държави - членки на Европейския съюз, и процедурите, по които те се осъществяват, се определят с правилника по чл. 9, ал. 2, съответно с правилника по чл. 55, ал. 8 о</w:t>
      </w:r>
      <w:r>
        <w:rPr>
          <w:rFonts w:ascii="Times New Roman" w:eastAsia="Times New Roman" w:hAnsi="Times New Roman" w:cs="Times New Roman"/>
          <w:color w:val="000000"/>
          <w:sz w:val="24"/>
          <w:szCs w:val="24"/>
        </w:rPr>
        <w:t>т Закона за съдебната власт.</w:t>
      </w:r>
    </w:p>
    <w:p w:rsidR="00000000" w:rsidRDefault="00360798">
      <w:pPr>
        <w:spacing w:after="0" w:line="240" w:lineRule="auto"/>
        <w:ind w:firstLine="1155"/>
        <w:jc w:val="both"/>
        <w:textAlignment w:val="center"/>
        <w:divId w:val="178429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(Нов - ДВ, бр. 17 от 2019 г.) (1) При нарушаване на правата му по тази глава субектът на данните разполага със средствата за правна защита и може да търси отговорност за причинените му вреди по реда на глава седма.</w:t>
      </w:r>
    </w:p>
    <w:p w:rsidR="00000000" w:rsidRDefault="00360798">
      <w:pPr>
        <w:spacing w:after="120" w:line="240" w:lineRule="auto"/>
        <w:ind w:firstLine="1155"/>
        <w:jc w:val="both"/>
        <w:textAlignment w:val="center"/>
        <w:divId w:val="142418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по чл. 38, ал. 1 и чл. 38б, ал. 1 комисията, съответно инспекторатът улеснява подаването на жалба от субект на данни чрез осигуряване на формуляр.</w:t>
      </w:r>
    </w:p>
    <w:p w:rsidR="00000000" w:rsidRDefault="00360798">
      <w:pPr>
        <w:spacing w:after="0" w:line="240" w:lineRule="auto"/>
        <w:ind w:firstLine="1155"/>
        <w:jc w:val="both"/>
        <w:textAlignment w:val="center"/>
        <w:divId w:val="189963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(Нов - ДВ, бр. 17 от 2019 г.) (1) Субектът на данни има право да възложи на юридическо лиц</w:t>
      </w:r>
      <w:r>
        <w:rPr>
          <w:rFonts w:ascii="Times New Roman" w:eastAsia="Times New Roman" w:hAnsi="Times New Roman" w:cs="Times New Roman"/>
          <w:color w:val="000000"/>
          <w:sz w:val="24"/>
          <w:szCs w:val="24"/>
        </w:rPr>
        <w:t xml:space="preserve">е с нестопанска цел, което има уставни цели от обществен интерес и развива дейност в областта на защитата на правата и свободите на физическите лица по отношение на защитата на техните лични данни, </w:t>
      </w:r>
      <w:r>
        <w:rPr>
          <w:rFonts w:ascii="Times New Roman" w:eastAsia="Times New Roman" w:hAnsi="Times New Roman" w:cs="Times New Roman"/>
          <w:color w:val="000000"/>
          <w:sz w:val="24"/>
          <w:szCs w:val="24"/>
        </w:rPr>
        <w:lastRenderedPageBreak/>
        <w:t>да подаде жалба от негово име и да упражни от негово име п</w:t>
      </w:r>
      <w:r>
        <w:rPr>
          <w:rFonts w:ascii="Times New Roman" w:eastAsia="Times New Roman" w:hAnsi="Times New Roman" w:cs="Times New Roman"/>
          <w:color w:val="000000"/>
          <w:sz w:val="24"/>
          <w:szCs w:val="24"/>
        </w:rPr>
        <w:t>равата по чл. 38, ал. 1 и 6, чл. 38б, ал. 1, чл. 38в, ал. 4 и 5 и чл. 39, ал. 1.</w:t>
      </w:r>
    </w:p>
    <w:p w:rsidR="00000000" w:rsidRDefault="00360798">
      <w:pPr>
        <w:spacing w:after="120" w:line="240" w:lineRule="auto"/>
        <w:ind w:firstLine="1155"/>
        <w:jc w:val="both"/>
        <w:textAlignment w:val="center"/>
        <w:divId w:val="16320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Субектът на данни не може да възложи на лице по ал. 1 да упражни правото му на обезщетение по чл. 39, ал. 2.</w:t>
      </w:r>
    </w:p>
    <w:p w:rsidR="00000000" w:rsidRDefault="00360798">
      <w:pPr>
        <w:spacing w:before="100" w:beforeAutospacing="1" w:after="100" w:afterAutospacing="1" w:line="240" w:lineRule="auto"/>
        <w:jc w:val="center"/>
        <w:textAlignment w:val="center"/>
        <w:divId w:val="4969653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ПРИНУДИТЕЛНИ АДМИНИСТРАТИВНИ МЕРКИ. АДМИНИСТРАТИ</w:t>
      </w:r>
      <w:r>
        <w:rPr>
          <w:rFonts w:ascii="Times New Roman" w:hAnsi="Times New Roman" w:cs="Times New Roman"/>
          <w:b/>
          <w:bCs/>
          <w:color w:val="000000"/>
          <w:sz w:val="26"/>
          <w:szCs w:val="26"/>
        </w:rPr>
        <w:t>ВНОНАКАЗАТЕЛНИ РАЗПОРЕДБИ (НОВА - ДВ, БР. 17 ОТ 2019 Г.)</w:t>
      </w:r>
    </w:p>
    <w:p w:rsidR="00000000" w:rsidRDefault="00360798">
      <w:pPr>
        <w:spacing w:after="0" w:line="240" w:lineRule="auto"/>
        <w:ind w:firstLine="1155"/>
        <w:jc w:val="both"/>
        <w:textAlignment w:val="center"/>
        <w:divId w:val="833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ДВ, бр. 17 от 2019 г.) (1) Мерките по чл. 58, параграф 2, букви "а" - "з" и "й" от Регламент (ЕС) 2016/679 и мерките по чл. 80, ал. 1, т. 3, 4 и 5 са принудителни административни мерки по смисъла на Закона за административните нарушения и на</w:t>
      </w:r>
      <w:r>
        <w:rPr>
          <w:rFonts w:ascii="Times New Roman" w:eastAsia="Times New Roman" w:hAnsi="Times New Roman" w:cs="Times New Roman"/>
          <w:color w:val="000000"/>
          <w:sz w:val="24"/>
          <w:szCs w:val="24"/>
        </w:rPr>
        <w:t>казания.</w:t>
      </w:r>
    </w:p>
    <w:p w:rsidR="00000000" w:rsidRDefault="00360798">
      <w:pPr>
        <w:spacing w:after="120" w:line="240" w:lineRule="auto"/>
        <w:ind w:firstLine="1155"/>
        <w:jc w:val="both"/>
        <w:textAlignment w:val="center"/>
        <w:divId w:val="132435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 решение на комисията, съответно на инспектората, което подлежи на обжалване по реда на Административнопроцесуалния кодекс в 14-дневен срок от получаването му.</w:t>
      </w:r>
    </w:p>
    <w:p w:rsidR="00000000" w:rsidRDefault="00360798">
      <w:pPr>
        <w:spacing w:after="0" w:line="240" w:lineRule="auto"/>
        <w:ind w:firstLine="1155"/>
        <w:jc w:val="both"/>
        <w:textAlignment w:val="center"/>
        <w:divId w:val="198862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(Нов - ДВ, бр. 17 от 2019 г.) (1) За нарушени</w:t>
      </w:r>
      <w:r>
        <w:rPr>
          <w:rFonts w:ascii="Times New Roman" w:eastAsia="Times New Roman" w:hAnsi="Times New Roman" w:cs="Times New Roman"/>
          <w:color w:val="000000"/>
          <w:sz w:val="24"/>
          <w:szCs w:val="24"/>
        </w:rPr>
        <w:t>я по чл. 25в на администратора или обработващия лични данни се налага глоба или имуществена санкция в размерите по чл. 83, параграф 4 от Регламент (ЕС) 2016/679.</w:t>
      </w:r>
    </w:p>
    <w:p w:rsidR="00000000" w:rsidRDefault="00360798">
      <w:pPr>
        <w:spacing w:after="0" w:line="240" w:lineRule="auto"/>
        <w:ind w:firstLine="1155"/>
        <w:jc w:val="both"/>
        <w:textAlignment w:val="center"/>
        <w:divId w:val="37901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по чл. 12а, ал. 2, чл. 25ж, ал. 1 и 2, чл. 25з, ал. 1 и 2, чл. 25и, чл. 25к и</w:t>
      </w:r>
      <w:r>
        <w:rPr>
          <w:rFonts w:ascii="Times New Roman" w:eastAsia="Times New Roman" w:hAnsi="Times New Roman" w:cs="Times New Roman"/>
          <w:color w:val="000000"/>
          <w:sz w:val="24"/>
          <w:szCs w:val="24"/>
        </w:rPr>
        <w:t xml:space="preserve"> чл. 25н на администратора или обработващия лични данни се налага глоба или имуществена санкция в размерите по чл. 83, параграф 5 от Регламент (ЕС) 2016/679.</w:t>
      </w:r>
    </w:p>
    <w:p w:rsidR="00000000" w:rsidRDefault="00360798">
      <w:pPr>
        <w:spacing w:after="0" w:line="240" w:lineRule="auto"/>
        <w:ind w:firstLine="1155"/>
        <w:jc w:val="both"/>
        <w:textAlignment w:val="center"/>
        <w:divId w:val="97525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нарушения по чл. 45, чл. 49, чл. 51, чл. 53 - 56 и чл. 80, ал. 1, т. 1 и 2 на администратор</w:t>
      </w:r>
      <w:r>
        <w:rPr>
          <w:rFonts w:ascii="Times New Roman" w:eastAsia="Times New Roman" w:hAnsi="Times New Roman" w:cs="Times New Roman"/>
          <w:color w:val="000000"/>
          <w:sz w:val="24"/>
          <w:szCs w:val="24"/>
        </w:rPr>
        <w:t>а или обработващия лични данни се налага глоба или имуществена санкция в размерите по чл. 83, параграф 5 от Регламент (ЕС) 2016/679.</w:t>
      </w:r>
    </w:p>
    <w:p w:rsidR="00000000" w:rsidRDefault="00360798">
      <w:pPr>
        <w:spacing w:after="0" w:line="240" w:lineRule="auto"/>
        <w:ind w:firstLine="1155"/>
        <w:jc w:val="both"/>
        <w:textAlignment w:val="center"/>
        <w:divId w:val="205148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нарушения по чл. 59, ал. 3 и 4, чл. 62 и 64 - 70 на администратора или обработващия лични данни се налага глоба или </w:t>
      </w:r>
      <w:r>
        <w:rPr>
          <w:rFonts w:ascii="Times New Roman" w:eastAsia="Times New Roman" w:hAnsi="Times New Roman" w:cs="Times New Roman"/>
          <w:color w:val="000000"/>
          <w:sz w:val="24"/>
          <w:szCs w:val="24"/>
        </w:rPr>
        <w:t>имуществена санкция в размерите по чл. 83, параграф 4 от Регламент (ЕС) 2016/679.</w:t>
      </w:r>
    </w:p>
    <w:p w:rsidR="00000000" w:rsidRDefault="00360798">
      <w:pPr>
        <w:spacing w:after="0" w:line="240" w:lineRule="auto"/>
        <w:ind w:firstLine="1155"/>
        <w:jc w:val="both"/>
        <w:textAlignment w:val="center"/>
        <w:divId w:val="81614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неизпълнение на влязло в сила решение по чл. 84, ал. 2, с което са приложени принудителни административни мерки по чл. 80, ал. 1, т. 4 и 5, на администратора или обраб</w:t>
      </w:r>
      <w:r>
        <w:rPr>
          <w:rFonts w:ascii="Times New Roman" w:eastAsia="Times New Roman" w:hAnsi="Times New Roman" w:cs="Times New Roman"/>
          <w:color w:val="000000"/>
          <w:sz w:val="24"/>
          <w:szCs w:val="24"/>
        </w:rPr>
        <w:t>отващия лични данни се налага глоба или имуществена санкция в размерите по чл. 83, параграф 5 от Регламент (ЕС) 2016/679.</w:t>
      </w:r>
    </w:p>
    <w:p w:rsidR="00000000" w:rsidRDefault="00360798">
      <w:pPr>
        <w:spacing w:after="120" w:line="240" w:lineRule="auto"/>
        <w:ind w:firstLine="1155"/>
        <w:jc w:val="both"/>
        <w:textAlignment w:val="center"/>
        <w:divId w:val="25325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Размерите на предвидените в ал. 1 - 5 административни наказания се определят съгласно посочените в чл. 83, параграф 2 от Регламент</w:t>
      </w:r>
      <w:r>
        <w:rPr>
          <w:rFonts w:ascii="Times New Roman" w:eastAsia="Times New Roman" w:hAnsi="Times New Roman" w:cs="Times New Roman"/>
          <w:color w:val="000000"/>
          <w:sz w:val="24"/>
          <w:szCs w:val="24"/>
        </w:rPr>
        <w:t xml:space="preserve"> (ЕС) 2016/679 критерии и се налагат в тяхната левова равностойност.</w:t>
      </w:r>
    </w:p>
    <w:p w:rsidR="00000000" w:rsidRDefault="00360798">
      <w:pPr>
        <w:spacing w:after="0" w:line="240" w:lineRule="auto"/>
        <w:ind w:firstLine="1155"/>
        <w:jc w:val="both"/>
        <w:textAlignment w:val="center"/>
        <w:divId w:val="51808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(Нов - ДВ, бр. 17 от 2019 г.) (1) За други нарушения по този закон на администратор или обработващ лични данни се налага глоба или имуществена санкция до 5000 лв.</w:t>
      </w:r>
    </w:p>
    <w:p w:rsidR="00000000" w:rsidRDefault="00360798">
      <w:pPr>
        <w:spacing w:after="120" w:line="240" w:lineRule="auto"/>
        <w:ind w:firstLine="1155"/>
        <w:jc w:val="both"/>
        <w:textAlignment w:val="center"/>
        <w:divId w:val="72367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нарушение</w:t>
      </w:r>
      <w:r>
        <w:rPr>
          <w:rFonts w:ascii="Times New Roman" w:eastAsia="Times New Roman" w:hAnsi="Times New Roman" w:cs="Times New Roman"/>
          <w:color w:val="000000"/>
          <w:sz w:val="24"/>
          <w:szCs w:val="24"/>
        </w:rPr>
        <w:t xml:space="preserve"> по ал. 1, извършено повторно, се налага глоба или имуществена санкция в двоен размер на първоначално наложената.</w:t>
      </w:r>
    </w:p>
    <w:p w:rsidR="00000000" w:rsidRDefault="00360798">
      <w:pPr>
        <w:spacing w:after="0" w:line="240" w:lineRule="auto"/>
        <w:ind w:firstLine="1155"/>
        <w:jc w:val="both"/>
        <w:textAlignment w:val="center"/>
        <w:divId w:val="170551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(Нов - ДВ, бр. 17 от 2019 г.) (1) Извън случаите по чл. 38, ал. 1, установяването на нарушенията на Регламент (ЕС) 2016/679 или на тоз</w:t>
      </w:r>
      <w:r>
        <w:rPr>
          <w:rFonts w:ascii="Times New Roman" w:eastAsia="Times New Roman" w:hAnsi="Times New Roman" w:cs="Times New Roman"/>
          <w:color w:val="000000"/>
          <w:sz w:val="24"/>
          <w:szCs w:val="24"/>
        </w:rPr>
        <w:t xml:space="preserve">и закон, </w:t>
      </w:r>
      <w:r>
        <w:rPr>
          <w:rFonts w:ascii="Times New Roman" w:eastAsia="Times New Roman" w:hAnsi="Times New Roman" w:cs="Times New Roman"/>
          <w:color w:val="000000"/>
          <w:sz w:val="24"/>
          <w:szCs w:val="24"/>
        </w:rPr>
        <w:lastRenderedPageBreak/>
        <w:t>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360798">
      <w:pPr>
        <w:spacing w:after="0" w:line="240" w:lineRule="auto"/>
        <w:ind w:firstLine="1155"/>
        <w:jc w:val="both"/>
        <w:textAlignment w:val="center"/>
        <w:divId w:val="204178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административните нарушения се съставят от член на комисията или от оп</w:t>
      </w:r>
      <w:r>
        <w:rPr>
          <w:rFonts w:ascii="Times New Roman" w:eastAsia="Times New Roman" w:hAnsi="Times New Roman" w:cs="Times New Roman"/>
          <w:color w:val="000000"/>
          <w:sz w:val="24"/>
          <w:szCs w:val="24"/>
        </w:rPr>
        <w:t>равомощени от комисията длъжностни лица, съответно от оправомощени със заповед на главния инспектор лица.</w:t>
      </w:r>
    </w:p>
    <w:p w:rsidR="00000000" w:rsidRDefault="00360798">
      <w:pPr>
        <w:spacing w:after="0" w:line="240" w:lineRule="auto"/>
        <w:ind w:firstLine="1155"/>
        <w:jc w:val="both"/>
        <w:textAlignment w:val="center"/>
        <w:divId w:val="209088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издават от председателя на комисията, съответно от главния инспектор или от оправомощени от него инспектори.</w:t>
      </w:r>
    </w:p>
    <w:p w:rsidR="00000000" w:rsidRDefault="00360798">
      <w:pPr>
        <w:spacing w:after="0" w:line="240" w:lineRule="auto"/>
        <w:ind w:firstLine="1155"/>
        <w:jc w:val="both"/>
        <w:textAlignment w:val="center"/>
        <w:divId w:val="60634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w:t>
      </w:r>
      <w:r>
        <w:rPr>
          <w:rFonts w:ascii="Times New Roman" w:eastAsia="Times New Roman" w:hAnsi="Times New Roman" w:cs="Times New Roman"/>
          <w:color w:val="000000"/>
          <w:sz w:val="24"/>
          <w:szCs w:val="24"/>
        </w:rPr>
        <w:t>уществените санкции и глобите по влезли в сила решения по чл. 38, ал. 3 и наказателни постановления се събират по реда на Данъчно-осигурителния процесуален кодекс.</w:t>
      </w:r>
    </w:p>
    <w:p w:rsidR="00000000" w:rsidRDefault="00360798">
      <w:pPr>
        <w:spacing w:after="0" w:line="240" w:lineRule="auto"/>
        <w:ind w:firstLine="1155"/>
        <w:jc w:val="both"/>
        <w:textAlignment w:val="center"/>
        <w:divId w:val="2221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Събраните суми от наложени от комисията имуществени санкции и глоби постъпват по бюджета</w:t>
      </w:r>
      <w:r>
        <w:rPr>
          <w:rFonts w:ascii="Times New Roman" w:eastAsia="Times New Roman" w:hAnsi="Times New Roman" w:cs="Times New Roman"/>
          <w:color w:val="000000"/>
          <w:sz w:val="24"/>
          <w:szCs w:val="24"/>
        </w:rPr>
        <w:t xml:space="preserve"> на комисията.</w:t>
      </w:r>
    </w:p>
    <w:p w:rsidR="00000000" w:rsidRDefault="00360798">
      <w:pPr>
        <w:spacing w:after="120" w:line="240" w:lineRule="auto"/>
        <w:ind w:firstLine="1155"/>
        <w:jc w:val="both"/>
        <w:textAlignment w:val="center"/>
        <w:divId w:val="193365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Събраните суми от наложени от инспектората имуществени санкции и глоби постъпват по бюджета на съдебната власт.</w:t>
      </w:r>
    </w:p>
    <w:p w:rsidR="00000000" w:rsidRDefault="00360798">
      <w:pPr>
        <w:spacing w:before="100" w:beforeAutospacing="1" w:after="100" w:afterAutospacing="1" w:line="240" w:lineRule="auto"/>
        <w:jc w:val="center"/>
        <w:textAlignment w:val="center"/>
        <w:divId w:val="161462713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360798">
      <w:pPr>
        <w:spacing w:after="0" w:line="240" w:lineRule="auto"/>
        <w:ind w:firstLine="1155"/>
        <w:jc w:val="both"/>
        <w:textAlignment w:val="center"/>
        <w:divId w:val="195115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17 от 2019 г.) По смисъла на този закон:</w:t>
      </w:r>
    </w:p>
    <w:p w:rsidR="00000000" w:rsidRDefault="00360798">
      <w:pPr>
        <w:spacing w:after="0" w:line="240" w:lineRule="auto"/>
        <w:ind w:firstLine="1155"/>
        <w:jc w:val="both"/>
        <w:textAlignment w:val="center"/>
        <w:divId w:val="13907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"Лични данни" е понятието по чл. 4,</w:t>
      </w:r>
      <w:r>
        <w:rPr>
          <w:rFonts w:ascii="Times New Roman" w:eastAsia="Times New Roman" w:hAnsi="Times New Roman" w:cs="Times New Roman"/>
          <w:color w:val="000000"/>
          <w:sz w:val="24"/>
          <w:szCs w:val="24"/>
        </w:rPr>
        <w:t xml:space="preserve"> т. 1 от Регламент (ЕС) 2016/679.</w:t>
      </w:r>
    </w:p>
    <w:p w:rsidR="00000000" w:rsidRDefault="00360798">
      <w:pPr>
        <w:spacing w:after="0" w:line="240" w:lineRule="auto"/>
        <w:ind w:firstLine="1155"/>
        <w:jc w:val="both"/>
        <w:textAlignment w:val="center"/>
        <w:divId w:val="156390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 с изключение на администратора по глава осма, е понятието по чл. 4, т. 7 от Регламент (ЕС) 2016/679.</w:t>
      </w:r>
    </w:p>
    <w:p w:rsidR="00000000" w:rsidRDefault="00360798">
      <w:pPr>
        <w:spacing w:after="0" w:line="240" w:lineRule="auto"/>
        <w:ind w:firstLine="1155"/>
        <w:jc w:val="both"/>
        <w:textAlignment w:val="center"/>
        <w:divId w:val="38170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"Обработващ лични данни" е понятието по чл. 4, т. 8 от Регламент (ЕС) 2016/679.</w:t>
      </w:r>
    </w:p>
    <w:p w:rsidR="00000000" w:rsidRDefault="00360798">
      <w:pPr>
        <w:spacing w:after="0" w:line="240" w:lineRule="auto"/>
        <w:ind w:firstLine="1155"/>
        <w:jc w:val="both"/>
        <w:textAlignment w:val="center"/>
        <w:divId w:val="214515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"Обработване" е</w:t>
      </w:r>
      <w:r>
        <w:rPr>
          <w:rFonts w:ascii="Times New Roman" w:eastAsia="Times New Roman" w:hAnsi="Times New Roman" w:cs="Times New Roman"/>
          <w:color w:val="000000"/>
          <w:sz w:val="24"/>
          <w:szCs w:val="24"/>
        </w:rPr>
        <w:t xml:space="preserve"> понятието по чл. 4, т. 2 от Регламент (ЕС) 2016/679.</w:t>
      </w:r>
    </w:p>
    <w:p w:rsidR="00000000" w:rsidRDefault="00360798">
      <w:pPr>
        <w:spacing w:after="0" w:line="240" w:lineRule="auto"/>
        <w:ind w:firstLine="1155"/>
        <w:jc w:val="both"/>
        <w:textAlignment w:val="center"/>
        <w:divId w:val="188529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"Ограничаване на обработването" е понятието по чл. 4, т. 3 от Регламент (ЕС) 2016/679.</w:t>
      </w:r>
    </w:p>
    <w:p w:rsidR="00000000" w:rsidRDefault="00360798">
      <w:pPr>
        <w:spacing w:after="0" w:line="240" w:lineRule="auto"/>
        <w:ind w:firstLine="1155"/>
        <w:jc w:val="both"/>
        <w:textAlignment w:val="center"/>
        <w:divId w:val="144430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"Профилиране" е понятието по чл. 4, т. 4 от Регламент (ЕС) 2016/679.</w:t>
      </w:r>
    </w:p>
    <w:p w:rsidR="00000000" w:rsidRDefault="00360798">
      <w:pPr>
        <w:spacing w:after="0" w:line="240" w:lineRule="auto"/>
        <w:ind w:firstLine="1155"/>
        <w:jc w:val="both"/>
        <w:textAlignment w:val="center"/>
        <w:divId w:val="9347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"Псевдонимизация" е понятието по чл. </w:t>
      </w:r>
      <w:r>
        <w:rPr>
          <w:rFonts w:ascii="Times New Roman" w:eastAsia="Times New Roman" w:hAnsi="Times New Roman" w:cs="Times New Roman"/>
          <w:color w:val="000000"/>
          <w:sz w:val="24"/>
          <w:szCs w:val="24"/>
        </w:rPr>
        <w:t>4, т. 5 от Регламент (ЕС) 2016/679.</w:t>
      </w:r>
    </w:p>
    <w:p w:rsidR="00000000" w:rsidRDefault="00360798">
      <w:pPr>
        <w:spacing w:after="0" w:line="240" w:lineRule="auto"/>
        <w:ind w:firstLine="1155"/>
        <w:jc w:val="both"/>
        <w:textAlignment w:val="center"/>
        <w:divId w:val="80782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"Регистър с лични данни" е понятието по чл. 4, т. 6 от Регламент (ЕС) 2016/679.</w:t>
      </w:r>
    </w:p>
    <w:p w:rsidR="00000000" w:rsidRDefault="00360798">
      <w:pPr>
        <w:spacing w:after="0" w:line="240" w:lineRule="auto"/>
        <w:ind w:firstLine="1155"/>
        <w:jc w:val="both"/>
        <w:textAlignment w:val="center"/>
        <w:divId w:val="147274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"Получател" е понятието по чл. 4, т. 9 от Регламент (ЕС) 2016/679. Държавен или местен орган, както и структура, чиято основна дейност</w:t>
      </w:r>
      <w:r>
        <w:rPr>
          <w:rFonts w:ascii="Times New Roman" w:eastAsia="Times New Roman" w:hAnsi="Times New Roman" w:cs="Times New Roman"/>
          <w:color w:val="000000"/>
          <w:sz w:val="24"/>
          <w:szCs w:val="24"/>
        </w:rPr>
        <w:t xml:space="preserve"> е свързана с разходване на публични средства, които могат да получават лични данни в рамките на конкретно разследване в съответствие със закон, не се смятат за получатели по смисъла на глава осма. Обработването на лични данни от тези органи или структури </w:t>
      </w:r>
      <w:r>
        <w:rPr>
          <w:rFonts w:ascii="Times New Roman" w:eastAsia="Times New Roman" w:hAnsi="Times New Roman" w:cs="Times New Roman"/>
          <w:color w:val="000000"/>
          <w:sz w:val="24"/>
          <w:szCs w:val="24"/>
        </w:rPr>
        <w:t>отговаря на приложимите правила за защита на данните съгласно целите на обработването.</w:t>
      </w:r>
    </w:p>
    <w:p w:rsidR="00000000" w:rsidRDefault="00360798">
      <w:pPr>
        <w:spacing w:after="0" w:line="240" w:lineRule="auto"/>
        <w:ind w:firstLine="1155"/>
        <w:jc w:val="both"/>
        <w:textAlignment w:val="center"/>
        <w:divId w:val="3265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"Нарушение на сигурността на лични данни" е понятието по чл. 4, т. 12 от Регламент (ЕС) 2016/679.</w:t>
      </w:r>
    </w:p>
    <w:p w:rsidR="00000000" w:rsidRDefault="00360798">
      <w:pPr>
        <w:spacing w:after="0" w:line="240" w:lineRule="auto"/>
        <w:ind w:firstLine="1155"/>
        <w:jc w:val="both"/>
        <w:textAlignment w:val="center"/>
        <w:divId w:val="151934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"Генетични данни" е понятието по чл. 4, т. 13 от Регламент (ЕС) 2016/679.</w:t>
      </w:r>
    </w:p>
    <w:p w:rsidR="00000000" w:rsidRDefault="00360798">
      <w:pPr>
        <w:spacing w:after="0" w:line="240" w:lineRule="auto"/>
        <w:ind w:firstLine="1155"/>
        <w:jc w:val="both"/>
        <w:textAlignment w:val="center"/>
        <w:divId w:val="123589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"Биометрични данни" е понятието по чл. 4, т. 14 от Регламент (ЕС) 2016/679.</w:t>
      </w:r>
    </w:p>
    <w:p w:rsidR="00000000" w:rsidRDefault="00360798">
      <w:pPr>
        <w:spacing w:after="0" w:line="240" w:lineRule="auto"/>
        <w:ind w:firstLine="1155"/>
        <w:jc w:val="both"/>
        <w:textAlignment w:val="center"/>
        <w:divId w:val="49985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"Данни, свързани със здравословното състояние" е понятието по чл. 4, т. 15 от Регламент (ЕС) 2</w:t>
      </w:r>
      <w:r>
        <w:rPr>
          <w:rFonts w:ascii="Times New Roman" w:eastAsia="Times New Roman" w:hAnsi="Times New Roman" w:cs="Times New Roman"/>
          <w:color w:val="000000"/>
          <w:sz w:val="24"/>
          <w:szCs w:val="24"/>
        </w:rPr>
        <w:t>016/679.</w:t>
      </w:r>
    </w:p>
    <w:p w:rsidR="00000000" w:rsidRDefault="00360798">
      <w:pPr>
        <w:spacing w:after="0" w:line="240" w:lineRule="auto"/>
        <w:ind w:firstLine="1155"/>
        <w:jc w:val="both"/>
        <w:textAlignment w:val="center"/>
        <w:divId w:val="128943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"Международна организация" е понятието по чл. 4, т. 26 от Регламент (ЕС) 2016/679.</w:t>
      </w:r>
    </w:p>
    <w:p w:rsidR="00000000" w:rsidRDefault="00360798">
      <w:pPr>
        <w:spacing w:after="0" w:line="240" w:lineRule="auto"/>
        <w:ind w:firstLine="1155"/>
        <w:jc w:val="both"/>
        <w:textAlignment w:val="center"/>
        <w:divId w:val="51072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"Мащабно" е наблюдение и/или обработване на лични данни на значителен или неограничен брой субекти на данни или обем лични данни, когато основните дейности </w:t>
      </w:r>
      <w:r>
        <w:rPr>
          <w:rFonts w:ascii="Times New Roman" w:eastAsia="Times New Roman" w:hAnsi="Times New Roman" w:cs="Times New Roman"/>
          <w:color w:val="000000"/>
          <w:sz w:val="24"/>
          <w:szCs w:val="24"/>
        </w:rPr>
        <w:t>на администратора или обработващия лични данни, включително средствата за тяхното изпълнение, се състоят в такива операции.</w:t>
      </w:r>
    </w:p>
    <w:p w:rsidR="00000000" w:rsidRDefault="00360798">
      <w:pPr>
        <w:spacing w:after="0" w:line="240" w:lineRule="auto"/>
        <w:ind w:firstLine="1155"/>
        <w:jc w:val="both"/>
        <w:textAlignment w:val="center"/>
        <w:divId w:val="93220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"Риск" е възможността за настъпване на имуществена или неимуществена вреда за субекта на данните при определени условия, оценена</w:t>
      </w:r>
      <w:r>
        <w:rPr>
          <w:rFonts w:ascii="Times New Roman" w:eastAsia="Times New Roman" w:hAnsi="Times New Roman" w:cs="Times New Roman"/>
          <w:color w:val="000000"/>
          <w:sz w:val="24"/>
          <w:szCs w:val="24"/>
        </w:rPr>
        <w:t xml:space="preserve"> от гледна точка на нейната тежест и вероятност.</w:t>
      </w:r>
    </w:p>
    <w:p w:rsidR="00000000" w:rsidRDefault="00360798">
      <w:pPr>
        <w:spacing w:after="0" w:line="240" w:lineRule="auto"/>
        <w:ind w:firstLine="1155"/>
        <w:jc w:val="both"/>
        <w:textAlignment w:val="center"/>
        <w:divId w:val="17488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"Публичен орган" е държавен или местен орган, както и структура, чиято основна дейност е свързана с разходване на публични средства.</w:t>
      </w:r>
    </w:p>
    <w:p w:rsidR="00000000" w:rsidRDefault="00360798">
      <w:pPr>
        <w:spacing w:after="0" w:line="240" w:lineRule="auto"/>
        <w:ind w:firstLine="1155"/>
        <w:jc w:val="both"/>
        <w:textAlignment w:val="center"/>
        <w:divId w:val="181059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"Изтриване" е необратимо заличаване на информацията от съответния </w:t>
      </w:r>
      <w:r>
        <w:rPr>
          <w:rFonts w:ascii="Times New Roman" w:eastAsia="Times New Roman" w:hAnsi="Times New Roman" w:cs="Times New Roman"/>
          <w:color w:val="000000"/>
          <w:sz w:val="24"/>
          <w:szCs w:val="24"/>
        </w:rPr>
        <w:t>носител.</w:t>
      </w:r>
    </w:p>
    <w:p w:rsidR="00000000" w:rsidRDefault="00360798">
      <w:pPr>
        <w:spacing w:after="0" w:line="240" w:lineRule="auto"/>
        <w:ind w:firstLine="1155"/>
        <w:jc w:val="both"/>
        <w:textAlignment w:val="center"/>
        <w:divId w:val="81476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"Унищожаване" е необратимо физическо разрушаване на материалния носител на информация.</w:t>
      </w:r>
    </w:p>
    <w:p w:rsidR="00000000" w:rsidRDefault="00360798">
      <w:pPr>
        <w:spacing w:after="0" w:line="240" w:lineRule="auto"/>
        <w:ind w:firstLine="1155"/>
        <w:jc w:val="both"/>
        <w:textAlignment w:val="center"/>
        <w:divId w:val="36005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"Повторно" е нарушението, извършено в срок една година от влизането в сила на решението на комисията или на наказателното постановление, с което нарушит</w:t>
      </w:r>
      <w:r>
        <w:rPr>
          <w:rFonts w:ascii="Times New Roman" w:eastAsia="Times New Roman" w:hAnsi="Times New Roman" w:cs="Times New Roman"/>
          <w:color w:val="000000"/>
          <w:sz w:val="24"/>
          <w:szCs w:val="24"/>
        </w:rPr>
        <w:t>елят е наказан за същото по вид нарушение.</w:t>
      </w:r>
    </w:p>
    <w:p w:rsidR="00000000" w:rsidRDefault="00360798">
      <w:pPr>
        <w:spacing w:after="150" w:line="240" w:lineRule="auto"/>
        <w:ind w:firstLine="1155"/>
        <w:jc w:val="both"/>
        <w:textAlignment w:val="center"/>
        <w:divId w:val="60654489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11007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91 от 2006 г., изм. - ДВ, бр. 17 от 2019 г.) Този закон предвижда мерки по прилагане на Регламент (ЕС) 2016/679 на Европейския парламент и на Съвета от 27 април 2016 г. относно защитата на ф</w:t>
      </w:r>
      <w:r>
        <w:rPr>
          <w:rFonts w:ascii="Times New Roman" w:eastAsia="Times New Roman" w:hAnsi="Times New Roman" w:cs="Times New Roman"/>
          <w:color w:val="000000"/>
          <w:sz w:val="24"/>
          <w:szCs w:val="24"/>
        </w:rPr>
        <w:t xml:space="preserve">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както и въвежда изискванията на Директива </w:t>
      </w:r>
      <w:r>
        <w:rPr>
          <w:rFonts w:ascii="Times New Roman" w:eastAsia="Times New Roman" w:hAnsi="Times New Roman" w:cs="Times New Roman"/>
          <w:color w:val="000000"/>
          <w:sz w:val="24"/>
          <w:szCs w:val="24"/>
        </w:rPr>
        <w:t>(ЕС)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w:t>
      </w:r>
      <w:r>
        <w:rPr>
          <w:rFonts w:ascii="Times New Roman" w:eastAsia="Times New Roman" w:hAnsi="Times New Roman" w:cs="Times New Roman"/>
          <w:color w:val="000000"/>
          <w:sz w:val="24"/>
          <w:szCs w:val="24"/>
        </w:rPr>
        <w:t>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p>
    <w:p w:rsidR="00000000" w:rsidRDefault="00360798">
      <w:pPr>
        <w:spacing w:after="150" w:line="240" w:lineRule="auto"/>
        <w:ind w:firstLine="1155"/>
        <w:jc w:val="both"/>
        <w:textAlignment w:val="center"/>
        <w:divId w:val="1493981376"/>
        <w:rPr>
          <w:rFonts w:ascii="Times New Roman" w:eastAsia="Times New Roman" w:hAnsi="Times New Roman" w:cs="Times New Roman"/>
          <w:color w:val="000000"/>
          <w:sz w:val="24"/>
          <w:szCs w:val="24"/>
        </w:rPr>
      </w:pPr>
    </w:p>
    <w:p w:rsidR="00000000" w:rsidRDefault="00360798">
      <w:pPr>
        <w:spacing w:before="100" w:beforeAutospacing="1" w:after="260" w:line="240" w:lineRule="auto"/>
        <w:jc w:val="center"/>
        <w:textAlignment w:val="center"/>
        <w:divId w:val="13796217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360798">
      <w:pPr>
        <w:spacing w:after="0" w:line="240" w:lineRule="auto"/>
        <w:ind w:firstLine="1155"/>
        <w:jc w:val="both"/>
        <w:textAlignment w:val="center"/>
        <w:divId w:val="14794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едномесечен срок о</w:t>
      </w:r>
      <w:r>
        <w:rPr>
          <w:rFonts w:ascii="Times New Roman" w:eastAsia="Times New Roman" w:hAnsi="Times New Roman" w:cs="Times New Roman"/>
          <w:color w:val="000000"/>
          <w:sz w:val="24"/>
          <w:szCs w:val="24"/>
        </w:rPr>
        <w:t>т влизането в сила на този закон Министерският съвет предлага на Народното събрание състава на Комисията за защита на личните данни.</w:t>
      </w:r>
    </w:p>
    <w:p w:rsidR="00000000" w:rsidRDefault="00360798">
      <w:pPr>
        <w:spacing w:after="0" w:line="240" w:lineRule="auto"/>
        <w:ind w:firstLine="1155"/>
        <w:jc w:val="both"/>
        <w:textAlignment w:val="center"/>
        <w:divId w:val="109012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внасяне на предложението по ал. 1 Народното събрание избира състава на Комисията за защита на лични</w:t>
      </w:r>
      <w:r>
        <w:rPr>
          <w:rFonts w:ascii="Times New Roman" w:eastAsia="Times New Roman" w:hAnsi="Times New Roman" w:cs="Times New Roman"/>
          <w:color w:val="000000"/>
          <w:sz w:val="24"/>
          <w:szCs w:val="24"/>
        </w:rPr>
        <w:t>те данни.</w:t>
      </w:r>
    </w:p>
    <w:p w:rsidR="00000000" w:rsidRDefault="00360798">
      <w:pPr>
        <w:spacing w:after="0" w:line="240" w:lineRule="auto"/>
        <w:ind w:firstLine="1155"/>
        <w:jc w:val="both"/>
        <w:textAlignment w:val="center"/>
        <w:divId w:val="108202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3-месечен срок от избирането ѝ Комисията за защита на личните данни приема и обнародва в "Държавен вестник" правилника по чл. 9, ал. 2.</w:t>
      </w:r>
    </w:p>
    <w:p w:rsidR="00000000" w:rsidRDefault="00360798">
      <w:pPr>
        <w:spacing w:after="0" w:line="240" w:lineRule="auto"/>
        <w:ind w:firstLine="1155"/>
        <w:jc w:val="both"/>
        <w:textAlignment w:val="center"/>
        <w:divId w:val="135476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в едномесечен срок от влизането в сила на решението на Народното събрание по ал.</w:t>
      </w:r>
      <w:r>
        <w:rPr>
          <w:rFonts w:ascii="Times New Roman" w:eastAsia="Times New Roman" w:hAnsi="Times New Roman" w:cs="Times New Roman"/>
          <w:color w:val="000000"/>
          <w:sz w:val="24"/>
          <w:szCs w:val="24"/>
        </w:rPr>
        <w:t xml:space="preserve"> 2 осигурява необходимото имущество и финансови ресурси за започване работа на комисията.</w:t>
      </w:r>
    </w:p>
    <w:p w:rsidR="00000000" w:rsidRDefault="00360798">
      <w:pPr>
        <w:spacing w:after="150" w:line="240" w:lineRule="auto"/>
        <w:ind w:firstLine="1155"/>
        <w:jc w:val="both"/>
        <w:textAlignment w:val="center"/>
        <w:divId w:val="141654108"/>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282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В 6-месечен срок от влизането в сила на правилника по чл. 9, ал. 2 лицата, които към момента на влизане в сила на закона поддържат регистри с лични данни, </w:t>
      </w:r>
      <w:r>
        <w:rPr>
          <w:rFonts w:ascii="Times New Roman" w:eastAsia="Times New Roman" w:hAnsi="Times New Roman" w:cs="Times New Roman"/>
          <w:color w:val="000000"/>
          <w:sz w:val="24"/>
          <w:szCs w:val="24"/>
        </w:rPr>
        <w:t>ги привеждат в съответствие с изискванията на закона и уведомяват за това комисията.</w:t>
      </w:r>
    </w:p>
    <w:p w:rsidR="00000000" w:rsidRDefault="00360798">
      <w:pPr>
        <w:spacing w:after="0" w:line="240" w:lineRule="auto"/>
        <w:ind w:firstLine="1155"/>
        <w:jc w:val="both"/>
        <w:textAlignment w:val="center"/>
        <w:divId w:val="127443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извършва предварителни проверки, регистрира или отказва да регистрира като администратори лица, които поддържат регистри към момента на влизане в сила на зак</w:t>
      </w:r>
      <w:r>
        <w:rPr>
          <w:rFonts w:ascii="Times New Roman" w:eastAsia="Times New Roman" w:hAnsi="Times New Roman" w:cs="Times New Roman"/>
          <w:color w:val="000000"/>
          <w:sz w:val="24"/>
          <w:szCs w:val="24"/>
        </w:rPr>
        <w:t>она, както и водените от тях регистри в 3-месечен срок от получаването на заявлението по ал. 1.</w:t>
      </w:r>
    </w:p>
    <w:p w:rsidR="00000000" w:rsidRDefault="00360798">
      <w:pPr>
        <w:spacing w:after="0" w:line="240" w:lineRule="auto"/>
        <w:ind w:firstLine="1155"/>
        <w:jc w:val="both"/>
        <w:textAlignment w:val="center"/>
        <w:divId w:val="9413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комисията за отказ на регистрация подлежат на обжалване пред Върховния административен съд в 14-дневен срок.</w:t>
      </w:r>
    </w:p>
    <w:p w:rsidR="00000000" w:rsidRDefault="00360798">
      <w:pPr>
        <w:spacing w:after="0" w:line="240" w:lineRule="auto"/>
        <w:ind w:firstLine="1155"/>
        <w:jc w:val="both"/>
        <w:textAlignment w:val="center"/>
        <w:divId w:val="198692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влизането в сила на решениет</w:t>
      </w:r>
      <w:r>
        <w:rPr>
          <w:rFonts w:ascii="Times New Roman" w:eastAsia="Times New Roman" w:hAnsi="Times New Roman" w:cs="Times New Roman"/>
          <w:color w:val="000000"/>
          <w:sz w:val="24"/>
          <w:szCs w:val="24"/>
        </w:rPr>
        <w:t>о на комисията за отказ на регистрация или на решението на Върховния административен съд, с което се потвърждава отказът на комисията, лицето, което неправомерно води регистър, е длъжно да унищожи лични данни, съдържащи се в регистъра му, или със съгласиет</w:t>
      </w:r>
      <w:r>
        <w:rPr>
          <w:rFonts w:ascii="Times New Roman" w:eastAsia="Times New Roman" w:hAnsi="Times New Roman" w:cs="Times New Roman"/>
          <w:color w:val="000000"/>
          <w:sz w:val="24"/>
          <w:szCs w:val="24"/>
        </w:rPr>
        <w:t>о на комисията да ги прехвърли на друг администратор, който е регистрирал своя регистър и обработва лични данни за същите цели.</w:t>
      </w:r>
    </w:p>
    <w:p w:rsidR="00000000" w:rsidRDefault="00360798">
      <w:pPr>
        <w:spacing w:after="0" w:line="240" w:lineRule="auto"/>
        <w:ind w:firstLine="1155"/>
        <w:jc w:val="both"/>
        <w:textAlignment w:val="center"/>
        <w:divId w:val="10704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осъществява контрол върху изпълнението на задължението по ал. 4.</w:t>
      </w:r>
    </w:p>
    <w:p w:rsidR="00000000" w:rsidRDefault="00360798">
      <w:pPr>
        <w:spacing w:after="0" w:line="240" w:lineRule="auto"/>
        <w:ind w:firstLine="1155"/>
        <w:jc w:val="both"/>
        <w:textAlignment w:val="center"/>
        <w:divId w:val="132586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3-месечен срок от регистрацията администрат</w:t>
      </w:r>
      <w:r>
        <w:rPr>
          <w:rFonts w:ascii="Times New Roman" w:eastAsia="Times New Roman" w:hAnsi="Times New Roman" w:cs="Times New Roman"/>
          <w:color w:val="000000"/>
          <w:sz w:val="24"/>
          <w:szCs w:val="24"/>
        </w:rPr>
        <w:t>орът по чл. 3, ал. 1 е длъжен да публикува в бюлетина на Комисията за защита на личните данни сведенията по чл. 22, ал. 1.</w:t>
      </w:r>
    </w:p>
    <w:p w:rsidR="00000000" w:rsidRDefault="00360798">
      <w:pPr>
        <w:spacing w:after="150" w:line="240" w:lineRule="auto"/>
        <w:ind w:firstLine="1155"/>
        <w:jc w:val="both"/>
        <w:textAlignment w:val="center"/>
        <w:divId w:val="1526821753"/>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47745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достъп до обществена информация (ДВ, бр. 55 от 2000 г.) се правят следните изменения:</w:t>
      </w:r>
    </w:p>
    <w:p w:rsidR="00000000" w:rsidRDefault="00360798">
      <w:pPr>
        <w:spacing w:after="0" w:line="240" w:lineRule="auto"/>
        <w:ind w:firstLine="1155"/>
        <w:jc w:val="both"/>
        <w:textAlignment w:val="center"/>
        <w:divId w:val="37875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3 думите "лична информация" се заменят с "лични данни".</w:t>
      </w:r>
    </w:p>
    <w:p w:rsidR="00000000" w:rsidRDefault="00360798">
      <w:pPr>
        <w:spacing w:after="0" w:line="240" w:lineRule="auto"/>
        <w:ind w:firstLine="1155"/>
        <w:jc w:val="both"/>
        <w:textAlignment w:val="center"/>
        <w:divId w:val="152725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т. 2 се изменя така:</w:t>
      </w:r>
    </w:p>
    <w:p w:rsidR="00000000" w:rsidRDefault="00360798">
      <w:pPr>
        <w:spacing w:after="0" w:line="240" w:lineRule="auto"/>
        <w:ind w:firstLine="1155"/>
        <w:jc w:val="both"/>
        <w:textAlignment w:val="center"/>
        <w:divId w:val="136282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са информация за физическо лице, която разкрива неговата физическа, психологическа, умствена, семейна, икономическа, културна или общест</w:t>
      </w:r>
      <w:r>
        <w:rPr>
          <w:rFonts w:ascii="Times New Roman" w:eastAsia="Times New Roman" w:hAnsi="Times New Roman" w:cs="Times New Roman"/>
          <w:color w:val="000000"/>
          <w:sz w:val="24"/>
          <w:szCs w:val="24"/>
        </w:rPr>
        <w:t>вена идентичност."</w:t>
      </w:r>
    </w:p>
    <w:p w:rsidR="00000000" w:rsidRDefault="00360798">
      <w:pPr>
        <w:spacing w:after="150" w:line="240" w:lineRule="auto"/>
        <w:ind w:firstLine="1155"/>
        <w:jc w:val="both"/>
        <w:textAlignment w:val="center"/>
        <w:divId w:val="2068457912"/>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4090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2002 г.</w:t>
      </w:r>
    </w:p>
    <w:p w:rsidR="00000000" w:rsidRDefault="00360798">
      <w:pPr>
        <w:spacing w:after="0" w:line="240" w:lineRule="auto"/>
        <w:ind w:firstLine="1155"/>
        <w:jc w:val="both"/>
        <w:textAlignment w:val="center"/>
        <w:divId w:val="210167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360798">
      <w:pPr>
        <w:spacing w:after="0" w:line="240" w:lineRule="auto"/>
        <w:ind w:firstLine="1155"/>
        <w:jc w:val="both"/>
        <w:textAlignment w:val="center"/>
        <w:divId w:val="35273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Народно събрание на 21 декември 2001 г. и е подпечатан с официалния печат на Народното събрание.</w:t>
      </w:r>
    </w:p>
    <w:p w:rsidR="00000000" w:rsidRDefault="00360798">
      <w:pPr>
        <w:spacing w:after="150" w:line="240" w:lineRule="auto"/>
        <w:ind w:firstLine="1155"/>
        <w:jc w:val="both"/>
        <w:textAlignment w:val="center"/>
        <w:divId w:val="981694083"/>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7607576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ЗАКОНА ЗА ЧАСТНИТЕ СЪДЕБНИ ИЗПЪЛНИТЕЛИ</w:t>
      </w:r>
    </w:p>
    <w:p w:rsidR="00000000" w:rsidRDefault="00360798">
      <w:pPr>
        <w:spacing w:after="0" w:line="240" w:lineRule="auto"/>
        <w:ind w:firstLine="1155"/>
        <w:jc w:val="both"/>
        <w:textAlignment w:val="center"/>
        <w:divId w:val="171194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2005 Г., В СИЛА ОТ 01.09.2005 Г.)</w:t>
      </w:r>
    </w:p>
    <w:p w:rsidR="00000000" w:rsidRDefault="00360798">
      <w:pPr>
        <w:spacing w:after="0" w:line="240" w:lineRule="auto"/>
        <w:ind w:firstLine="1155"/>
        <w:jc w:val="both"/>
        <w:textAlignment w:val="center"/>
        <w:divId w:val="21844055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9391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септември 2005 г.</w:t>
      </w:r>
    </w:p>
    <w:p w:rsidR="00000000" w:rsidRDefault="00360798">
      <w:pPr>
        <w:spacing w:after="150" w:line="240" w:lineRule="auto"/>
        <w:ind w:firstLine="1155"/>
        <w:jc w:val="both"/>
        <w:textAlignment w:val="center"/>
        <w:divId w:val="218440555"/>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11780081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ЛИЧНИТЕ ДАН</w:t>
      </w:r>
      <w:r>
        <w:rPr>
          <w:rFonts w:ascii="Times New Roman" w:hAnsi="Times New Roman" w:cs="Times New Roman"/>
          <w:b/>
          <w:bCs/>
          <w:color w:val="000000"/>
          <w:sz w:val="26"/>
          <w:szCs w:val="26"/>
        </w:rPr>
        <w:t>НИ</w:t>
      </w:r>
    </w:p>
    <w:p w:rsidR="00000000" w:rsidRDefault="00360798">
      <w:pPr>
        <w:spacing w:after="0" w:line="240" w:lineRule="auto"/>
        <w:ind w:firstLine="1155"/>
        <w:jc w:val="both"/>
        <w:textAlignment w:val="center"/>
        <w:divId w:val="2452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ИЗМ. - ДВ, БР. 91 ОТ 2006 Г.)</w:t>
      </w:r>
    </w:p>
    <w:p w:rsidR="00000000" w:rsidRDefault="00360798">
      <w:pPr>
        <w:spacing w:after="0" w:line="240" w:lineRule="auto"/>
        <w:ind w:firstLine="1155"/>
        <w:jc w:val="both"/>
        <w:textAlignment w:val="center"/>
        <w:divId w:val="53895109"/>
        <w:rPr>
          <w:rFonts w:ascii="Times New Roman" w:eastAsia="Times New Roman" w:hAnsi="Times New Roman" w:cs="Times New Roman"/>
          <w:color w:val="000000"/>
          <w:sz w:val="24"/>
          <w:szCs w:val="24"/>
        </w:rPr>
      </w:pPr>
    </w:p>
    <w:p w:rsidR="00000000" w:rsidRDefault="00360798">
      <w:pPr>
        <w:spacing w:after="150" w:line="240" w:lineRule="auto"/>
        <w:ind w:firstLine="1155"/>
        <w:jc w:val="both"/>
        <w:textAlignment w:val="center"/>
        <w:divId w:val="20363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Разпоредбата на § 38, относно чл. 36, се прилага до влизане в сила на Договора за присъединяване на Република България към Европейския съюз. </w:t>
      </w:r>
    </w:p>
    <w:p w:rsidR="00000000" w:rsidRDefault="00360798">
      <w:pPr>
        <w:spacing w:after="150" w:line="240" w:lineRule="auto"/>
        <w:ind w:firstLine="1155"/>
        <w:jc w:val="both"/>
        <w:textAlignment w:val="center"/>
        <w:divId w:val="79318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(Изм. - ДВ, бр. 91 от 2006 г.) Раз</w:t>
      </w:r>
      <w:r>
        <w:rPr>
          <w:rFonts w:ascii="Times New Roman" w:eastAsia="Times New Roman" w:hAnsi="Times New Roman" w:cs="Times New Roman"/>
          <w:color w:val="000000"/>
          <w:sz w:val="24"/>
          <w:szCs w:val="24"/>
        </w:rPr>
        <w:t>поредбите на § 1, относно чл. 1, ал. 4, т. 3, § 8, т. 1, буква "в", относно чл. 10, ал. 1, т. 9, § 39, относно чл. 36а, § 40, относно чл. 36б, и § 48, т. 5, относно т. 14 от допълнителната разпоредба, влизат в сила от датата на влизане в сила на Договора з</w:t>
      </w:r>
      <w:r>
        <w:rPr>
          <w:rFonts w:ascii="Times New Roman" w:eastAsia="Times New Roman" w:hAnsi="Times New Roman" w:cs="Times New Roman"/>
          <w:color w:val="000000"/>
          <w:sz w:val="24"/>
          <w:szCs w:val="24"/>
        </w:rPr>
        <w:t xml:space="preserve">а присъединяване на Република България към Европейския съюз. </w:t>
      </w:r>
    </w:p>
    <w:p w:rsidR="00000000" w:rsidRDefault="00360798">
      <w:pPr>
        <w:spacing w:after="0" w:line="240" w:lineRule="auto"/>
        <w:ind w:firstLine="1155"/>
        <w:jc w:val="both"/>
        <w:textAlignment w:val="center"/>
        <w:divId w:val="139238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тримесечен срок от влизане в сила на закона Комисията за защита на личните данни приема Етичния кодекс по чл. 10, ал. 4 и наредбата по чл. 23, ал. 5.</w:t>
      </w:r>
    </w:p>
    <w:p w:rsidR="00000000" w:rsidRDefault="00360798">
      <w:pPr>
        <w:spacing w:after="150" w:line="240" w:lineRule="auto"/>
        <w:ind w:firstLine="1155"/>
        <w:jc w:val="both"/>
        <w:textAlignment w:val="center"/>
        <w:divId w:val="1035010456"/>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7803006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360798">
      <w:pPr>
        <w:spacing w:after="0" w:line="240" w:lineRule="auto"/>
        <w:ind w:firstLine="1155"/>
        <w:jc w:val="both"/>
        <w:textAlignment w:val="center"/>
        <w:divId w:val="79529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360798">
      <w:pPr>
        <w:spacing w:after="0" w:line="240" w:lineRule="auto"/>
        <w:ind w:firstLine="1155"/>
        <w:jc w:val="both"/>
        <w:textAlignment w:val="center"/>
        <w:divId w:val="78369061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01954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360798">
      <w:pPr>
        <w:spacing w:after="0" w:line="240" w:lineRule="auto"/>
        <w:ind w:firstLine="1155"/>
        <w:jc w:val="both"/>
        <w:textAlignment w:val="center"/>
        <w:divId w:val="135823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w:t>
      </w:r>
      <w:r>
        <w:rPr>
          <w:rFonts w:ascii="Times New Roman" w:eastAsia="Times New Roman" w:hAnsi="Times New Roman" w:cs="Times New Roman"/>
          <w:color w:val="000000"/>
          <w:sz w:val="24"/>
          <w:szCs w:val="24"/>
        </w:rPr>
        <w:t>а глава трета, раздел II "Обжалване по съдебен ред", § 9, т. 1 и 2, § 11, т. 1 и 2, § 15, § 44, т. 1 и 2, § 51, т. 1, § 53, т. 1, § 61, т. 1, § 66, т. 3, § 76, т. 1 - 3, § 78, § 79, § 83, т. 1, § 84, т. 1 и 2, § 89, т. 1 - 4, § 101, т. 1, § 102, т. 1, § 10</w:t>
      </w:r>
      <w:r>
        <w:rPr>
          <w:rFonts w:ascii="Times New Roman" w:eastAsia="Times New Roman" w:hAnsi="Times New Roman" w:cs="Times New Roman"/>
          <w:color w:val="000000"/>
          <w:sz w:val="24"/>
          <w:szCs w:val="24"/>
        </w:rPr>
        <w:t>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w:t>
      </w:r>
      <w:r>
        <w:rPr>
          <w:rFonts w:ascii="Times New Roman" w:eastAsia="Times New Roman" w:hAnsi="Times New Roman" w:cs="Times New Roman"/>
          <w:color w:val="000000"/>
          <w:sz w:val="24"/>
          <w:szCs w:val="24"/>
        </w:rPr>
        <w:t>радски съд" с "Административния съд - град София", които влизат в сила от 1 март 2007 г.;</w:t>
      </w:r>
    </w:p>
    <w:p w:rsidR="00000000" w:rsidRDefault="00360798">
      <w:pPr>
        <w:spacing w:after="0" w:line="240" w:lineRule="auto"/>
        <w:ind w:firstLine="1155"/>
        <w:jc w:val="both"/>
        <w:textAlignment w:val="center"/>
        <w:divId w:val="50005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360798">
      <w:pPr>
        <w:spacing w:after="0" w:line="240" w:lineRule="auto"/>
        <w:ind w:firstLine="1155"/>
        <w:jc w:val="both"/>
        <w:textAlignment w:val="center"/>
        <w:divId w:val="43682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360798">
      <w:pPr>
        <w:spacing w:after="150" w:line="240" w:lineRule="auto"/>
        <w:ind w:firstLine="1155"/>
        <w:jc w:val="both"/>
        <w:textAlignment w:val="center"/>
        <w:divId w:val="783690617"/>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7609816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ЛИЧНИТЕ ДАННИ</w:t>
      </w:r>
    </w:p>
    <w:p w:rsidR="00000000" w:rsidRDefault="00360798">
      <w:pPr>
        <w:spacing w:after="0" w:line="240" w:lineRule="auto"/>
        <w:ind w:firstLine="1155"/>
        <w:jc w:val="both"/>
        <w:textAlignment w:val="center"/>
        <w:divId w:val="145039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2006 Г.)</w:t>
      </w:r>
    </w:p>
    <w:p w:rsidR="00000000" w:rsidRDefault="00360798">
      <w:pPr>
        <w:spacing w:after="0" w:line="240" w:lineRule="auto"/>
        <w:ind w:firstLine="1155"/>
        <w:jc w:val="both"/>
        <w:textAlignment w:val="center"/>
        <w:divId w:val="422802660"/>
        <w:rPr>
          <w:rFonts w:ascii="Times New Roman" w:eastAsia="Times New Roman" w:hAnsi="Times New Roman" w:cs="Times New Roman"/>
          <w:color w:val="000000"/>
          <w:sz w:val="24"/>
          <w:szCs w:val="24"/>
        </w:rPr>
      </w:pPr>
    </w:p>
    <w:p w:rsidR="00000000" w:rsidRDefault="00360798">
      <w:pPr>
        <w:spacing w:after="150" w:line="240" w:lineRule="auto"/>
        <w:ind w:firstLine="1155"/>
        <w:jc w:val="both"/>
        <w:textAlignment w:val="center"/>
        <w:divId w:val="68278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31. Разпоредбата на § 6 относно чл. 6, ал. 2 влиза в сила от 1 януари 2007 г. </w:t>
      </w:r>
    </w:p>
    <w:p w:rsidR="00000000" w:rsidRDefault="00360798">
      <w:pPr>
        <w:spacing w:after="150" w:line="240" w:lineRule="auto"/>
        <w:ind w:firstLine="1155"/>
        <w:jc w:val="both"/>
        <w:textAlignment w:val="center"/>
        <w:divId w:val="3365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срок два месеца от влиза</w:t>
      </w:r>
      <w:r>
        <w:rPr>
          <w:rFonts w:ascii="Times New Roman" w:eastAsia="Times New Roman" w:hAnsi="Times New Roman" w:cs="Times New Roman"/>
          <w:color w:val="000000"/>
          <w:sz w:val="24"/>
          <w:szCs w:val="24"/>
        </w:rPr>
        <w:t xml:space="preserve">нето в сила на този закон Комисията за защита на личните данни приема инструкцията по чл. 12, ал. 9. </w:t>
      </w:r>
    </w:p>
    <w:p w:rsidR="00000000" w:rsidRDefault="00360798">
      <w:pPr>
        <w:spacing w:after="0" w:line="240" w:lineRule="auto"/>
        <w:ind w:firstLine="1155"/>
        <w:jc w:val="both"/>
        <w:textAlignment w:val="center"/>
        <w:divId w:val="43478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срок три месеца от влизането в сила на този закон администраторите, които подлежат на регистрация, подават заявление за регистрация.</w:t>
      </w:r>
    </w:p>
    <w:p w:rsidR="00000000" w:rsidRDefault="00360798">
      <w:pPr>
        <w:spacing w:after="150" w:line="240" w:lineRule="auto"/>
        <w:ind w:firstLine="1155"/>
        <w:jc w:val="both"/>
        <w:textAlignment w:val="center"/>
        <w:divId w:val="66735557"/>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35777532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НАЦИОНАЛНИЯ АРХИВЕН ФОНД</w:t>
      </w:r>
    </w:p>
    <w:p w:rsidR="00000000" w:rsidRDefault="00360798">
      <w:pPr>
        <w:spacing w:after="0" w:line="240" w:lineRule="auto"/>
        <w:ind w:firstLine="1155"/>
        <w:jc w:val="both"/>
        <w:textAlignment w:val="center"/>
        <w:divId w:val="55308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rsidR="00000000" w:rsidRDefault="00360798">
      <w:pPr>
        <w:spacing w:after="0" w:line="240" w:lineRule="auto"/>
        <w:ind w:firstLine="1155"/>
        <w:jc w:val="both"/>
        <w:textAlignment w:val="center"/>
        <w:divId w:val="300884109"/>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525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rsidR="00000000" w:rsidRDefault="00360798">
      <w:pPr>
        <w:spacing w:after="150" w:line="240" w:lineRule="auto"/>
        <w:ind w:firstLine="1155"/>
        <w:jc w:val="both"/>
        <w:textAlignment w:val="center"/>
        <w:divId w:val="300884109"/>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1995115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 xml:space="preserve">НИЕ И ДОПЪЛНЕНИЕ НА ЗАКОНА ЗА ПРЕДОТВРАТЯВАНЕ И РАЗКРИВАНЕ НА КОНФЛИКТ НА ИНТЕРЕСИ </w:t>
      </w:r>
    </w:p>
    <w:p w:rsidR="00000000" w:rsidRDefault="00360798">
      <w:pPr>
        <w:spacing w:after="0" w:line="240" w:lineRule="auto"/>
        <w:ind w:firstLine="1155"/>
        <w:jc w:val="both"/>
        <w:textAlignment w:val="center"/>
        <w:divId w:val="195011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2010 Г., В СИЛА ОТ 10.12.2010 Г.)</w:t>
      </w:r>
    </w:p>
    <w:p w:rsidR="00000000" w:rsidRDefault="00360798">
      <w:pPr>
        <w:spacing w:after="0" w:line="240" w:lineRule="auto"/>
        <w:ind w:firstLine="1155"/>
        <w:jc w:val="both"/>
        <w:textAlignment w:val="center"/>
        <w:divId w:val="1329091174"/>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60411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rsidR="00000000" w:rsidRDefault="00360798">
      <w:pPr>
        <w:spacing w:after="0" w:line="240" w:lineRule="auto"/>
        <w:ind w:firstLine="1155"/>
        <w:jc w:val="both"/>
        <w:textAlignment w:val="center"/>
        <w:divId w:val="75779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w:t>
      </w:r>
      <w:r>
        <w:rPr>
          <w:rFonts w:ascii="Times New Roman" w:eastAsia="Times New Roman" w:hAnsi="Times New Roman" w:cs="Times New Roman"/>
          <w:color w:val="000000"/>
          <w:sz w:val="24"/>
          <w:szCs w:val="24"/>
        </w:rPr>
        <w:t>но чл. 22а – 22д, който влиза в сила от 1 януари 2011 г.;</w:t>
      </w:r>
    </w:p>
    <w:p w:rsidR="00000000" w:rsidRDefault="00360798">
      <w:pPr>
        <w:spacing w:after="0" w:line="240" w:lineRule="auto"/>
        <w:ind w:firstLine="1155"/>
        <w:jc w:val="both"/>
        <w:textAlignment w:val="center"/>
        <w:divId w:val="152767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12, 13, 14, 15, 16, 17, 18, 19, 20, 21, 22 и 23, които влизат в сила от 1 април 2011 г.</w:t>
      </w:r>
    </w:p>
    <w:p w:rsidR="00000000" w:rsidRDefault="00360798">
      <w:pPr>
        <w:spacing w:after="150" w:line="240" w:lineRule="auto"/>
        <w:ind w:firstLine="1155"/>
        <w:jc w:val="both"/>
        <w:textAlignment w:val="center"/>
        <w:divId w:val="1329091174"/>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6321796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w:t>
      </w:r>
      <w:r>
        <w:rPr>
          <w:rFonts w:ascii="Times New Roman" w:hAnsi="Times New Roman" w:cs="Times New Roman"/>
          <w:b/>
          <w:bCs/>
          <w:color w:val="000000"/>
          <w:sz w:val="24"/>
          <w:szCs w:val="24"/>
        </w:rPr>
        <w:t>НЕНИЕ НА ЗАКОНА ЗА ЗАЩИТА НА ЛИЧНИТЕ ДАННИ</w:t>
      </w:r>
    </w:p>
    <w:p w:rsidR="00000000" w:rsidRDefault="00360798">
      <w:pPr>
        <w:spacing w:after="0" w:line="240" w:lineRule="auto"/>
        <w:ind w:firstLine="1155"/>
        <w:jc w:val="both"/>
        <w:textAlignment w:val="center"/>
        <w:divId w:val="124036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2011 Г.)</w:t>
      </w:r>
    </w:p>
    <w:p w:rsidR="00000000" w:rsidRDefault="00360798">
      <w:pPr>
        <w:spacing w:after="0" w:line="240" w:lineRule="auto"/>
        <w:ind w:firstLine="1155"/>
        <w:jc w:val="both"/>
        <w:textAlignment w:val="center"/>
        <w:divId w:val="498471130"/>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71285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въвежда изискванията на Рамково решение 2008/977/ПВР на Съвета от 27 ноември 2008 г. относно защитата на личните данни, обработвани в рамките на полицейското и съ</w:t>
      </w:r>
      <w:r>
        <w:rPr>
          <w:rFonts w:ascii="Times New Roman" w:eastAsia="Times New Roman" w:hAnsi="Times New Roman" w:cs="Times New Roman"/>
          <w:color w:val="000000"/>
          <w:sz w:val="24"/>
          <w:szCs w:val="24"/>
        </w:rPr>
        <w:t>дебното сътрудничество по наказателноправни въпроси (ОВ, L 350/ 60 от 30 декември 2008 г.).</w:t>
      </w:r>
    </w:p>
    <w:p w:rsidR="00000000" w:rsidRDefault="00360798">
      <w:pPr>
        <w:spacing w:after="150" w:line="240" w:lineRule="auto"/>
        <w:ind w:firstLine="1155"/>
        <w:jc w:val="both"/>
        <w:textAlignment w:val="center"/>
        <w:divId w:val="498471130"/>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36255603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ЕЛЕКТРОННИТЕ СЪОБЩЕНИЯ</w:t>
      </w:r>
    </w:p>
    <w:p w:rsidR="00000000" w:rsidRDefault="00360798">
      <w:pPr>
        <w:spacing w:after="0" w:line="240" w:lineRule="auto"/>
        <w:ind w:firstLine="1155"/>
        <w:jc w:val="both"/>
        <w:textAlignment w:val="center"/>
        <w:divId w:val="53550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105 ОТ 2011 Г., В СИЛА ОТ 29.12.2011 </w:t>
      </w:r>
      <w:r>
        <w:rPr>
          <w:rFonts w:ascii="Times New Roman" w:eastAsia="Times New Roman" w:hAnsi="Times New Roman" w:cs="Times New Roman"/>
          <w:color w:val="000000"/>
          <w:sz w:val="24"/>
          <w:szCs w:val="24"/>
        </w:rPr>
        <w:t>Г.)</w:t>
      </w:r>
    </w:p>
    <w:p w:rsidR="00000000" w:rsidRDefault="00360798">
      <w:pPr>
        <w:spacing w:after="0" w:line="240" w:lineRule="auto"/>
        <w:ind w:firstLine="1155"/>
        <w:jc w:val="both"/>
        <w:textAlignment w:val="center"/>
        <w:divId w:val="1014304164"/>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60157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220. Законът влиза в сила от деня на обнародването му в "Държавен вестник".</w:t>
      </w:r>
    </w:p>
    <w:p w:rsidR="00000000" w:rsidRDefault="00360798">
      <w:pPr>
        <w:spacing w:after="150" w:line="240" w:lineRule="auto"/>
        <w:ind w:firstLine="1155"/>
        <w:jc w:val="both"/>
        <w:textAlignment w:val="center"/>
        <w:divId w:val="1014304164"/>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15488305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360798">
      <w:pPr>
        <w:spacing w:after="0" w:line="240" w:lineRule="auto"/>
        <w:ind w:firstLine="1155"/>
        <w:jc w:val="both"/>
        <w:textAlignment w:val="center"/>
        <w:divId w:val="206667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360798">
      <w:pPr>
        <w:spacing w:after="0" w:line="240" w:lineRule="auto"/>
        <w:ind w:firstLine="1155"/>
        <w:jc w:val="both"/>
        <w:textAlignment w:val="center"/>
        <w:divId w:val="389765046"/>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44520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360798">
      <w:pPr>
        <w:spacing w:after="150" w:line="240" w:lineRule="auto"/>
        <w:ind w:firstLine="1155"/>
        <w:jc w:val="both"/>
        <w:textAlignment w:val="center"/>
        <w:divId w:val="389765046"/>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20022738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НЕНИЕ НА ЗАКОНА ЗА МИНИСТЕРСТВОТО НА ВЪТРЕШНИТЕ РАБОТИ</w:t>
      </w:r>
    </w:p>
    <w:p w:rsidR="00000000" w:rsidRDefault="00360798">
      <w:pPr>
        <w:spacing w:after="0" w:line="240" w:lineRule="auto"/>
        <w:ind w:firstLine="1155"/>
        <w:jc w:val="both"/>
        <w:textAlignment w:val="center"/>
        <w:divId w:val="40641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rsidR="00000000" w:rsidRDefault="00360798">
      <w:pPr>
        <w:spacing w:after="0" w:line="240" w:lineRule="auto"/>
        <w:ind w:firstLine="1155"/>
        <w:jc w:val="both"/>
        <w:textAlignment w:val="center"/>
        <w:divId w:val="2061830428"/>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211439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 влиза в сила от 1 януари 2017 г., с изключение на:</w:t>
      </w:r>
    </w:p>
    <w:p w:rsidR="00000000" w:rsidRDefault="00360798">
      <w:pPr>
        <w:spacing w:after="0" w:line="240" w:lineRule="auto"/>
        <w:ind w:firstLine="1155"/>
        <w:jc w:val="both"/>
        <w:textAlignment w:val="center"/>
        <w:divId w:val="36714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6 - 8, § 12, т. 1, 2 и 4, § 13, § 14, § 18 - 20, § 23, § 26 - 3</w:t>
      </w:r>
      <w:r>
        <w:rPr>
          <w:rFonts w:ascii="Times New Roman" w:eastAsia="Times New Roman" w:hAnsi="Times New Roman" w:cs="Times New Roman"/>
          <w:color w:val="000000"/>
          <w:sz w:val="24"/>
          <w:szCs w:val="24"/>
        </w:rPr>
        <w:t xml:space="preserve">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w:t>
      </w:r>
      <w:r>
        <w:rPr>
          <w:rFonts w:ascii="Times New Roman" w:eastAsia="Times New Roman" w:hAnsi="Times New Roman" w:cs="Times New Roman"/>
          <w:color w:val="000000"/>
          <w:sz w:val="24"/>
          <w:szCs w:val="24"/>
        </w:rPr>
        <w:t>в "Държавен вестник";</w:t>
      </w:r>
    </w:p>
    <w:p w:rsidR="00000000" w:rsidRDefault="00360798">
      <w:pPr>
        <w:spacing w:after="0" w:line="240" w:lineRule="auto"/>
        <w:ind w:firstLine="1155"/>
        <w:jc w:val="both"/>
        <w:textAlignment w:val="center"/>
        <w:divId w:val="79914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w:t>
      </w:r>
      <w:r>
        <w:rPr>
          <w:rFonts w:ascii="Times New Roman" w:eastAsia="Times New Roman" w:hAnsi="Times New Roman" w:cs="Times New Roman"/>
          <w:color w:val="000000"/>
          <w:sz w:val="24"/>
          <w:szCs w:val="24"/>
        </w:rPr>
        <w:t>които влизат в сила от 1 февруари 2017 г.</w:t>
      </w:r>
    </w:p>
    <w:p w:rsidR="00000000" w:rsidRDefault="00360798">
      <w:pPr>
        <w:spacing w:after="150" w:line="240" w:lineRule="auto"/>
        <w:ind w:firstLine="1155"/>
        <w:jc w:val="both"/>
        <w:textAlignment w:val="center"/>
        <w:divId w:val="2061830428"/>
        <w:rPr>
          <w:rFonts w:ascii="Times New Roman" w:eastAsia="Times New Roman" w:hAnsi="Times New Roman" w:cs="Times New Roman"/>
          <w:color w:val="000000"/>
          <w:sz w:val="24"/>
          <w:szCs w:val="24"/>
        </w:rPr>
      </w:pPr>
    </w:p>
    <w:p w:rsidR="00000000" w:rsidRDefault="00360798">
      <w:pPr>
        <w:spacing w:before="100" w:beforeAutospacing="1" w:after="100" w:afterAutospacing="1" w:line="240" w:lineRule="auto"/>
        <w:jc w:val="center"/>
        <w:textAlignment w:val="center"/>
        <w:divId w:val="2068456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360798">
      <w:pPr>
        <w:spacing w:after="0" w:line="240" w:lineRule="auto"/>
        <w:ind w:firstLine="1155"/>
        <w:jc w:val="both"/>
        <w:textAlignment w:val="center"/>
        <w:divId w:val="3056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w:t>
      </w:r>
      <w:r>
        <w:rPr>
          <w:rFonts w:ascii="Times New Roman" w:eastAsia="Times New Roman" w:hAnsi="Times New Roman" w:cs="Times New Roman"/>
          <w:color w:val="000000"/>
          <w:sz w:val="24"/>
          <w:szCs w:val="24"/>
        </w:rPr>
        <w:t>Т 01.01.2018 Г.)</w:t>
      </w:r>
    </w:p>
    <w:p w:rsidR="00000000" w:rsidRDefault="00360798">
      <w:pPr>
        <w:spacing w:after="0" w:line="240" w:lineRule="auto"/>
        <w:ind w:firstLine="1155"/>
        <w:jc w:val="both"/>
        <w:textAlignment w:val="center"/>
        <w:divId w:val="40174792"/>
        <w:rPr>
          <w:rFonts w:ascii="Times New Roman" w:eastAsia="Times New Roman" w:hAnsi="Times New Roman" w:cs="Times New Roman"/>
          <w:color w:val="000000"/>
          <w:sz w:val="24"/>
          <w:szCs w:val="24"/>
        </w:rPr>
      </w:pPr>
    </w:p>
    <w:p w:rsidR="00000000" w:rsidRDefault="00360798">
      <w:pPr>
        <w:spacing w:after="150" w:line="240" w:lineRule="auto"/>
        <w:ind w:firstLine="1155"/>
        <w:jc w:val="both"/>
        <w:textAlignment w:val="center"/>
        <w:divId w:val="173095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360798">
      <w:pPr>
        <w:spacing w:before="100" w:beforeAutospacing="1" w:after="100" w:afterAutospacing="1" w:line="240" w:lineRule="auto"/>
        <w:jc w:val="center"/>
        <w:textAlignment w:val="center"/>
        <w:divId w:val="20745048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ЛИЧНИТЕ ДАННИ </w:t>
      </w:r>
    </w:p>
    <w:p w:rsidR="00000000" w:rsidRDefault="00360798">
      <w:pPr>
        <w:spacing w:after="0" w:line="240" w:lineRule="auto"/>
        <w:ind w:firstLine="1155"/>
        <w:jc w:val="both"/>
        <w:textAlignment w:val="center"/>
        <w:divId w:val="106892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2019 Г.)</w:t>
      </w:r>
    </w:p>
    <w:p w:rsidR="00000000" w:rsidRDefault="00360798">
      <w:pPr>
        <w:spacing w:after="0" w:line="240" w:lineRule="auto"/>
        <w:ind w:firstLine="1155"/>
        <w:jc w:val="both"/>
        <w:textAlignment w:val="center"/>
        <w:divId w:val="575897005"/>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43335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(1) Образуваните до 25 май 2018 г. и неп</w:t>
      </w:r>
      <w:r>
        <w:rPr>
          <w:rFonts w:ascii="Times New Roman" w:eastAsia="Times New Roman" w:hAnsi="Times New Roman" w:cs="Times New Roman"/>
          <w:color w:val="000000"/>
          <w:sz w:val="24"/>
          <w:szCs w:val="24"/>
        </w:rPr>
        <w:t>риключили до влизането в сила на този закон производства за нарушения на закона се довършват по досегашния ред.</w:t>
      </w:r>
    </w:p>
    <w:p w:rsidR="00000000" w:rsidRDefault="00360798">
      <w:pPr>
        <w:spacing w:after="150" w:line="240" w:lineRule="auto"/>
        <w:ind w:firstLine="1155"/>
        <w:jc w:val="both"/>
        <w:textAlignment w:val="center"/>
        <w:divId w:val="49515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нарушения на закона и на Регламент (ЕС) 2016/679, извършени до влизането в сила на този закон, срокът за сезиране на комисията по чл. 38 </w:t>
      </w:r>
      <w:r>
        <w:rPr>
          <w:rFonts w:ascii="Times New Roman" w:eastAsia="Times New Roman" w:hAnsi="Times New Roman" w:cs="Times New Roman"/>
          <w:color w:val="000000"/>
          <w:sz w:val="24"/>
          <w:szCs w:val="24"/>
        </w:rPr>
        <w:t>е една година от узнаването на нарушението, но не по-късно от 5 години от извършването му.</w:t>
      </w:r>
    </w:p>
    <w:p w:rsidR="00000000" w:rsidRDefault="00360798">
      <w:pPr>
        <w:spacing w:after="0" w:line="240" w:lineRule="auto"/>
        <w:ind w:firstLine="1155"/>
        <w:jc w:val="both"/>
        <w:textAlignment w:val="center"/>
        <w:divId w:val="193725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Системите за автоматизирано обработване, използвани от компетентните органи по чл. 42, ал. 4 за целите на предотвратяването, разследването, разкриването или на</w:t>
      </w:r>
      <w:r>
        <w:rPr>
          <w:rFonts w:ascii="Times New Roman" w:eastAsia="Times New Roman" w:hAnsi="Times New Roman" w:cs="Times New Roman"/>
          <w:color w:val="000000"/>
          <w:sz w:val="24"/>
          <w:szCs w:val="24"/>
        </w:rPr>
        <w:t>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създадени преди 6 май 2016 г., се привеждат в съответствие с чл. 63, ал. 1 и 2 до 6 май 20</w:t>
      </w:r>
      <w:r>
        <w:rPr>
          <w:rFonts w:ascii="Times New Roman" w:eastAsia="Times New Roman" w:hAnsi="Times New Roman" w:cs="Times New Roman"/>
          <w:color w:val="000000"/>
          <w:sz w:val="24"/>
          <w:szCs w:val="24"/>
        </w:rPr>
        <w:t>23 г.</w:t>
      </w:r>
    </w:p>
    <w:p w:rsidR="00000000" w:rsidRDefault="00360798">
      <w:pPr>
        <w:spacing w:after="150" w:line="240" w:lineRule="auto"/>
        <w:ind w:firstLine="1155"/>
        <w:jc w:val="both"/>
        <w:textAlignment w:val="center"/>
        <w:divId w:val="147549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360798">
      <w:pPr>
        <w:spacing w:after="0" w:line="240" w:lineRule="auto"/>
        <w:ind w:firstLine="1155"/>
        <w:jc w:val="both"/>
        <w:textAlignment w:val="center"/>
        <w:divId w:val="1751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В срок до една година от влизането в сила на този закон Комисията за защита на личните данни приема наредбите по чл. 14, ал. 5 и 6 и по чл. 14а, ал. 3.</w:t>
      </w:r>
    </w:p>
    <w:p w:rsidR="00000000" w:rsidRDefault="00360798">
      <w:pPr>
        <w:spacing w:after="150" w:line="240" w:lineRule="auto"/>
        <w:ind w:firstLine="1155"/>
        <w:jc w:val="both"/>
        <w:textAlignment w:val="center"/>
        <w:divId w:val="2080786325"/>
        <w:rPr>
          <w:rFonts w:ascii="Times New Roman" w:eastAsia="Times New Roman" w:hAnsi="Times New Roman" w:cs="Times New Roman"/>
          <w:color w:val="000000"/>
          <w:sz w:val="24"/>
          <w:szCs w:val="24"/>
        </w:rPr>
      </w:pPr>
    </w:p>
    <w:p w:rsidR="00000000" w:rsidRDefault="00360798">
      <w:pPr>
        <w:spacing w:after="0" w:line="240" w:lineRule="auto"/>
        <w:ind w:firstLine="1155"/>
        <w:textAlignment w:val="center"/>
        <w:divId w:val="81036432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Релевантни актове </w:t>
      </w:r>
      <w:r>
        <w:rPr>
          <w:rFonts w:ascii="Times New Roman" w:hAnsi="Times New Roman" w:cs="Times New Roman"/>
          <w:b/>
          <w:bCs/>
          <w:color w:val="000000"/>
          <w:sz w:val="24"/>
          <w:szCs w:val="24"/>
        </w:rPr>
        <w:t>от Европейското законодателство</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0259059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71292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w:t>
      </w:r>
      <w:r>
        <w:rPr>
          <w:rFonts w:ascii="Times New Roman" w:eastAsia="Times New Roman" w:hAnsi="Times New Roman" w:cs="Times New Roman"/>
          <w:color w:val="000000"/>
          <w:sz w:val="24"/>
          <w:szCs w:val="24"/>
        </w:rPr>
        <w:t>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p w:rsidR="00000000" w:rsidRDefault="00360798">
      <w:pPr>
        <w:spacing w:after="0" w:line="240" w:lineRule="auto"/>
        <w:ind w:firstLine="1155"/>
        <w:jc w:val="both"/>
        <w:textAlignment w:val="center"/>
        <w:divId w:val="115757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2002/58/ЕО НА ЕВРОПЕЙСКИЯ ПАРЛАМЕНТ И НА СЪВЕТА от 12 юли 2002 година относно</w:t>
      </w:r>
      <w:r>
        <w:rPr>
          <w:rFonts w:ascii="Times New Roman" w:eastAsia="Times New Roman" w:hAnsi="Times New Roman" w:cs="Times New Roman"/>
          <w:color w:val="000000"/>
          <w:sz w:val="24"/>
          <w:szCs w:val="24"/>
        </w:rPr>
        <w:t xml:space="preserve">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w:t>
      </w:r>
    </w:p>
    <w:p w:rsidR="00000000" w:rsidRDefault="00360798">
      <w:pPr>
        <w:spacing w:after="0" w:line="240" w:lineRule="auto"/>
        <w:ind w:firstLine="1155"/>
        <w:jc w:val="both"/>
        <w:textAlignment w:val="center"/>
        <w:divId w:val="23575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95/46/ЕО НА ЕВРОПЕЙСКИЯ ПАРЛАМЕНТ И НА С</w:t>
      </w:r>
      <w:r>
        <w:rPr>
          <w:rFonts w:ascii="Times New Roman" w:eastAsia="Times New Roman" w:hAnsi="Times New Roman" w:cs="Times New Roman"/>
          <w:color w:val="000000"/>
          <w:sz w:val="24"/>
          <w:szCs w:val="24"/>
        </w:rPr>
        <w:t>ЪВЕТА от 24 октомври 1995 година за защита на физическите лица при обработването на лични данни и за свободното движение на тези данни (отм.)</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2657265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Регламенти:</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30346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2018/1725 НА ЕВРОПЕЙСКИЯ ПАРЛАМЕНТ И НА СЪВЕТА от 23 октомври 2018 година относно з</w:t>
      </w:r>
      <w:r>
        <w:rPr>
          <w:rFonts w:ascii="Times New Roman" w:eastAsia="Times New Roman" w:hAnsi="Times New Roman" w:cs="Times New Roman"/>
          <w:color w:val="000000"/>
          <w:sz w:val="24"/>
          <w:szCs w:val="24"/>
        </w:rPr>
        <w:t xml:space="preserve">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w:t>
      </w:r>
    </w:p>
    <w:p w:rsidR="00000000" w:rsidRDefault="00360798">
      <w:pPr>
        <w:spacing w:after="0" w:line="240" w:lineRule="auto"/>
        <w:ind w:firstLine="1155"/>
        <w:jc w:val="both"/>
        <w:textAlignment w:val="center"/>
        <w:divId w:val="21701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w:t>
      </w:r>
      <w:r>
        <w:rPr>
          <w:rFonts w:ascii="Times New Roman" w:eastAsia="Times New Roman" w:hAnsi="Times New Roman" w:cs="Times New Roman"/>
          <w:color w:val="000000"/>
          <w:sz w:val="24"/>
          <w:szCs w:val="24"/>
        </w:rPr>
        <w:t>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w:t>
      </w:r>
      <w:r>
        <w:rPr>
          <w:rFonts w:ascii="Times New Roman" w:eastAsia="Times New Roman" w:hAnsi="Times New Roman" w:cs="Times New Roman"/>
          <w:color w:val="000000"/>
          <w:sz w:val="24"/>
          <w:szCs w:val="24"/>
        </w:rPr>
        <w:t>та на данните)</w:t>
      </w:r>
    </w:p>
    <w:p w:rsidR="00000000" w:rsidRDefault="00360798">
      <w:pPr>
        <w:spacing w:after="0" w:line="240" w:lineRule="auto"/>
        <w:ind w:firstLine="1155"/>
        <w:jc w:val="both"/>
        <w:textAlignment w:val="center"/>
        <w:divId w:val="20017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360798">
      <w:pPr>
        <w:spacing w:after="0" w:line="240" w:lineRule="auto"/>
        <w:ind w:firstLine="1155"/>
        <w:jc w:val="both"/>
        <w:textAlignment w:val="center"/>
        <w:divId w:val="81549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 45/2001 НА ЕВРОПЕЙСКИЯ ПАРЛАМЕНТ И НА СЪВЕТА от 18 декември 2000 година относно защитата на лицата по отношение на обработката на лични данни от институции и органи на Общността и за свободното движение на такива данни (отм.)</w:t>
      </w:r>
    </w:p>
    <w:p w:rsidR="00000000" w:rsidRDefault="00360798">
      <w:pPr>
        <w:spacing w:after="0" w:line="240" w:lineRule="auto"/>
        <w:ind w:firstLine="1155"/>
        <w:jc w:val="both"/>
        <w:textAlignment w:val="center"/>
        <w:divId w:val="181155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2380/74 </w:t>
      </w:r>
      <w:r>
        <w:rPr>
          <w:rFonts w:ascii="Times New Roman" w:eastAsia="Times New Roman" w:hAnsi="Times New Roman" w:cs="Times New Roman"/>
          <w:color w:val="000000"/>
          <w:sz w:val="24"/>
          <w:szCs w:val="24"/>
        </w:rPr>
        <w:t>НА СЪВЕТА от 17 септември 1974 година за приемане на разпоредби за разпространяване на информация, свързана с научноизследователски програми за Европейската икономическа общност</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3959056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360798">
      <w:pPr>
        <w:spacing w:after="0" w:line="240" w:lineRule="auto"/>
        <w:ind w:firstLine="1155"/>
        <w:jc w:val="both"/>
        <w:textAlignment w:val="center"/>
        <w:divId w:val="810364327"/>
        <w:rPr>
          <w:rFonts w:ascii="Times New Roman" w:eastAsia="Times New Roman" w:hAnsi="Times New Roman" w:cs="Times New Roman"/>
          <w:color w:val="000000"/>
          <w:sz w:val="24"/>
          <w:szCs w:val="24"/>
        </w:rPr>
      </w:pPr>
    </w:p>
    <w:p w:rsidR="00000000" w:rsidRDefault="00360798">
      <w:pPr>
        <w:spacing w:after="0" w:line="240" w:lineRule="auto"/>
        <w:ind w:firstLine="1155"/>
        <w:jc w:val="both"/>
        <w:textAlignment w:val="center"/>
        <w:divId w:val="192953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РАМКОВО РЕШЕНИЕ 2008/977/ПВР НА СЪВЕТА от 27 ноември 2008 година </w:t>
      </w:r>
      <w:r>
        <w:rPr>
          <w:rFonts w:ascii="Times New Roman" w:eastAsia="Times New Roman" w:hAnsi="Times New Roman" w:cs="Times New Roman"/>
          <w:color w:val="000000"/>
          <w:sz w:val="24"/>
          <w:szCs w:val="24"/>
        </w:rPr>
        <w:t>относно защитата на личните данни, обработвани в рамките на полицейското и съдебното сътрудничество по наказателноправни въпроси (отм.)</w:t>
      </w:r>
    </w:p>
    <w:p w:rsidR="00000000" w:rsidRDefault="00360798">
      <w:pPr>
        <w:spacing w:after="0" w:line="240" w:lineRule="auto"/>
        <w:ind w:firstLine="1155"/>
        <w:jc w:val="both"/>
        <w:textAlignment w:val="center"/>
        <w:divId w:val="73728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2001/497/ЕО НА КОМИСИЯТА от 15 юни 2001 година относно общите договорни клаузи за трансфера на лични данни към т</w:t>
      </w:r>
      <w:r>
        <w:rPr>
          <w:rFonts w:ascii="Times New Roman" w:eastAsia="Times New Roman" w:hAnsi="Times New Roman" w:cs="Times New Roman"/>
          <w:color w:val="000000"/>
          <w:sz w:val="24"/>
          <w:szCs w:val="24"/>
        </w:rPr>
        <w:t>рети страни съгласно Директива 95/46/ЕО (нотифицирано под номер С(2001) 1539)</w:t>
      </w:r>
    </w:p>
    <w:p w:rsidR="00000000" w:rsidRDefault="00360798">
      <w:pPr>
        <w:spacing w:after="120" w:line="240" w:lineRule="auto"/>
        <w:ind w:firstLine="1155"/>
        <w:jc w:val="both"/>
        <w:textAlignment w:val="center"/>
        <w:divId w:val="142148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2000/518/ЕО НА КОМИСИЯТА от 26 юли 2000 година съгласно Директива 95/46/EО на Европейския парламент и на Съвета за адекватната защита на личните данни, предоставяни в Шве</w:t>
      </w:r>
      <w:r>
        <w:rPr>
          <w:rFonts w:ascii="Times New Roman" w:eastAsia="Times New Roman" w:hAnsi="Times New Roman" w:cs="Times New Roman"/>
          <w:color w:val="000000"/>
          <w:sz w:val="24"/>
          <w:szCs w:val="24"/>
        </w:rPr>
        <w:t>йцария (нотифицирано под номер C(2000) 2304)</w:t>
      </w:r>
    </w:p>
    <w:p w:rsidR="00360798" w:rsidRDefault="00360798">
      <w:pPr>
        <w:ind w:firstLine="1155"/>
        <w:jc w:val="both"/>
        <w:textAlignment w:val="center"/>
        <w:divId w:val="810364327"/>
        <w:rPr>
          <w:rFonts w:eastAsia="Times New Roman"/>
          <w:color w:val="000000"/>
        </w:rPr>
      </w:pPr>
    </w:p>
    <w:sectPr w:rsidR="00360798">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98" w:rsidRDefault="00360798">
      <w:pPr>
        <w:spacing w:after="0" w:line="240" w:lineRule="auto"/>
      </w:pPr>
      <w:r>
        <w:separator/>
      </w:r>
    </w:p>
  </w:endnote>
  <w:endnote w:type="continuationSeparator" w:id="0">
    <w:p w:rsidR="00360798" w:rsidRDefault="0036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A6" w:rsidRDefault="0036079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98" w:rsidRDefault="00360798">
      <w:pPr>
        <w:spacing w:after="0" w:line="240" w:lineRule="auto"/>
      </w:pPr>
      <w:r>
        <w:separator/>
      </w:r>
    </w:p>
  </w:footnote>
  <w:footnote w:type="continuationSeparator" w:id="0">
    <w:p w:rsidR="00360798" w:rsidRDefault="00360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A6"/>
    <w:rsid w:val="00360798"/>
    <w:rsid w:val="008F1DA6"/>
    <w:rsid w:val="00D2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38421-CD60-4E24-9720-2251F8C8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2366">
      <w:bodyDiv w:val="1"/>
      <w:marLeft w:val="390"/>
      <w:marRight w:val="390"/>
      <w:marTop w:val="0"/>
      <w:marBottom w:val="0"/>
      <w:divBdr>
        <w:top w:val="none" w:sz="0" w:space="0" w:color="auto"/>
        <w:left w:val="none" w:sz="0" w:space="0" w:color="auto"/>
        <w:bottom w:val="none" w:sz="0" w:space="0" w:color="auto"/>
        <w:right w:val="none" w:sz="0" w:space="0" w:color="auto"/>
      </w:divBdr>
      <w:divsChild>
        <w:div w:id="1753238216">
          <w:marLeft w:val="0"/>
          <w:marRight w:val="0"/>
          <w:marTop w:val="0"/>
          <w:marBottom w:val="0"/>
          <w:divBdr>
            <w:top w:val="none" w:sz="0" w:space="0" w:color="auto"/>
            <w:left w:val="none" w:sz="0" w:space="0" w:color="auto"/>
            <w:bottom w:val="none" w:sz="0" w:space="0" w:color="auto"/>
            <w:right w:val="none" w:sz="0" w:space="0" w:color="auto"/>
          </w:divBdr>
        </w:div>
        <w:div w:id="1919513794">
          <w:marLeft w:val="0"/>
          <w:marRight w:val="0"/>
          <w:marTop w:val="75"/>
          <w:marBottom w:val="0"/>
          <w:divBdr>
            <w:top w:val="none" w:sz="0" w:space="0" w:color="auto"/>
            <w:left w:val="none" w:sz="0" w:space="0" w:color="auto"/>
            <w:bottom w:val="none" w:sz="0" w:space="0" w:color="auto"/>
            <w:right w:val="none" w:sz="0" w:space="0" w:color="auto"/>
          </w:divBdr>
        </w:div>
        <w:div w:id="1791239692">
          <w:marLeft w:val="0"/>
          <w:marRight w:val="0"/>
          <w:marTop w:val="75"/>
          <w:marBottom w:val="0"/>
          <w:divBdr>
            <w:top w:val="none" w:sz="0" w:space="0" w:color="auto"/>
            <w:left w:val="none" w:sz="0" w:space="0" w:color="auto"/>
            <w:bottom w:val="none" w:sz="0" w:space="0" w:color="auto"/>
            <w:right w:val="none" w:sz="0" w:space="0" w:color="auto"/>
          </w:divBdr>
        </w:div>
        <w:div w:id="166874358">
          <w:marLeft w:val="0"/>
          <w:marRight w:val="0"/>
          <w:marTop w:val="0"/>
          <w:marBottom w:val="120"/>
          <w:divBdr>
            <w:top w:val="none" w:sz="0" w:space="0" w:color="auto"/>
            <w:left w:val="none" w:sz="0" w:space="0" w:color="auto"/>
            <w:bottom w:val="none" w:sz="0" w:space="0" w:color="auto"/>
            <w:right w:val="none" w:sz="0" w:space="0" w:color="auto"/>
          </w:divBdr>
          <w:divsChild>
            <w:div w:id="463012314">
              <w:marLeft w:val="0"/>
              <w:marRight w:val="0"/>
              <w:marTop w:val="0"/>
              <w:marBottom w:val="0"/>
              <w:divBdr>
                <w:top w:val="none" w:sz="0" w:space="0" w:color="auto"/>
                <w:left w:val="none" w:sz="0" w:space="0" w:color="auto"/>
                <w:bottom w:val="none" w:sz="0" w:space="0" w:color="auto"/>
                <w:right w:val="none" w:sz="0" w:space="0" w:color="auto"/>
              </w:divBdr>
            </w:div>
          </w:divsChild>
        </w:div>
        <w:div w:id="368341161">
          <w:marLeft w:val="0"/>
          <w:marRight w:val="0"/>
          <w:marTop w:val="225"/>
          <w:marBottom w:val="0"/>
          <w:divBdr>
            <w:top w:val="none" w:sz="0" w:space="0" w:color="auto"/>
            <w:left w:val="none" w:sz="0" w:space="0" w:color="auto"/>
            <w:bottom w:val="none" w:sz="0" w:space="0" w:color="auto"/>
            <w:right w:val="none" w:sz="0" w:space="0" w:color="auto"/>
          </w:divBdr>
        </w:div>
        <w:div w:id="1506476381">
          <w:marLeft w:val="0"/>
          <w:marRight w:val="0"/>
          <w:marTop w:val="0"/>
          <w:marBottom w:val="12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
            <w:div w:id="1600868861">
              <w:marLeft w:val="0"/>
              <w:marRight w:val="0"/>
              <w:marTop w:val="0"/>
              <w:marBottom w:val="0"/>
              <w:divBdr>
                <w:top w:val="none" w:sz="0" w:space="0" w:color="auto"/>
                <w:left w:val="none" w:sz="0" w:space="0" w:color="auto"/>
                <w:bottom w:val="none" w:sz="0" w:space="0" w:color="auto"/>
                <w:right w:val="none" w:sz="0" w:space="0" w:color="auto"/>
              </w:divBdr>
            </w:div>
            <w:div w:id="1899365541">
              <w:marLeft w:val="0"/>
              <w:marRight w:val="0"/>
              <w:marTop w:val="0"/>
              <w:marBottom w:val="0"/>
              <w:divBdr>
                <w:top w:val="none" w:sz="0" w:space="0" w:color="auto"/>
                <w:left w:val="none" w:sz="0" w:space="0" w:color="auto"/>
                <w:bottom w:val="none" w:sz="0" w:space="0" w:color="auto"/>
                <w:right w:val="none" w:sz="0" w:space="0" w:color="auto"/>
              </w:divBdr>
            </w:div>
            <w:div w:id="1080180583">
              <w:marLeft w:val="0"/>
              <w:marRight w:val="0"/>
              <w:marTop w:val="0"/>
              <w:marBottom w:val="0"/>
              <w:divBdr>
                <w:top w:val="none" w:sz="0" w:space="0" w:color="auto"/>
                <w:left w:val="none" w:sz="0" w:space="0" w:color="auto"/>
                <w:bottom w:val="none" w:sz="0" w:space="0" w:color="auto"/>
                <w:right w:val="none" w:sz="0" w:space="0" w:color="auto"/>
              </w:divBdr>
            </w:div>
            <w:div w:id="1729259019">
              <w:marLeft w:val="0"/>
              <w:marRight w:val="0"/>
              <w:marTop w:val="0"/>
              <w:marBottom w:val="0"/>
              <w:divBdr>
                <w:top w:val="none" w:sz="0" w:space="0" w:color="auto"/>
                <w:left w:val="none" w:sz="0" w:space="0" w:color="auto"/>
                <w:bottom w:val="none" w:sz="0" w:space="0" w:color="auto"/>
                <w:right w:val="none" w:sz="0" w:space="0" w:color="auto"/>
              </w:divBdr>
            </w:div>
            <w:div w:id="1325008621">
              <w:marLeft w:val="0"/>
              <w:marRight w:val="0"/>
              <w:marTop w:val="0"/>
              <w:marBottom w:val="0"/>
              <w:divBdr>
                <w:top w:val="none" w:sz="0" w:space="0" w:color="auto"/>
                <w:left w:val="none" w:sz="0" w:space="0" w:color="auto"/>
                <w:bottom w:val="none" w:sz="0" w:space="0" w:color="auto"/>
                <w:right w:val="none" w:sz="0" w:space="0" w:color="auto"/>
              </w:divBdr>
            </w:div>
            <w:div w:id="833300301">
              <w:marLeft w:val="0"/>
              <w:marRight w:val="0"/>
              <w:marTop w:val="0"/>
              <w:marBottom w:val="0"/>
              <w:divBdr>
                <w:top w:val="none" w:sz="0" w:space="0" w:color="auto"/>
                <w:left w:val="none" w:sz="0" w:space="0" w:color="auto"/>
                <w:bottom w:val="none" w:sz="0" w:space="0" w:color="auto"/>
                <w:right w:val="none" w:sz="0" w:space="0" w:color="auto"/>
              </w:divBdr>
            </w:div>
            <w:div w:id="917441632">
              <w:marLeft w:val="0"/>
              <w:marRight w:val="0"/>
              <w:marTop w:val="0"/>
              <w:marBottom w:val="0"/>
              <w:divBdr>
                <w:top w:val="none" w:sz="0" w:space="0" w:color="auto"/>
                <w:left w:val="none" w:sz="0" w:space="0" w:color="auto"/>
                <w:bottom w:val="none" w:sz="0" w:space="0" w:color="auto"/>
                <w:right w:val="none" w:sz="0" w:space="0" w:color="auto"/>
              </w:divBdr>
            </w:div>
            <w:div w:id="1177885553">
              <w:marLeft w:val="0"/>
              <w:marRight w:val="0"/>
              <w:marTop w:val="0"/>
              <w:marBottom w:val="0"/>
              <w:divBdr>
                <w:top w:val="none" w:sz="0" w:space="0" w:color="auto"/>
                <w:left w:val="none" w:sz="0" w:space="0" w:color="auto"/>
                <w:bottom w:val="none" w:sz="0" w:space="0" w:color="auto"/>
                <w:right w:val="none" w:sz="0" w:space="0" w:color="auto"/>
              </w:divBdr>
            </w:div>
            <w:div w:id="1621186115">
              <w:marLeft w:val="0"/>
              <w:marRight w:val="0"/>
              <w:marTop w:val="0"/>
              <w:marBottom w:val="0"/>
              <w:divBdr>
                <w:top w:val="none" w:sz="0" w:space="0" w:color="auto"/>
                <w:left w:val="none" w:sz="0" w:space="0" w:color="auto"/>
                <w:bottom w:val="none" w:sz="0" w:space="0" w:color="auto"/>
                <w:right w:val="none" w:sz="0" w:space="0" w:color="auto"/>
              </w:divBdr>
            </w:div>
            <w:div w:id="1653217395">
              <w:marLeft w:val="0"/>
              <w:marRight w:val="0"/>
              <w:marTop w:val="0"/>
              <w:marBottom w:val="0"/>
              <w:divBdr>
                <w:top w:val="none" w:sz="0" w:space="0" w:color="auto"/>
                <w:left w:val="none" w:sz="0" w:space="0" w:color="auto"/>
                <w:bottom w:val="none" w:sz="0" w:space="0" w:color="auto"/>
                <w:right w:val="none" w:sz="0" w:space="0" w:color="auto"/>
              </w:divBdr>
            </w:div>
            <w:div w:id="1902866377">
              <w:marLeft w:val="0"/>
              <w:marRight w:val="0"/>
              <w:marTop w:val="0"/>
              <w:marBottom w:val="0"/>
              <w:divBdr>
                <w:top w:val="none" w:sz="0" w:space="0" w:color="auto"/>
                <w:left w:val="none" w:sz="0" w:space="0" w:color="auto"/>
                <w:bottom w:val="none" w:sz="0" w:space="0" w:color="auto"/>
                <w:right w:val="none" w:sz="0" w:space="0" w:color="auto"/>
              </w:divBdr>
            </w:div>
            <w:div w:id="414476818">
              <w:marLeft w:val="0"/>
              <w:marRight w:val="0"/>
              <w:marTop w:val="0"/>
              <w:marBottom w:val="0"/>
              <w:divBdr>
                <w:top w:val="none" w:sz="0" w:space="0" w:color="auto"/>
                <w:left w:val="none" w:sz="0" w:space="0" w:color="auto"/>
                <w:bottom w:val="none" w:sz="0" w:space="0" w:color="auto"/>
                <w:right w:val="none" w:sz="0" w:space="0" w:color="auto"/>
              </w:divBdr>
            </w:div>
          </w:divsChild>
        </w:div>
        <w:div w:id="2042582919">
          <w:marLeft w:val="0"/>
          <w:marRight w:val="0"/>
          <w:marTop w:val="0"/>
          <w:marBottom w:val="120"/>
          <w:divBdr>
            <w:top w:val="none" w:sz="0" w:space="0" w:color="auto"/>
            <w:left w:val="none" w:sz="0" w:space="0" w:color="auto"/>
            <w:bottom w:val="none" w:sz="0" w:space="0" w:color="auto"/>
            <w:right w:val="none" w:sz="0" w:space="0" w:color="auto"/>
          </w:divBdr>
          <w:divsChild>
            <w:div w:id="1579827725">
              <w:marLeft w:val="0"/>
              <w:marRight w:val="0"/>
              <w:marTop w:val="0"/>
              <w:marBottom w:val="0"/>
              <w:divBdr>
                <w:top w:val="none" w:sz="0" w:space="0" w:color="auto"/>
                <w:left w:val="none" w:sz="0" w:space="0" w:color="auto"/>
                <w:bottom w:val="none" w:sz="0" w:space="0" w:color="auto"/>
                <w:right w:val="none" w:sz="0" w:space="0" w:color="auto"/>
              </w:divBdr>
            </w:div>
          </w:divsChild>
        </w:div>
        <w:div w:id="1175152384">
          <w:marLeft w:val="0"/>
          <w:marRight w:val="0"/>
          <w:marTop w:val="0"/>
          <w:marBottom w:val="120"/>
          <w:divBdr>
            <w:top w:val="none" w:sz="0" w:space="0" w:color="auto"/>
            <w:left w:val="none" w:sz="0" w:space="0" w:color="auto"/>
            <w:bottom w:val="none" w:sz="0" w:space="0" w:color="auto"/>
            <w:right w:val="none" w:sz="0" w:space="0" w:color="auto"/>
          </w:divBdr>
          <w:divsChild>
            <w:div w:id="2127962620">
              <w:marLeft w:val="0"/>
              <w:marRight w:val="0"/>
              <w:marTop w:val="0"/>
              <w:marBottom w:val="0"/>
              <w:divBdr>
                <w:top w:val="none" w:sz="0" w:space="0" w:color="auto"/>
                <w:left w:val="none" w:sz="0" w:space="0" w:color="auto"/>
                <w:bottom w:val="none" w:sz="0" w:space="0" w:color="auto"/>
                <w:right w:val="none" w:sz="0" w:space="0" w:color="auto"/>
              </w:divBdr>
            </w:div>
          </w:divsChild>
        </w:div>
        <w:div w:id="223028548">
          <w:marLeft w:val="0"/>
          <w:marRight w:val="0"/>
          <w:marTop w:val="0"/>
          <w:marBottom w:val="120"/>
          <w:divBdr>
            <w:top w:val="none" w:sz="0" w:space="0" w:color="auto"/>
            <w:left w:val="none" w:sz="0" w:space="0" w:color="auto"/>
            <w:bottom w:val="none" w:sz="0" w:space="0" w:color="auto"/>
            <w:right w:val="none" w:sz="0" w:space="0" w:color="auto"/>
          </w:divBdr>
          <w:divsChild>
            <w:div w:id="511839927">
              <w:marLeft w:val="0"/>
              <w:marRight w:val="0"/>
              <w:marTop w:val="0"/>
              <w:marBottom w:val="0"/>
              <w:divBdr>
                <w:top w:val="none" w:sz="0" w:space="0" w:color="auto"/>
                <w:left w:val="none" w:sz="0" w:space="0" w:color="auto"/>
                <w:bottom w:val="none" w:sz="0" w:space="0" w:color="auto"/>
                <w:right w:val="none" w:sz="0" w:space="0" w:color="auto"/>
              </w:divBdr>
            </w:div>
          </w:divsChild>
        </w:div>
        <w:div w:id="2072189460">
          <w:marLeft w:val="0"/>
          <w:marRight w:val="0"/>
          <w:marTop w:val="0"/>
          <w:marBottom w:val="120"/>
          <w:divBdr>
            <w:top w:val="none" w:sz="0" w:space="0" w:color="auto"/>
            <w:left w:val="none" w:sz="0" w:space="0" w:color="auto"/>
            <w:bottom w:val="none" w:sz="0" w:space="0" w:color="auto"/>
            <w:right w:val="none" w:sz="0" w:space="0" w:color="auto"/>
          </w:divBdr>
          <w:divsChild>
            <w:div w:id="811404876">
              <w:marLeft w:val="0"/>
              <w:marRight w:val="0"/>
              <w:marTop w:val="0"/>
              <w:marBottom w:val="0"/>
              <w:divBdr>
                <w:top w:val="none" w:sz="0" w:space="0" w:color="auto"/>
                <w:left w:val="none" w:sz="0" w:space="0" w:color="auto"/>
                <w:bottom w:val="none" w:sz="0" w:space="0" w:color="auto"/>
                <w:right w:val="none" w:sz="0" w:space="0" w:color="auto"/>
              </w:divBdr>
            </w:div>
          </w:divsChild>
        </w:div>
        <w:div w:id="194730408">
          <w:marLeft w:val="0"/>
          <w:marRight w:val="0"/>
          <w:marTop w:val="225"/>
          <w:marBottom w:val="0"/>
          <w:divBdr>
            <w:top w:val="none" w:sz="0" w:space="0" w:color="auto"/>
            <w:left w:val="none" w:sz="0" w:space="0" w:color="auto"/>
            <w:bottom w:val="none" w:sz="0" w:space="0" w:color="auto"/>
            <w:right w:val="none" w:sz="0" w:space="0" w:color="auto"/>
          </w:divBdr>
        </w:div>
        <w:div w:id="1634478026">
          <w:marLeft w:val="0"/>
          <w:marRight w:val="0"/>
          <w:marTop w:val="0"/>
          <w:marBottom w:val="120"/>
          <w:divBdr>
            <w:top w:val="none" w:sz="0" w:space="0" w:color="auto"/>
            <w:left w:val="none" w:sz="0" w:space="0" w:color="auto"/>
            <w:bottom w:val="none" w:sz="0" w:space="0" w:color="auto"/>
            <w:right w:val="none" w:sz="0" w:space="0" w:color="auto"/>
          </w:divBdr>
          <w:divsChild>
            <w:div w:id="813332094">
              <w:marLeft w:val="0"/>
              <w:marRight w:val="0"/>
              <w:marTop w:val="0"/>
              <w:marBottom w:val="0"/>
              <w:divBdr>
                <w:top w:val="none" w:sz="0" w:space="0" w:color="auto"/>
                <w:left w:val="none" w:sz="0" w:space="0" w:color="auto"/>
                <w:bottom w:val="none" w:sz="0" w:space="0" w:color="auto"/>
                <w:right w:val="none" w:sz="0" w:space="0" w:color="auto"/>
              </w:divBdr>
            </w:div>
            <w:div w:id="1662733199">
              <w:marLeft w:val="0"/>
              <w:marRight w:val="0"/>
              <w:marTop w:val="0"/>
              <w:marBottom w:val="0"/>
              <w:divBdr>
                <w:top w:val="none" w:sz="0" w:space="0" w:color="auto"/>
                <w:left w:val="none" w:sz="0" w:space="0" w:color="auto"/>
                <w:bottom w:val="none" w:sz="0" w:space="0" w:color="auto"/>
                <w:right w:val="none" w:sz="0" w:space="0" w:color="auto"/>
              </w:divBdr>
            </w:div>
            <w:div w:id="1173840148">
              <w:marLeft w:val="0"/>
              <w:marRight w:val="0"/>
              <w:marTop w:val="0"/>
              <w:marBottom w:val="0"/>
              <w:divBdr>
                <w:top w:val="none" w:sz="0" w:space="0" w:color="auto"/>
                <w:left w:val="none" w:sz="0" w:space="0" w:color="auto"/>
                <w:bottom w:val="none" w:sz="0" w:space="0" w:color="auto"/>
                <w:right w:val="none" w:sz="0" w:space="0" w:color="auto"/>
              </w:divBdr>
            </w:div>
          </w:divsChild>
        </w:div>
        <w:div w:id="167990331">
          <w:marLeft w:val="0"/>
          <w:marRight w:val="0"/>
          <w:marTop w:val="0"/>
          <w:marBottom w:val="120"/>
          <w:divBdr>
            <w:top w:val="none" w:sz="0" w:space="0" w:color="auto"/>
            <w:left w:val="none" w:sz="0" w:space="0" w:color="auto"/>
            <w:bottom w:val="none" w:sz="0" w:space="0" w:color="auto"/>
            <w:right w:val="none" w:sz="0" w:space="0" w:color="auto"/>
          </w:divBdr>
          <w:divsChild>
            <w:div w:id="1937473057">
              <w:marLeft w:val="0"/>
              <w:marRight w:val="0"/>
              <w:marTop w:val="0"/>
              <w:marBottom w:val="0"/>
              <w:divBdr>
                <w:top w:val="none" w:sz="0" w:space="0" w:color="auto"/>
                <w:left w:val="none" w:sz="0" w:space="0" w:color="auto"/>
                <w:bottom w:val="none" w:sz="0" w:space="0" w:color="auto"/>
                <w:right w:val="none" w:sz="0" w:space="0" w:color="auto"/>
              </w:divBdr>
            </w:div>
            <w:div w:id="1714112799">
              <w:marLeft w:val="0"/>
              <w:marRight w:val="0"/>
              <w:marTop w:val="0"/>
              <w:marBottom w:val="0"/>
              <w:divBdr>
                <w:top w:val="none" w:sz="0" w:space="0" w:color="auto"/>
                <w:left w:val="none" w:sz="0" w:space="0" w:color="auto"/>
                <w:bottom w:val="none" w:sz="0" w:space="0" w:color="auto"/>
                <w:right w:val="none" w:sz="0" w:space="0" w:color="auto"/>
              </w:divBdr>
            </w:div>
            <w:div w:id="1210649448">
              <w:marLeft w:val="0"/>
              <w:marRight w:val="0"/>
              <w:marTop w:val="0"/>
              <w:marBottom w:val="0"/>
              <w:divBdr>
                <w:top w:val="none" w:sz="0" w:space="0" w:color="auto"/>
                <w:left w:val="none" w:sz="0" w:space="0" w:color="auto"/>
                <w:bottom w:val="none" w:sz="0" w:space="0" w:color="auto"/>
                <w:right w:val="none" w:sz="0" w:space="0" w:color="auto"/>
              </w:divBdr>
            </w:div>
            <w:div w:id="572008072">
              <w:marLeft w:val="0"/>
              <w:marRight w:val="0"/>
              <w:marTop w:val="0"/>
              <w:marBottom w:val="0"/>
              <w:divBdr>
                <w:top w:val="none" w:sz="0" w:space="0" w:color="auto"/>
                <w:left w:val="none" w:sz="0" w:space="0" w:color="auto"/>
                <w:bottom w:val="none" w:sz="0" w:space="0" w:color="auto"/>
                <w:right w:val="none" w:sz="0" w:space="0" w:color="auto"/>
              </w:divBdr>
            </w:div>
            <w:div w:id="894781458">
              <w:marLeft w:val="0"/>
              <w:marRight w:val="0"/>
              <w:marTop w:val="0"/>
              <w:marBottom w:val="0"/>
              <w:divBdr>
                <w:top w:val="none" w:sz="0" w:space="0" w:color="auto"/>
                <w:left w:val="none" w:sz="0" w:space="0" w:color="auto"/>
                <w:bottom w:val="none" w:sz="0" w:space="0" w:color="auto"/>
                <w:right w:val="none" w:sz="0" w:space="0" w:color="auto"/>
              </w:divBdr>
            </w:div>
            <w:div w:id="2004702024">
              <w:marLeft w:val="0"/>
              <w:marRight w:val="0"/>
              <w:marTop w:val="0"/>
              <w:marBottom w:val="0"/>
              <w:divBdr>
                <w:top w:val="none" w:sz="0" w:space="0" w:color="auto"/>
                <w:left w:val="none" w:sz="0" w:space="0" w:color="auto"/>
                <w:bottom w:val="none" w:sz="0" w:space="0" w:color="auto"/>
                <w:right w:val="none" w:sz="0" w:space="0" w:color="auto"/>
              </w:divBdr>
            </w:div>
          </w:divsChild>
        </w:div>
        <w:div w:id="1630238771">
          <w:marLeft w:val="0"/>
          <w:marRight w:val="0"/>
          <w:marTop w:val="0"/>
          <w:marBottom w:val="120"/>
          <w:divBdr>
            <w:top w:val="none" w:sz="0" w:space="0" w:color="auto"/>
            <w:left w:val="none" w:sz="0" w:space="0" w:color="auto"/>
            <w:bottom w:val="none" w:sz="0" w:space="0" w:color="auto"/>
            <w:right w:val="none" w:sz="0" w:space="0" w:color="auto"/>
          </w:divBdr>
          <w:divsChild>
            <w:div w:id="1825967432">
              <w:marLeft w:val="0"/>
              <w:marRight w:val="0"/>
              <w:marTop w:val="0"/>
              <w:marBottom w:val="0"/>
              <w:divBdr>
                <w:top w:val="none" w:sz="0" w:space="0" w:color="auto"/>
                <w:left w:val="none" w:sz="0" w:space="0" w:color="auto"/>
                <w:bottom w:val="none" w:sz="0" w:space="0" w:color="auto"/>
                <w:right w:val="none" w:sz="0" w:space="0" w:color="auto"/>
              </w:divBdr>
            </w:div>
            <w:div w:id="300621037">
              <w:marLeft w:val="0"/>
              <w:marRight w:val="0"/>
              <w:marTop w:val="0"/>
              <w:marBottom w:val="0"/>
              <w:divBdr>
                <w:top w:val="none" w:sz="0" w:space="0" w:color="auto"/>
                <w:left w:val="none" w:sz="0" w:space="0" w:color="auto"/>
                <w:bottom w:val="none" w:sz="0" w:space="0" w:color="auto"/>
                <w:right w:val="none" w:sz="0" w:space="0" w:color="auto"/>
              </w:divBdr>
            </w:div>
            <w:div w:id="788862607">
              <w:marLeft w:val="0"/>
              <w:marRight w:val="0"/>
              <w:marTop w:val="0"/>
              <w:marBottom w:val="0"/>
              <w:divBdr>
                <w:top w:val="none" w:sz="0" w:space="0" w:color="auto"/>
                <w:left w:val="none" w:sz="0" w:space="0" w:color="auto"/>
                <w:bottom w:val="none" w:sz="0" w:space="0" w:color="auto"/>
                <w:right w:val="none" w:sz="0" w:space="0" w:color="auto"/>
              </w:divBdr>
            </w:div>
            <w:div w:id="1894462421">
              <w:marLeft w:val="0"/>
              <w:marRight w:val="0"/>
              <w:marTop w:val="0"/>
              <w:marBottom w:val="0"/>
              <w:divBdr>
                <w:top w:val="none" w:sz="0" w:space="0" w:color="auto"/>
                <w:left w:val="none" w:sz="0" w:space="0" w:color="auto"/>
                <w:bottom w:val="none" w:sz="0" w:space="0" w:color="auto"/>
                <w:right w:val="none" w:sz="0" w:space="0" w:color="auto"/>
              </w:divBdr>
            </w:div>
            <w:div w:id="187570834">
              <w:marLeft w:val="0"/>
              <w:marRight w:val="0"/>
              <w:marTop w:val="0"/>
              <w:marBottom w:val="0"/>
              <w:divBdr>
                <w:top w:val="none" w:sz="0" w:space="0" w:color="auto"/>
                <w:left w:val="none" w:sz="0" w:space="0" w:color="auto"/>
                <w:bottom w:val="none" w:sz="0" w:space="0" w:color="auto"/>
                <w:right w:val="none" w:sz="0" w:space="0" w:color="auto"/>
              </w:divBdr>
            </w:div>
            <w:div w:id="1547722428">
              <w:marLeft w:val="0"/>
              <w:marRight w:val="0"/>
              <w:marTop w:val="0"/>
              <w:marBottom w:val="0"/>
              <w:divBdr>
                <w:top w:val="none" w:sz="0" w:space="0" w:color="auto"/>
                <w:left w:val="none" w:sz="0" w:space="0" w:color="auto"/>
                <w:bottom w:val="none" w:sz="0" w:space="0" w:color="auto"/>
                <w:right w:val="none" w:sz="0" w:space="0" w:color="auto"/>
              </w:divBdr>
            </w:div>
            <w:div w:id="1888878842">
              <w:marLeft w:val="0"/>
              <w:marRight w:val="0"/>
              <w:marTop w:val="0"/>
              <w:marBottom w:val="0"/>
              <w:divBdr>
                <w:top w:val="none" w:sz="0" w:space="0" w:color="auto"/>
                <w:left w:val="none" w:sz="0" w:space="0" w:color="auto"/>
                <w:bottom w:val="none" w:sz="0" w:space="0" w:color="auto"/>
                <w:right w:val="none" w:sz="0" w:space="0" w:color="auto"/>
              </w:divBdr>
            </w:div>
            <w:div w:id="35202203">
              <w:marLeft w:val="0"/>
              <w:marRight w:val="0"/>
              <w:marTop w:val="0"/>
              <w:marBottom w:val="0"/>
              <w:divBdr>
                <w:top w:val="none" w:sz="0" w:space="0" w:color="auto"/>
                <w:left w:val="none" w:sz="0" w:space="0" w:color="auto"/>
                <w:bottom w:val="none" w:sz="0" w:space="0" w:color="auto"/>
                <w:right w:val="none" w:sz="0" w:space="0" w:color="auto"/>
              </w:divBdr>
            </w:div>
            <w:div w:id="1407797383">
              <w:marLeft w:val="0"/>
              <w:marRight w:val="0"/>
              <w:marTop w:val="0"/>
              <w:marBottom w:val="0"/>
              <w:divBdr>
                <w:top w:val="none" w:sz="0" w:space="0" w:color="auto"/>
                <w:left w:val="none" w:sz="0" w:space="0" w:color="auto"/>
                <w:bottom w:val="none" w:sz="0" w:space="0" w:color="auto"/>
                <w:right w:val="none" w:sz="0" w:space="0" w:color="auto"/>
              </w:divBdr>
            </w:div>
            <w:div w:id="1969773572">
              <w:marLeft w:val="0"/>
              <w:marRight w:val="0"/>
              <w:marTop w:val="0"/>
              <w:marBottom w:val="0"/>
              <w:divBdr>
                <w:top w:val="none" w:sz="0" w:space="0" w:color="auto"/>
                <w:left w:val="none" w:sz="0" w:space="0" w:color="auto"/>
                <w:bottom w:val="none" w:sz="0" w:space="0" w:color="auto"/>
                <w:right w:val="none" w:sz="0" w:space="0" w:color="auto"/>
              </w:divBdr>
            </w:div>
            <w:div w:id="515459677">
              <w:marLeft w:val="0"/>
              <w:marRight w:val="0"/>
              <w:marTop w:val="0"/>
              <w:marBottom w:val="0"/>
              <w:divBdr>
                <w:top w:val="none" w:sz="0" w:space="0" w:color="auto"/>
                <w:left w:val="none" w:sz="0" w:space="0" w:color="auto"/>
                <w:bottom w:val="none" w:sz="0" w:space="0" w:color="auto"/>
                <w:right w:val="none" w:sz="0" w:space="0" w:color="auto"/>
              </w:divBdr>
            </w:div>
            <w:div w:id="1949510556">
              <w:marLeft w:val="0"/>
              <w:marRight w:val="0"/>
              <w:marTop w:val="0"/>
              <w:marBottom w:val="0"/>
              <w:divBdr>
                <w:top w:val="none" w:sz="0" w:space="0" w:color="auto"/>
                <w:left w:val="none" w:sz="0" w:space="0" w:color="auto"/>
                <w:bottom w:val="none" w:sz="0" w:space="0" w:color="auto"/>
                <w:right w:val="none" w:sz="0" w:space="0" w:color="auto"/>
              </w:divBdr>
            </w:div>
            <w:div w:id="365259802">
              <w:marLeft w:val="0"/>
              <w:marRight w:val="0"/>
              <w:marTop w:val="0"/>
              <w:marBottom w:val="0"/>
              <w:divBdr>
                <w:top w:val="none" w:sz="0" w:space="0" w:color="auto"/>
                <w:left w:val="none" w:sz="0" w:space="0" w:color="auto"/>
                <w:bottom w:val="none" w:sz="0" w:space="0" w:color="auto"/>
                <w:right w:val="none" w:sz="0" w:space="0" w:color="auto"/>
              </w:divBdr>
            </w:div>
            <w:div w:id="1506245556">
              <w:marLeft w:val="0"/>
              <w:marRight w:val="0"/>
              <w:marTop w:val="0"/>
              <w:marBottom w:val="0"/>
              <w:divBdr>
                <w:top w:val="none" w:sz="0" w:space="0" w:color="auto"/>
                <w:left w:val="none" w:sz="0" w:space="0" w:color="auto"/>
                <w:bottom w:val="none" w:sz="0" w:space="0" w:color="auto"/>
                <w:right w:val="none" w:sz="0" w:space="0" w:color="auto"/>
              </w:divBdr>
            </w:div>
            <w:div w:id="1274022259">
              <w:marLeft w:val="0"/>
              <w:marRight w:val="0"/>
              <w:marTop w:val="0"/>
              <w:marBottom w:val="0"/>
              <w:divBdr>
                <w:top w:val="none" w:sz="0" w:space="0" w:color="auto"/>
                <w:left w:val="none" w:sz="0" w:space="0" w:color="auto"/>
                <w:bottom w:val="none" w:sz="0" w:space="0" w:color="auto"/>
                <w:right w:val="none" w:sz="0" w:space="0" w:color="auto"/>
              </w:divBdr>
            </w:div>
            <w:div w:id="93022348">
              <w:marLeft w:val="0"/>
              <w:marRight w:val="0"/>
              <w:marTop w:val="0"/>
              <w:marBottom w:val="0"/>
              <w:divBdr>
                <w:top w:val="none" w:sz="0" w:space="0" w:color="auto"/>
                <w:left w:val="none" w:sz="0" w:space="0" w:color="auto"/>
                <w:bottom w:val="none" w:sz="0" w:space="0" w:color="auto"/>
                <w:right w:val="none" w:sz="0" w:space="0" w:color="auto"/>
              </w:divBdr>
            </w:div>
            <w:div w:id="2052683968">
              <w:marLeft w:val="0"/>
              <w:marRight w:val="0"/>
              <w:marTop w:val="0"/>
              <w:marBottom w:val="0"/>
              <w:divBdr>
                <w:top w:val="none" w:sz="0" w:space="0" w:color="auto"/>
                <w:left w:val="none" w:sz="0" w:space="0" w:color="auto"/>
                <w:bottom w:val="none" w:sz="0" w:space="0" w:color="auto"/>
                <w:right w:val="none" w:sz="0" w:space="0" w:color="auto"/>
              </w:divBdr>
            </w:div>
            <w:div w:id="420372656">
              <w:marLeft w:val="0"/>
              <w:marRight w:val="0"/>
              <w:marTop w:val="0"/>
              <w:marBottom w:val="0"/>
              <w:divBdr>
                <w:top w:val="none" w:sz="0" w:space="0" w:color="auto"/>
                <w:left w:val="none" w:sz="0" w:space="0" w:color="auto"/>
                <w:bottom w:val="none" w:sz="0" w:space="0" w:color="auto"/>
                <w:right w:val="none" w:sz="0" w:space="0" w:color="auto"/>
              </w:divBdr>
            </w:div>
            <w:div w:id="1854806555">
              <w:marLeft w:val="0"/>
              <w:marRight w:val="0"/>
              <w:marTop w:val="0"/>
              <w:marBottom w:val="0"/>
              <w:divBdr>
                <w:top w:val="none" w:sz="0" w:space="0" w:color="auto"/>
                <w:left w:val="none" w:sz="0" w:space="0" w:color="auto"/>
                <w:bottom w:val="none" w:sz="0" w:space="0" w:color="auto"/>
                <w:right w:val="none" w:sz="0" w:space="0" w:color="auto"/>
              </w:divBdr>
            </w:div>
            <w:div w:id="276647694">
              <w:marLeft w:val="0"/>
              <w:marRight w:val="0"/>
              <w:marTop w:val="0"/>
              <w:marBottom w:val="0"/>
              <w:divBdr>
                <w:top w:val="none" w:sz="0" w:space="0" w:color="auto"/>
                <w:left w:val="none" w:sz="0" w:space="0" w:color="auto"/>
                <w:bottom w:val="none" w:sz="0" w:space="0" w:color="auto"/>
                <w:right w:val="none" w:sz="0" w:space="0" w:color="auto"/>
              </w:divBdr>
            </w:div>
          </w:divsChild>
        </w:div>
        <w:div w:id="1232617219">
          <w:marLeft w:val="0"/>
          <w:marRight w:val="0"/>
          <w:marTop w:val="0"/>
          <w:marBottom w:val="120"/>
          <w:divBdr>
            <w:top w:val="none" w:sz="0" w:space="0" w:color="auto"/>
            <w:left w:val="none" w:sz="0" w:space="0" w:color="auto"/>
            <w:bottom w:val="none" w:sz="0" w:space="0" w:color="auto"/>
            <w:right w:val="none" w:sz="0" w:space="0" w:color="auto"/>
          </w:divBdr>
          <w:divsChild>
            <w:div w:id="2010059561">
              <w:marLeft w:val="0"/>
              <w:marRight w:val="0"/>
              <w:marTop w:val="0"/>
              <w:marBottom w:val="0"/>
              <w:divBdr>
                <w:top w:val="none" w:sz="0" w:space="0" w:color="auto"/>
                <w:left w:val="none" w:sz="0" w:space="0" w:color="auto"/>
                <w:bottom w:val="none" w:sz="0" w:space="0" w:color="auto"/>
                <w:right w:val="none" w:sz="0" w:space="0" w:color="auto"/>
              </w:divBdr>
            </w:div>
            <w:div w:id="434860569">
              <w:marLeft w:val="0"/>
              <w:marRight w:val="0"/>
              <w:marTop w:val="0"/>
              <w:marBottom w:val="0"/>
              <w:divBdr>
                <w:top w:val="none" w:sz="0" w:space="0" w:color="auto"/>
                <w:left w:val="none" w:sz="0" w:space="0" w:color="auto"/>
                <w:bottom w:val="none" w:sz="0" w:space="0" w:color="auto"/>
                <w:right w:val="none" w:sz="0" w:space="0" w:color="auto"/>
              </w:divBdr>
            </w:div>
            <w:div w:id="1192568554">
              <w:marLeft w:val="0"/>
              <w:marRight w:val="0"/>
              <w:marTop w:val="0"/>
              <w:marBottom w:val="0"/>
              <w:divBdr>
                <w:top w:val="none" w:sz="0" w:space="0" w:color="auto"/>
                <w:left w:val="none" w:sz="0" w:space="0" w:color="auto"/>
                <w:bottom w:val="none" w:sz="0" w:space="0" w:color="auto"/>
                <w:right w:val="none" w:sz="0" w:space="0" w:color="auto"/>
              </w:divBdr>
            </w:div>
            <w:div w:id="1894194717">
              <w:marLeft w:val="0"/>
              <w:marRight w:val="0"/>
              <w:marTop w:val="0"/>
              <w:marBottom w:val="0"/>
              <w:divBdr>
                <w:top w:val="none" w:sz="0" w:space="0" w:color="auto"/>
                <w:left w:val="none" w:sz="0" w:space="0" w:color="auto"/>
                <w:bottom w:val="none" w:sz="0" w:space="0" w:color="auto"/>
                <w:right w:val="none" w:sz="0" w:space="0" w:color="auto"/>
              </w:divBdr>
            </w:div>
          </w:divsChild>
        </w:div>
        <w:div w:id="1912041835">
          <w:marLeft w:val="0"/>
          <w:marRight w:val="0"/>
          <w:marTop w:val="0"/>
          <w:marBottom w:val="120"/>
          <w:divBdr>
            <w:top w:val="none" w:sz="0" w:space="0" w:color="auto"/>
            <w:left w:val="none" w:sz="0" w:space="0" w:color="auto"/>
            <w:bottom w:val="none" w:sz="0" w:space="0" w:color="auto"/>
            <w:right w:val="none" w:sz="0" w:space="0" w:color="auto"/>
          </w:divBdr>
          <w:divsChild>
            <w:div w:id="1723292261">
              <w:marLeft w:val="0"/>
              <w:marRight w:val="0"/>
              <w:marTop w:val="0"/>
              <w:marBottom w:val="0"/>
              <w:divBdr>
                <w:top w:val="none" w:sz="0" w:space="0" w:color="auto"/>
                <w:left w:val="none" w:sz="0" w:space="0" w:color="auto"/>
                <w:bottom w:val="none" w:sz="0" w:space="0" w:color="auto"/>
                <w:right w:val="none" w:sz="0" w:space="0" w:color="auto"/>
              </w:divBdr>
            </w:div>
            <w:div w:id="2000884566">
              <w:marLeft w:val="0"/>
              <w:marRight w:val="0"/>
              <w:marTop w:val="0"/>
              <w:marBottom w:val="0"/>
              <w:divBdr>
                <w:top w:val="none" w:sz="0" w:space="0" w:color="auto"/>
                <w:left w:val="none" w:sz="0" w:space="0" w:color="auto"/>
                <w:bottom w:val="none" w:sz="0" w:space="0" w:color="auto"/>
                <w:right w:val="none" w:sz="0" w:space="0" w:color="auto"/>
              </w:divBdr>
            </w:div>
            <w:div w:id="1396782120">
              <w:marLeft w:val="0"/>
              <w:marRight w:val="0"/>
              <w:marTop w:val="0"/>
              <w:marBottom w:val="0"/>
              <w:divBdr>
                <w:top w:val="none" w:sz="0" w:space="0" w:color="auto"/>
                <w:left w:val="none" w:sz="0" w:space="0" w:color="auto"/>
                <w:bottom w:val="none" w:sz="0" w:space="0" w:color="auto"/>
                <w:right w:val="none" w:sz="0" w:space="0" w:color="auto"/>
              </w:divBdr>
            </w:div>
            <w:div w:id="215312202">
              <w:marLeft w:val="0"/>
              <w:marRight w:val="0"/>
              <w:marTop w:val="0"/>
              <w:marBottom w:val="0"/>
              <w:divBdr>
                <w:top w:val="none" w:sz="0" w:space="0" w:color="auto"/>
                <w:left w:val="none" w:sz="0" w:space="0" w:color="auto"/>
                <w:bottom w:val="none" w:sz="0" w:space="0" w:color="auto"/>
                <w:right w:val="none" w:sz="0" w:space="0" w:color="auto"/>
              </w:divBdr>
            </w:div>
            <w:div w:id="716124843">
              <w:marLeft w:val="0"/>
              <w:marRight w:val="0"/>
              <w:marTop w:val="0"/>
              <w:marBottom w:val="0"/>
              <w:divBdr>
                <w:top w:val="none" w:sz="0" w:space="0" w:color="auto"/>
                <w:left w:val="none" w:sz="0" w:space="0" w:color="auto"/>
                <w:bottom w:val="none" w:sz="0" w:space="0" w:color="auto"/>
                <w:right w:val="none" w:sz="0" w:space="0" w:color="auto"/>
              </w:divBdr>
            </w:div>
            <w:div w:id="1599294164">
              <w:marLeft w:val="0"/>
              <w:marRight w:val="0"/>
              <w:marTop w:val="0"/>
              <w:marBottom w:val="0"/>
              <w:divBdr>
                <w:top w:val="none" w:sz="0" w:space="0" w:color="auto"/>
                <w:left w:val="none" w:sz="0" w:space="0" w:color="auto"/>
                <w:bottom w:val="none" w:sz="0" w:space="0" w:color="auto"/>
                <w:right w:val="none" w:sz="0" w:space="0" w:color="auto"/>
              </w:divBdr>
            </w:div>
            <w:div w:id="1398162069">
              <w:marLeft w:val="0"/>
              <w:marRight w:val="0"/>
              <w:marTop w:val="0"/>
              <w:marBottom w:val="0"/>
              <w:divBdr>
                <w:top w:val="none" w:sz="0" w:space="0" w:color="auto"/>
                <w:left w:val="none" w:sz="0" w:space="0" w:color="auto"/>
                <w:bottom w:val="none" w:sz="0" w:space="0" w:color="auto"/>
                <w:right w:val="none" w:sz="0" w:space="0" w:color="auto"/>
              </w:divBdr>
            </w:div>
            <w:div w:id="1873877018">
              <w:marLeft w:val="0"/>
              <w:marRight w:val="0"/>
              <w:marTop w:val="0"/>
              <w:marBottom w:val="0"/>
              <w:divBdr>
                <w:top w:val="none" w:sz="0" w:space="0" w:color="auto"/>
                <w:left w:val="none" w:sz="0" w:space="0" w:color="auto"/>
                <w:bottom w:val="none" w:sz="0" w:space="0" w:color="auto"/>
                <w:right w:val="none" w:sz="0" w:space="0" w:color="auto"/>
              </w:divBdr>
            </w:div>
            <w:div w:id="960844543">
              <w:marLeft w:val="0"/>
              <w:marRight w:val="0"/>
              <w:marTop w:val="0"/>
              <w:marBottom w:val="0"/>
              <w:divBdr>
                <w:top w:val="none" w:sz="0" w:space="0" w:color="auto"/>
                <w:left w:val="none" w:sz="0" w:space="0" w:color="auto"/>
                <w:bottom w:val="none" w:sz="0" w:space="0" w:color="auto"/>
                <w:right w:val="none" w:sz="0" w:space="0" w:color="auto"/>
              </w:divBdr>
            </w:div>
            <w:div w:id="394814390">
              <w:marLeft w:val="0"/>
              <w:marRight w:val="0"/>
              <w:marTop w:val="0"/>
              <w:marBottom w:val="0"/>
              <w:divBdr>
                <w:top w:val="none" w:sz="0" w:space="0" w:color="auto"/>
                <w:left w:val="none" w:sz="0" w:space="0" w:color="auto"/>
                <w:bottom w:val="none" w:sz="0" w:space="0" w:color="auto"/>
                <w:right w:val="none" w:sz="0" w:space="0" w:color="auto"/>
              </w:divBdr>
            </w:div>
            <w:div w:id="1653289660">
              <w:marLeft w:val="0"/>
              <w:marRight w:val="0"/>
              <w:marTop w:val="0"/>
              <w:marBottom w:val="0"/>
              <w:divBdr>
                <w:top w:val="none" w:sz="0" w:space="0" w:color="auto"/>
                <w:left w:val="none" w:sz="0" w:space="0" w:color="auto"/>
                <w:bottom w:val="none" w:sz="0" w:space="0" w:color="auto"/>
                <w:right w:val="none" w:sz="0" w:space="0" w:color="auto"/>
              </w:divBdr>
            </w:div>
          </w:divsChild>
        </w:div>
        <w:div w:id="1291941318">
          <w:marLeft w:val="0"/>
          <w:marRight w:val="0"/>
          <w:marTop w:val="0"/>
          <w:marBottom w:val="120"/>
          <w:divBdr>
            <w:top w:val="none" w:sz="0" w:space="0" w:color="auto"/>
            <w:left w:val="none" w:sz="0" w:space="0" w:color="auto"/>
            <w:bottom w:val="none" w:sz="0" w:space="0" w:color="auto"/>
            <w:right w:val="none" w:sz="0" w:space="0" w:color="auto"/>
          </w:divBdr>
          <w:divsChild>
            <w:div w:id="835269231">
              <w:marLeft w:val="0"/>
              <w:marRight w:val="0"/>
              <w:marTop w:val="0"/>
              <w:marBottom w:val="0"/>
              <w:divBdr>
                <w:top w:val="none" w:sz="0" w:space="0" w:color="auto"/>
                <w:left w:val="none" w:sz="0" w:space="0" w:color="auto"/>
                <w:bottom w:val="none" w:sz="0" w:space="0" w:color="auto"/>
                <w:right w:val="none" w:sz="0" w:space="0" w:color="auto"/>
              </w:divBdr>
            </w:div>
            <w:div w:id="1874075547">
              <w:marLeft w:val="0"/>
              <w:marRight w:val="0"/>
              <w:marTop w:val="0"/>
              <w:marBottom w:val="0"/>
              <w:divBdr>
                <w:top w:val="none" w:sz="0" w:space="0" w:color="auto"/>
                <w:left w:val="none" w:sz="0" w:space="0" w:color="auto"/>
                <w:bottom w:val="none" w:sz="0" w:space="0" w:color="auto"/>
                <w:right w:val="none" w:sz="0" w:space="0" w:color="auto"/>
              </w:divBdr>
            </w:div>
            <w:div w:id="15470119">
              <w:marLeft w:val="0"/>
              <w:marRight w:val="0"/>
              <w:marTop w:val="0"/>
              <w:marBottom w:val="0"/>
              <w:divBdr>
                <w:top w:val="none" w:sz="0" w:space="0" w:color="auto"/>
                <w:left w:val="none" w:sz="0" w:space="0" w:color="auto"/>
                <w:bottom w:val="none" w:sz="0" w:space="0" w:color="auto"/>
                <w:right w:val="none" w:sz="0" w:space="0" w:color="auto"/>
              </w:divBdr>
            </w:div>
            <w:div w:id="1898861743">
              <w:marLeft w:val="0"/>
              <w:marRight w:val="0"/>
              <w:marTop w:val="0"/>
              <w:marBottom w:val="0"/>
              <w:divBdr>
                <w:top w:val="none" w:sz="0" w:space="0" w:color="auto"/>
                <w:left w:val="none" w:sz="0" w:space="0" w:color="auto"/>
                <w:bottom w:val="none" w:sz="0" w:space="0" w:color="auto"/>
                <w:right w:val="none" w:sz="0" w:space="0" w:color="auto"/>
              </w:divBdr>
            </w:div>
          </w:divsChild>
        </w:div>
        <w:div w:id="2134713474">
          <w:marLeft w:val="0"/>
          <w:marRight w:val="0"/>
          <w:marTop w:val="0"/>
          <w:marBottom w:val="120"/>
          <w:divBdr>
            <w:top w:val="none" w:sz="0" w:space="0" w:color="auto"/>
            <w:left w:val="none" w:sz="0" w:space="0" w:color="auto"/>
            <w:bottom w:val="none" w:sz="0" w:space="0" w:color="auto"/>
            <w:right w:val="none" w:sz="0" w:space="0" w:color="auto"/>
          </w:divBdr>
          <w:divsChild>
            <w:div w:id="1547596348">
              <w:marLeft w:val="0"/>
              <w:marRight w:val="0"/>
              <w:marTop w:val="0"/>
              <w:marBottom w:val="0"/>
              <w:divBdr>
                <w:top w:val="none" w:sz="0" w:space="0" w:color="auto"/>
                <w:left w:val="none" w:sz="0" w:space="0" w:color="auto"/>
                <w:bottom w:val="none" w:sz="0" w:space="0" w:color="auto"/>
                <w:right w:val="none" w:sz="0" w:space="0" w:color="auto"/>
              </w:divBdr>
            </w:div>
          </w:divsChild>
        </w:div>
        <w:div w:id="1625429824">
          <w:marLeft w:val="0"/>
          <w:marRight w:val="0"/>
          <w:marTop w:val="0"/>
          <w:marBottom w:val="120"/>
          <w:divBdr>
            <w:top w:val="none" w:sz="0" w:space="0" w:color="auto"/>
            <w:left w:val="none" w:sz="0" w:space="0" w:color="auto"/>
            <w:bottom w:val="none" w:sz="0" w:space="0" w:color="auto"/>
            <w:right w:val="none" w:sz="0" w:space="0" w:color="auto"/>
          </w:divBdr>
          <w:divsChild>
            <w:div w:id="757822631">
              <w:marLeft w:val="0"/>
              <w:marRight w:val="0"/>
              <w:marTop w:val="0"/>
              <w:marBottom w:val="0"/>
              <w:divBdr>
                <w:top w:val="none" w:sz="0" w:space="0" w:color="auto"/>
                <w:left w:val="none" w:sz="0" w:space="0" w:color="auto"/>
                <w:bottom w:val="none" w:sz="0" w:space="0" w:color="auto"/>
                <w:right w:val="none" w:sz="0" w:space="0" w:color="auto"/>
              </w:divBdr>
            </w:div>
            <w:div w:id="1621641233">
              <w:marLeft w:val="0"/>
              <w:marRight w:val="0"/>
              <w:marTop w:val="0"/>
              <w:marBottom w:val="0"/>
              <w:divBdr>
                <w:top w:val="none" w:sz="0" w:space="0" w:color="auto"/>
                <w:left w:val="none" w:sz="0" w:space="0" w:color="auto"/>
                <w:bottom w:val="none" w:sz="0" w:space="0" w:color="auto"/>
                <w:right w:val="none" w:sz="0" w:space="0" w:color="auto"/>
              </w:divBdr>
            </w:div>
          </w:divsChild>
        </w:div>
        <w:div w:id="1376198450">
          <w:marLeft w:val="0"/>
          <w:marRight w:val="0"/>
          <w:marTop w:val="0"/>
          <w:marBottom w:val="120"/>
          <w:divBdr>
            <w:top w:val="none" w:sz="0" w:space="0" w:color="auto"/>
            <w:left w:val="none" w:sz="0" w:space="0" w:color="auto"/>
            <w:bottom w:val="none" w:sz="0" w:space="0" w:color="auto"/>
            <w:right w:val="none" w:sz="0" w:space="0" w:color="auto"/>
          </w:divBdr>
          <w:divsChild>
            <w:div w:id="1852648903">
              <w:marLeft w:val="0"/>
              <w:marRight w:val="0"/>
              <w:marTop w:val="0"/>
              <w:marBottom w:val="0"/>
              <w:divBdr>
                <w:top w:val="none" w:sz="0" w:space="0" w:color="auto"/>
                <w:left w:val="none" w:sz="0" w:space="0" w:color="auto"/>
                <w:bottom w:val="none" w:sz="0" w:space="0" w:color="auto"/>
                <w:right w:val="none" w:sz="0" w:space="0" w:color="auto"/>
              </w:divBdr>
            </w:div>
          </w:divsChild>
        </w:div>
        <w:div w:id="2095667732">
          <w:marLeft w:val="0"/>
          <w:marRight w:val="0"/>
          <w:marTop w:val="0"/>
          <w:marBottom w:val="120"/>
          <w:divBdr>
            <w:top w:val="none" w:sz="0" w:space="0" w:color="auto"/>
            <w:left w:val="none" w:sz="0" w:space="0" w:color="auto"/>
            <w:bottom w:val="none" w:sz="0" w:space="0" w:color="auto"/>
            <w:right w:val="none" w:sz="0" w:space="0" w:color="auto"/>
          </w:divBdr>
          <w:divsChild>
            <w:div w:id="1134717877">
              <w:marLeft w:val="0"/>
              <w:marRight w:val="0"/>
              <w:marTop w:val="0"/>
              <w:marBottom w:val="0"/>
              <w:divBdr>
                <w:top w:val="none" w:sz="0" w:space="0" w:color="auto"/>
                <w:left w:val="none" w:sz="0" w:space="0" w:color="auto"/>
                <w:bottom w:val="none" w:sz="0" w:space="0" w:color="auto"/>
                <w:right w:val="none" w:sz="0" w:space="0" w:color="auto"/>
              </w:divBdr>
            </w:div>
            <w:div w:id="442965914">
              <w:marLeft w:val="0"/>
              <w:marRight w:val="0"/>
              <w:marTop w:val="0"/>
              <w:marBottom w:val="0"/>
              <w:divBdr>
                <w:top w:val="none" w:sz="0" w:space="0" w:color="auto"/>
                <w:left w:val="none" w:sz="0" w:space="0" w:color="auto"/>
                <w:bottom w:val="none" w:sz="0" w:space="0" w:color="auto"/>
                <w:right w:val="none" w:sz="0" w:space="0" w:color="auto"/>
              </w:divBdr>
            </w:div>
            <w:div w:id="1722754692">
              <w:marLeft w:val="0"/>
              <w:marRight w:val="0"/>
              <w:marTop w:val="0"/>
              <w:marBottom w:val="0"/>
              <w:divBdr>
                <w:top w:val="none" w:sz="0" w:space="0" w:color="auto"/>
                <w:left w:val="none" w:sz="0" w:space="0" w:color="auto"/>
                <w:bottom w:val="none" w:sz="0" w:space="0" w:color="auto"/>
                <w:right w:val="none" w:sz="0" w:space="0" w:color="auto"/>
              </w:divBdr>
            </w:div>
            <w:div w:id="767968458">
              <w:marLeft w:val="0"/>
              <w:marRight w:val="0"/>
              <w:marTop w:val="0"/>
              <w:marBottom w:val="0"/>
              <w:divBdr>
                <w:top w:val="none" w:sz="0" w:space="0" w:color="auto"/>
                <w:left w:val="none" w:sz="0" w:space="0" w:color="auto"/>
                <w:bottom w:val="none" w:sz="0" w:space="0" w:color="auto"/>
                <w:right w:val="none" w:sz="0" w:space="0" w:color="auto"/>
              </w:divBdr>
            </w:div>
            <w:div w:id="329910526">
              <w:marLeft w:val="0"/>
              <w:marRight w:val="0"/>
              <w:marTop w:val="0"/>
              <w:marBottom w:val="0"/>
              <w:divBdr>
                <w:top w:val="none" w:sz="0" w:space="0" w:color="auto"/>
                <w:left w:val="none" w:sz="0" w:space="0" w:color="auto"/>
                <w:bottom w:val="none" w:sz="0" w:space="0" w:color="auto"/>
                <w:right w:val="none" w:sz="0" w:space="0" w:color="auto"/>
              </w:divBdr>
            </w:div>
          </w:divsChild>
        </w:div>
        <w:div w:id="2086566845">
          <w:marLeft w:val="0"/>
          <w:marRight w:val="0"/>
          <w:marTop w:val="0"/>
          <w:marBottom w:val="120"/>
          <w:divBdr>
            <w:top w:val="none" w:sz="0" w:space="0" w:color="auto"/>
            <w:left w:val="none" w:sz="0" w:space="0" w:color="auto"/>
            <w:bottom w:val="none" w:sz="0" w:space="0" w:color="auto"/>
            <w:right w:val="none" w:sz="0" w:space="0" w:color="auto"/>
          </w:divBdr>
          <w:divsChild>
            <w:div w:id="1436360683">
              <w:marLeft w:val="0"/>
              <w:marRight w:val="0"/>
              <w:marTop w:val="0"/>
              <w:marBottom w:val="0"/>
              <w:divBdr>
                <w:top w:val="none" w:sz="0" w:space="0" w:color="auto"/>
                <w:left w:val="none" w:sz="0" w:space="0" w:color="auto"/>
                <w:bottom w:val="none" w:sz="0" w:space="0" w:color="auto"/>
                <w:right w:val="none" w:sz="0" w:space="0" w:color="auto"/>
              </w:divBdr>
            </w:div>
            <w:div w:id="486021748">
              <w:marLeft w:val="0"/>
              <w:marRight w:val="0"/>
              <w:marTop w:val="0"/>
              <w:marBottom w:val="0"/>
              <w:divBdr>
                <w:top w:val="none" w:sz="0" w:space="0" w:color="auto"/>
                <w:left w:val="none" w:sz="0" w:space="0" w:color="auto"/>
                <w:bottom w:val="none" w:sz="0" w:space="0" w:color="auto"/>
                <w:right w:val="none" w:sz="0" w:space="0" w:color="auto"/>
              </w:divBdr>
            </w:div>
            <w:div w:id="1628270622">
              <w:marLeft w:val="0"/>
              <w:marRight w:val="0"/>
              <w:marTop w:val="0"/>
              <w:marBottom w:val="0"/>
              <w:divBdr>
                <w:top w:val="none" w:sz="0" w:space="0" w:color="auto"/>
                <w:left w:val="none" w:sz="0" w:space="0" w:color="auto"/>
                <w:bottom w:val="none" w:sz="0" w:space="0" w:color="auto"/>
                <w:right w:val="none" w:sz="0" w:space="0" w:color="auto"/>
              </w:divBdr>
            </w:div>
            <w:div w:id="1424497687">
              <w:marLeft w:val="0"/>
              <w:marRight w:val="0"/>
              <w:marTop w:val="0"/>
              <w:marBottom w:val="0"/>
              <w:divBdr>
                <w:top w:val="none" w:sz="0" w:space="0" w:color="auto"/>
                <w:left w:val="none" w:sz="0" w:space="0" w:color="auto"/>
                <w:bottom w:val="none" w:sz="0" w:space="0" w:color="auto"/>
                <w:right w:val="none" w:sz="0" w:space="0" w:color="auto"/>
              </w:divBdr>
            </w:div>
            <w:div w:id="733164573">
              <w:marLeft w:val="0"/>
              <w:marRight w:val="0"/>
              <w:marTop w:val="0"/>
              <w:marBottom w:val="0"/>
              <w:divBdr>
                <w:top w:val="none" w:sz="0" w:space="0" w:color="auto"/>
                <w:left w:val="none" w:sz="0" w:space="0" w:color="auto"/>
                <w:bottom w:val="none" w:sz="0" w:space="0" w:color="auto"/>
                <w:right w:val="none" w:sz="0" w:space="0" w:color="auto"/>
              </w:divBdr>
            </w:div>
            <w:div w:id="1147163330">
              <w:marLeft w:val="0"/>
              <w:marRight w:val="0"/>
              <w:marTop w:val="0"/>
              <w:marBottom w:val="0"/>
              <w:divBdr>
                <w:top w:val="none" w:sz="0" w:space="0" w:color="auto"/>
                <w:left w:val="none" w:sz="0" w:space="0" w:color="auto"/>
                <w:bottom w:val="none" w:sz="0" w:space="0" w:color="auto"/>
                <w:right w:val="none" w:sz="0" w:space="0" w:color="auto"/>
              </w:divBdr>
            </w:div>
            <w:div w:id="151070331">
              <w:marLeft w:val="0"/>
              <w:marRight w:val="0"/>
              <w:marTop w:val="0"/>
              <w:marBottom w:val="0"/>
              <w:divBdr>
                <w:top w:val="none" w:sz="0" w:space="0" w:color="auto"/>
                <w:left w:val="none" w:sz="0" w:space="0" w:color="auto"/>
                <w:bottom w:val="none" w:sz="0" w:space="0" w:color="auto"/>
                <w:right w:val="none" w:sz="0" w:space="0" w:color="auto"/>
              </w:divBdr>
            </w:div>
            <w:div w:id="1273783748">
              <w:marLeft w:val="0"/>
              <w:marRight w:val="0"/>
              <w:marTop w:val="0"/>
              <w:marBottom w:val="0"/>
              <w:divBdr>
                <w:top w:val="none" w:sz="0" w:space="0" w:color="auto"/>
                <w:left w:val="none" w:sz="0" w:space="0" w:color="auto"/>
                <w:bottom w:val="none" w:sz="0" w:space="0" w:color="auto"/>
                <w:right w:val="none" w:sz="0" w:space="0" w:color="auto"/>
              </w:divBdr>
            </w:div>
            <w:div w:id="937370070">
              <w:marLeft w:val="0"/>
              <w:marRight w:val="0"/>
              <w:marTop w:val="0"/>
              <w:marBottom w:val="0"/>
              <w:divBdr>
                <w:top w:val="none" w:sz="0" w:space="0" w:color="auto"/>
                <w:left w:val="none" w:sz="0" w:space="0" w:color="auto"/>
                <w:bottom w:val="none" w:sz="0" w:space="0" w:color="auto"/>
                <w:right w:val="none" w:sz="0" w:space="0" w:color="auto"/>
              </w:divBdr>
            </w:div>
            <w:div w:id="249705592">
              <w:marLeft w:val="0"/>
              <w:marRight w:val="0"/>
              <w:marTop w:val="0"/>
              <w:marBottom w:val="0"/>
              <w:divBdr>
                <w:top w:val="none" w:sz="0" w:space="0" w:color="auto"/>
                <w:left w:val="none" w:sz="0" w:space="0" w:color="auto"/>
                <w:bottom w:val="none" w:sz="0" w:space="0" w:color="auto"/>
                <w:right w:val="none" w:sz="0" w:space="0" w:color="auto"/>
              </w:divBdr>
            </w:div>
            <w:div w:id="32853935">
              <w:marLeft w:val="0"/>
              <w:marRight w:val="0"/>
              <w:marTop w:val="0"/>
              <w:marBottom w:val="0"/>
              <w:divBdr>
                <w:top w:val="none" w:sz="0" w:space="0" w:color="auto"/>
                <w:left w:val="none" w:sz="0" w:space="0" w:color="auto"/>
                <w:bottom w:val="none" w:sz="0" w:space="0" w:color="auto"/>
                <w:right w:val="none" w:sz="0" w:space="0" w:color="auto"/>
              </w:divBdr>
            </w:div>
          </w:divsChild>
        </w:div>
        <w:div w:id="958417160">
          <w:marLeft w:val="0"/>
          <w:marRight w:val="0"/>
          <w:marTop w:val="0"/>
          <w:marBottom w:val="120"/>
          <w:divBdr>
            <w:top w:val="none" w:sz="0" w:space="0" w:color="auto"/>
            <w:left w:val="none" w:sz="0" w:space="0" w:color="auto"/>
            <w:bottom w:val="none" w:sz="0" w:space="0" w:color="auto"/>
            <w:right w:val="none" w:sz="0" w:space="0" w:color="auto"/>
          </w:divBdr>
          <w:divsChild>
            <w:div w:id="856576042">
              <w:marLeft w:val="0"/>
              <w:marRight w:val="0"/>
              <w:marTop w:val="0"/>
              <w:marBottom w:val="0"/>
              <w:divBdr>
                <w:top w:val="none" w:sz="0" w:space="0" w:color="auto"/>
                <w:left w:val="none" w:sz="0" w:space="0" w:color="auto"/>
                <w:bottom w:val="none" w:sz="0" w:space="0" w:color="auto"/>
                <w:right w:val="none" w:sz="0" w:space="0" w:color="auto"/>
              </w:divBdr>
            </w:div>
            <w:div w:id="1968076684">
              <w:marLeft w:val="0"/>
              <w:marRight w:val="0"/>
              <w:marTop w:val="0"/>
              <w:marBottom w:val="0"/>
              <w:divBdr>
                <w:top w:val="none" w:sz="0" w:space="0" w:color="auto"/>
                <w:left w:val="none" w:sz="0" w:space="0" w:color="auto"/>
                <w:bottom w:val="none" w:sz="0" w:space="0" w:color="auto"/>
                <w:right w:val="none" w:sz="0" w:space="0" w:color="auto"/>
              </w:divBdr>
            </w:div>
            <w:div w:id="1599875156">
              <w:marLeft w:val="0"/>
              <w:marRight w:val="0"/>
              <w:marTop w:val="0"/>
              <w:marBottom w:val="0"/>
              <w:divBdr>
                <w:top w:val="none" w:sz="0" w:space="0" w:color="auto"/>
                <w:left w:val="none" w:sz="0" w:space="0" w:color="auto"/>
                <w:bottom w:val="none" w:sz="0" w:space="0" w:color="auto"/>
                <w:right w:val="none" w:sz="0" w:space="0" w:color="auto"/>
              </w:divBdr>
            </w:div>
          </w:divsChild>
        </w:div>
        <w:div w:id="631204830">
          <w:marLeft w:val="0"/>
          <w:marRight w:val="0"/>
          <w:marTop w:val="0"/>
          <w:marBottom w:val="120"/>
          <w:divBdr>
            <w:top w:val="none" w:sz="0" w:space="0" w:color="auto"/>
            <w:left w:val="none" w:sz="0" w:space="0" w:color="auto"/>
            <w:bottom w:val="none" w:sz="0" w:space="0" w:color="auto"/>
            <w:right w:val="none" w:sz="0" w:space="0" w:color="auto"/>
          </w:divBdr>
          <w:divsChild>
            <w:div w:id="1703704233">
              <w:marLeft w:val="0"/>
              <w:marRight w:val="0"/>
              <w:marTop w:val="0"/>
              <w:marBottom w:val="0"/>
              <w:divBdr>
                <w:top w:val="none" w:sz="0" w:space="0" w:color="auto"/>
                <w:left w:val="none" w:sz="0" w:space="0" w:color="auto"/>
                <w:bottom w:val="none" w:sz="0" w:space="0" w:color="auto"/>
                <w:right w:val="none" w:sz="0" w:space="0" w:color="auto"/>
              </w:divBdr>
            </w:div>
            <w:div w:id="1332634470">
              <w:marLeft w:val="0"/>
              <w:marRight w:val="0"/>
              <w:marTop w:val="0"/>
              <w:marBottom w:val="0"/>
              <w:divBdr>
                <w:top w:val="none" w:sz="0" w:space="0" w:color="auto"/>
                <w:left w:val="none" w:sz="0" w:space="0" w:color="auto"/>
                <w:bottom w:val="none" w:sz="0" w:space="0" w:color="auto"/>
                <w:right w:val="none" w:sz="0" w:space="0" w:color="auto"/>
              </w:divBdr>
            </w:div>
            <w:div w:id="1647665600">
              <w:marLeft w:val="0"/>
              <w:marRight w:val="0"/>
              <w:marTop w:val="0"/>
              <w:marBottom w:val="0"/>
              <w:divBdr>
                <w:top w:val="none" w:sz="0" w:space="0" w:color="auto"/>
                <w:left w:val="none" w:sz="0" w:space="0" w:color="auto"/>
                <w:bottom w:val="none" w:sz="0" w:space="0" w:color="auto"/>
                <w:right w:val="none" w:sz="0" w:space="0" w:color="auto"/>
              </w:divBdr>
            </w:div>
          </w:divsChild>
        </w:div>
        <w:div w:id="1503279930">
          <w:marLeft w:val="0"/>
          <w:marRight w:val="0"/>
          <w:marTop w:val="0"/>
          <w:marBottom w:val="120"/>
          <w:divBdr>
            <w:top w:val="none" w:sz="0" w:space="0" w:color="auto"/>
            <w:left w:val="none" w:sz="0" w:space="0" w:color="auto"/>
            <w:bottom w:val="none" w:sz="0" w:space="0" w:color="auto"/>
            <w:right w:val="none" w:sz="0" w:space="0" w:color="auto"/>
          </w:divBdr>
          <w:divsChild>
            <w:div w:id="1375501918">
              <w:marLeft w:val="0"/>
              <w:marRight w:val="0"/>
              <w:marTop w:val="0"/>
              <w:marBottom w:val="0"/>
              <w:divBdr>
                <w:top w:val="none" w:sz="0" w:space="0" w:color="auto"/>
                <w:left w:val="none" w:sz="0" w:space="0" w:color="auto"/>
                <w:bottom w:val="none" w:sz="0" w:space="0" w:color="auto"/>
                <w:right w:val="none" w:sz="0" w:space="0" w:color="auto"/>
              </w:divBdr>
            </w:div>
            <w:div w:id="312687903">
              <w:marLeft w:val="0"/>
              <w:marRight w:val="0"/>
              <w:marTop w:val="0"/>
              <w:marBottom w:val="0"/>
              <w:divBdr>
                <w:top w:val="none" w:sz="0" w:space="0" w:color="auto"/>
                <w:left w:val="none" w:sz="0" w:space="0" w:color="auto"/>
                <w:bottom w:val="none" w:sz="0" w:space="0" w:color="auto"/>
                <w:right w:val="none" w:sz="0" w:space="0" w:color="auto"/>
              </w:divBdr>
            </w:div>
            <w:div w:id="2036609674">
              <w:marLeft w:val="0"/>
              <w:marRight w:val="0"/>
              <w:marTop w:val="0"/>
              <w:marBottom w:val="0"/>
              <w:divBdr>
                <w:top w:val="none" w:sz="0" w:space="0" w:color="auto"/>
                <w:left w:val="none" w:sz="0" w:space="0" w:color="auto"/>
                <w:bottom w:val="none" w:sz="0" w:space="0" w:color="auto"/>
                <w:right w:val="none" w:sz="0" w:space="0" w:color="auto"/>
              </w:divBdr>
            </w:div>
            <w:div w:id="2141071134">
              <w:marLeft w:val="0"/>
              <w:marRight w:val="0"/>
              <w:marTop w:val="0"/>
              <w:marBottom w:val="0"/>
              <w:divBdr>
                <w:top w:val="none" w:sz="0" w:space="0" w:color="auto"/>
                <w:left w:val="none" w:sz="0" w:space="0" w:color="auto"/>
                <w:bottom w:val="none" w:sz="0" w:space="0" w:color="auto"/>
                <w:right w:val="none" w:sz="0" w:space="0" w:color="auto"/>
              </w:divBdr>
            </w:div>
            <w:div w:id="728964700">
              <w:marLeft w:val="0"/>
              <w:marRight w:val="0"/>
              <w:marTop w:val="0"/>
              <w:marBottom w:val="0"/>
              <w:divBdr>
                <w:top w:val="none" w:sz="0" w:space="0" w:color="auto"/>
                <w:left w:val="none" w:sz="0" w:space="0" w:color="auto"/>
                <w:bottom w:val="none" w:sz="0" w:space="0" w:color="auto"/>
                <w:right w:val="none" w:sz="0" w:space="0" w:color="auto"/>
              </w:divBdr>
            </w:div>
            <w:div w:id="1305236144">
              <w:marLeft w:val="0"/>
              <w:marRight w:val="0"/>
              <w:marTop w:val="0"/>
              <w:marBottom w:val="0"/>
              <w:divBdr>
                <w:top w:val="none" w:sz="0" w:space="0" w:color="auto"/>
                <w:left w:val="none" w:sz="0" w:space="0" w:color="auto"/>
                <w:bottom w:val="none" w:sz="0" w:space="0" w:color="auto"/>
                <w:right w:val="none" w:sz="0" w:space="0" w:color="auto"/>
              </w:divBdr>
            </w:div>
          </w:divsChild>
        </w:div>
        <w:div w:id="367032332">
          <w:marLeft w:val="0"/>
          <w:marRight w:val="0"/>
          <w:marTop w:val="0"/>
          <w:marBottom w:val="120"/>
          <w:divBdr>
            <w:top w:val="none" w:sz="0" w:space="0" w:color="auto"/>
            <w:left w:val="none" w:sz="0" w:space="0" w:color="auto"/>
            <w:bottom w:val="none" w:sz="0" w:space="0" w:color="auto"/>
            <w:right w:val="none" w:sz="0" w:space="0" w:color="auto"/>
          </w:divBdr>
          <w:divsChild>
            <w:div w:id="702750219">
              <w:marLeft w:val="0"/>
              <w:marRight w:val="0"/>
              <w:marTop w:val="0"/>
              <w:marBottom w:val="0"/>
              <w:divBdr>
                <w:top w:val="none" w:sz="0" w:space="0" w:color="auto"/>
                <w:left w:val="none" w:sz="0" w:space="0" w:color="auto"/>
                <w:bottom w:val="none" w:sz="0" w:space="0" w:color="auto"/>
                <w:right w:val="none" w:sz="0" w:space="0" w:color="auto"/>
              </w:divBdr>
            </w:div>
            <w:div w:id="530069067">
              <w:marLeft w:val="0"/>
              <w:marRight w:val="0"/>
              <w:marTop w:val="0"/>
              <w:marBottom w:val="0"/>
              <w:divBdr>
                <w:top w:val="none" w:sz="0" w:space="0" w:color="auto"/>
                <w:left w:val="none" w:sz="0" w:space="0" w:color="auto"/>
                <w:bottom w:val="none" w:sz="0" w:space="0" w:color="auto"/>
                <w:right w:val="none" w:sz="0" w:space="0" w:color="auto"/>
              </w:divBdr>
            </w:div>
            <w:div w:id="2014257985">
              <w:marLeft w:val="0"/>
              <w:marRight w:val="0"/>
              <w:marTop w:val="0"/>
              <w:marBottom w:val="0"/>
              <w:divBdr>
                <w:top w:val="none" w:sz="0" w:space="0" w:color="auto"/>
                <w:left w:val="none" w:sz="0" w:space="0" w:color="auto"/>
                <w:bottom w:val="none" w:sz="0" w:space="0" w:color="auto"/>
                <w:right w:val="none" w:sz="0" w:space="0" w:color="auto"/>
              </w:divBdr>
            </w:div>
            <w:div w:id="99030193">
              <w:marLeft w:val="0"/>
              <w:marRight w:val="0"/>
              <w:marTop w:val="0"/>
              <w:marBottom w:val="0"/>
              <w:divBdr>
                <w:top w:val="none" w:sz="0" w:space="0" w:color="auto"/>
                <w:left w:val="none" w:sz="0" w:space="0" w:color="auto"/>
                <w:bottom w:val="none" w:sz="0" w:space="0" w:color="auto"/>
                <w:right w:val="none" w:sz="0" w:space="0" w:color="auto"/>
              </w:divBdr>
            </w:div>
            <w:div w:id="1631354556">
              <w:marLeft w:val="0"/>
              <w:marRight w:val="0"/>
              <w:marTop w:val="0"/>
              <w:marBottom w:val="0"/>
              <w:divBdr>
                <w:top w:val="none" w:sz="0" w:space="0" w:color="auto"/>
                <w:left w:val="none" w:sz="0" w:space="0" w:color="auto"/>
                <w:bottom w:val="none" w:sz="0" w:space="0" w:color="auto"/>
                <w:right w:val="none" w:sz="0" w:space="0" w:color="auto"/>
              </w:divBdr>
            </w:div>
          </w:divsChild>
        </w:div>
        <w:div w:id="1627739520">
          <w:marLeft w:val="0"/>
          <w:marRight w:val="0"/>
          <w:marTop w:val="0"/>
          <w:marBottom w:val="120"/>
          <w:divBdr>
            <w:top w:val="none" w:sz="0" w:space="0" w:color="auto"/>
            <w:left w:val="none" w:sz="0" w:space="0" w:color="auto"/>
            <w:bottom w:val="none" w:sz="0" w:space="0" w:color="auto"/>
            <w:right w:val="none" w:sz="0" w:space="0" w:color="auto"/>
          </w:divBdr>
          <w:divsChild>
            <w:div w:id="535696536">
              <w:marLeft w:val="0"/>
              <w:marRight w:val="0"/>
              <w:marTop w:val="0"/>
              <w:marBottom w:val="0"/>
              <w:divBdr>
                <w:top w:val="none" w:sz="0" w:space="0" w:color="auto"/>
                <w:left w:val="none" w:sz="0" w:space="0" w:color="auto"/>
                <w:bottom w:val="none" w:sz="0" w:space="0" w:color="auto"/>
                <w:right w:val="none" w:sz="0" w:space="0" w:color="auto"/>
              </w:divBdr>
            </w:div>
            <w:div w:id="181207748">
              <w:marLeft w:val="0"/>
              <w:marRight w:val="0"/>
              <w:marTop w:val="0"/>
              <w:marBottom w:val="0"/>
              <w:divBdr>
                <w:top w:val="none" w:sz="0" w:space="0" w:color="auto"/>
                <w:left w:val="none" w:sz="0" w:space="0" w:color="auto"/>
                <w:bottom w:val="none" w:sz="0" w:space="0" w:color="auto"/>
                <w:right w:val="none" w:sz="0" w:space="0" w:color="auto"/>
              </w:divBdr>
            </w:div>
            <w:div w:id="774441375">
              <w:marLeft w:val="0"/>
              <w:marRight w:val="0"/>
              <w:marTop w:val="0"/>
              <w:marBottom w:val="0"/>
              <w:divBdr>
                <w:top w:val="none" w:sz="0" w:space="0" w:color="auto"/>
                <w:left w:val="none" w:sz="0" w:space="0" w:color="auto"/>
                <w:bottom w:val="none" w:sz="0" w:space="0" w:color="auto"/>
                <w:right w:val="none" w:sz="0" w:space="0" w:color="auto"/>
              </w:divBdr>
            </w:div>
            <w:div w:id="647442099">
              <w:marLeft w:val="0"/>
              <w:marRight w:val="0"/>
              <w:marTop w:val="0"/>
              <w:marBottom w:val="0"/>
              <w:divBdr>
                <w:top w:val="none" w:sz="0" w:space="0" w:color="auto"/>
                <w:left w:val="none" w:sz="0" w:space="0" w:color="auto"/>
                <w:bottom w:val="none" w:sz="0" w:space="0" w:color="auto"/>
                <w:right w:val="none" w:sz="0" w:space="0" w:color="auto"/>
              </w:divBdr>
            </w:div>
            <w:div w:id="735082600">
              <w:marLeft w:val="0"/>
              <w:marRight w:val="0"/>
              <w:marTop w:val="0"/>
              <w:marBottom w:val="0"/>
              <w:divBdr>
                <w:top w:val="none" w:sz="0" w:space="0" w:color="auto"/>
                <w:left w:val="none" w:sz="0" w:space="0" w:color="auto"/>
                <w:bottom w:val="none" w:sz="0" w:space="0" w:color="auto"/>
                <w:right w:val="none" w:sz="0" w:space="0" w:color="auto"/>
              </w:divBdr>
            </w:div>
            <w:div w:id="1734505221">
              <w:marLeft w:val="0"/>
              <w:marRight w:val="0"/>
              <w:marTop w:val="0"/>
              <w:marBottom w:val="0"/>
              <w:divBdr>
                <w:top w:val="none" w:sz="0" w:space="0" w:color="auto"/>
                <w:left w:val="none" w:sz="0" w:space="0" w:color="auto"/>
                <w:bottom w:val="none" w:sz="0" w:space="0" w:color="auto"/>
                <w:right w:val="none" w:sz="0" w:space="0" w:color="auto"/>
              </w:divBdr>
            </w:div>
            <w:div w:id="627900663">
              <w:marLeft w:val="0"/>
              <w:marRight w:val="0"/>
              <w:marTop w:val="0"/>
              <w:marBottom w:val="0"/>
              <w:divBdr>
                <w:top w:val="none" w:sz="0" w:space="0" w:color="auto"/>
                <w:left w:val="none" w:sz="0" w:space="0" w:color="auto"/>
                <w:bottom w:val="none" w:sz="0" w:space="0" w:color="auto"/>
                <w:right w:val="none" w:sz="0" w:space="0" w:color="auto"/>
              </w:divBdr>
            </w:div>
            <w:div w:id="2147233638">
              <w:marLeft w:val="0"/>
              <w:marRight w:val="0"/>
              <w:marTop w:val="0"/>
              <w:marBottom w:val="0"/>
              <w:divBdr>
                <w:top w:val="none" w:sz="0" w:space="0" w:color="auto"/>
                <w:left w:val="none" w:sz="0" w:space="0" w:color="auto"/>
                <w:bottom w:val="none" w:sz="0" w:space="0" w:color="auto"/>
                <w:right w:val="none" w:sz="0" w:space="0" w:color="auto"/>
              </w:divBdr>
            </w:div>
          </w:divsChild>
        </w:div>
        <w:div w:id="1769694872">
          <w:marLeft w:val="0"/>
          <w:marRight w:val="0"/>
          <w:marTop w:val="0"/>
          <w:marBottom w:val="120"/>
          <w:divBdr>
            <w:top w:val="none" w:sz="0" w:space="0" w:color="auto"/>
            <w:left w:val="none" w:sz="0" w:space="0" w:color="auto"/>
            <w:bottom w:val="none" w:sz="0" w:space="0" w:color="auto"/>
            <w:right w:val="none" w:sz="0" w:space="0" w:color="auto"/>
          </w:divBdr>
          <w:divsChild>
            <w:div w:id="789472537">
              <w:marLeft w:val="0"/>
              <w:marRight w:val="0"/>
              <w:marTop w:val="0"/>
              <w:marBottom w:val="0"/>
              <w:divBdr>
                <w:top w:val="none" w:sz="0" w:space="0" w:color="auto"/>
                <w:left w:val="none" w:sz="0" w:space="0" w:color="auto"/>
                <w:bottom w:val="none" w:sz="0" w:space="0" w:color="auto"/>
                <w:right w:val="none" w:sz="0" w:space="0" w:color="auto"/>
              </w:divBdr>
            </w:div>
            <w:div w:id="471405362">
              <w:marLeft w:val="0"/>
              <w:marRight w:val="0"/>
              <w:marTop w:val="0"/>
              <w:marBottom w:val="0"/>
              <w:divBdr>
                <w:top w:val="none" w:sz="0" w:space="0" w:color="auto"/>
                <w:left w:val="none" w:sz="0" w:space="0" w:color="auto"/>
                <w:bottom w:val="none" w:sz="0" w:space="0" w:color="auto"/>
                <w:right w:val="none" w:sz="0" w:space="0" w:color="auto"/>
              </w:divBdr>
            </w:div>
            <w:div w:id="21323991">
              <w:marLeft w:val="0"/>
              <w:marRight w:val="0"/>
              <w:marTop w:val="0"/>
              <w:marBottom w:val="0"/>
              <w:divBdr>
                <w:top w:val="none" w:sz="0" w:space="0" w:color="auto"/>
                <w:left w:val="none" w:sz="0" w:space="0" w:color="auto"/>
                <w:bottom w:val="none" w:sz="0" w:space="0" w:color="auto"/>
                <w:right w:val="none" w:sz="0" w:space="0" w:color="auto"/>
              </w:divBdr>
            </w:div>
            <w:div w:id="1210072281">
              <w:marLeft w:val="0"/>
              <w:marRight w:val="0"/>
              <w:marTop w:val="0"/>
              <w:marBottom w:val="0"/>
              <w:divBdr>
                <w:top w:val="none" w:sz="0" w:space="0" w:color="auto"/>
                <w:left w:val="none" w:sz="0" w:space="0" w:color="auto"/>
                <w:bottom w:val="none" w:sz="0" w:space="0" w:color="auto"/>
                <w:right w:val="none" w:sz="0" w:space="0" w:color="auto"/>
              </w:divBdr>
            </w:div>
          </w:divsChild>
        </w:div>
        <w:div w:id="2019844065">
          <w:marLeft w:val="0"/>
          <w:marRight w:val="0"/>
          <w:marTop w:val="225"/>
          <w:marBottom w:val="0"/>
          <w:divBdr>
            <w:top w:val="none" w:sz="0" w:space="0" w:color="auto"/>
            <w:left w:val="none" w:sz="0" w:space="0" w:color="auto"/>
            <w:bottom w:val="none" w:sz="0" w:space="0" w:color="auto"/>
            <w:right w:val="none" w:sz="0" w:space="0" w:color="auto"/>
          </w:divBdr>
        </w:div>
        <w:div w:id="417561555">
          <w:marLeft w:val="0"/>
          <w:marRight w:val="0"/>
          <w:marTop w:val="0"/>
          <w:marBottom w:val="120"/>
          <w:divBdr>
            <w:top w:val="none" w:sz="0" w:space="0" w:color="auto"/>
            <w:left w:val="none" w:sz="0" w:space="0" w:color="auto"/>
            <w:bottom w:val="none" w:sz="0" w:space="0" w:color="auto"/>
            <w:right w:val="none" w:sz="0" w:space="0" w:color="auto"/>
          </w:divBdr>
          <w:divsChild>
            <w:div w:id="1736275350">
              <w:marLeft w:val="0"/>
              <w:marRight w:val="0"/>
              <w:marTop w:val="0"/>
              <w:marBottom w:val="0"/>
              <w:divBdr>
                <w:top w:val="none" w:sz="0" w:space="0" w:color="auto"/>
                <w:left w:val="none" w:sz="0" w:space="0" w:color="auto"/>
                <w:bottom w:val="none" w:sz="0" w:space="0" w:color="auto"/>
                <w:right w:val="none" w:sz="0" w:space="0" w:color="auto"/>
              </w:divBdr>
            </w:div>
            <w:div w:id="881987156">
              <w:marLeft w:val="0"/>
              <w:marRight w:val="0"/>
              <w:marTop w:val="0"/>
              <w:marBottom w:val="0"/>
              <w:divBdr>
                <w:top w:val="none" w:sz="0" w:space="0" w:color="auto"/>
                <w:left w:val="none" w:sz="0" w:space="0" w:color="auto"/>
                <w:bottom w:val="none" w:sz="0" w:space="0" w:color="auto"/>
                <w:right w:val="none" w:sz="0" w:space="0" w:color="auto"/>
              </w:divBdr>
            </w:div>
            <w:div w:id="915479270">
              <w:marLeft w:val="0"/>
              <w:marRight w:val="0"/>
              <w:marTop w:val="0"/>
              <w:marBottom w:val="0"/>
              <w:divBdr>
                <w:top w:val="none" w:sz="0" w:space="0" w:color="auto"/>
                <w:left w:val="none" w:sz="0" w:space="0" w:color="auto"/>
                <w:bottom w:val="none" w:sz="0" w:space="0" w:color="auto"/>
                <w:right w:val="none" w:sz="0" w:space="0" w:color="auto"/>
              </w:divBdr>
            </w:div>
            <w:div w:id="1746611397">
              <w:marLeft w:val="0"/>
              <w:marRight w:val="0"/>
              <w:marTop w:val="0"/>
              <w:marBottom w:val="0"/>
              <w:divBdr>
                <w:top w:val="none" w:sz="0" w:space="0" w:color="auto"/>
                <w:left w:val="none" w:sz="0" w:space="0" w:color="auto"/>
                <w:bottom w:val="none" w:sz="0" w:space="0" w:color="auto"/>
                <w:right w:val="none" w:sz="0" w:space="0" w:color="auto"/>
              </w:divBdr>
            </w:div>
            <w:div w:id="682392962">
              <w:marLeft w:val="0"/>
              <w:marRight w:val="0"/>
              <w:marTop w:val="0"/>
              <w:marBottom w:val="0"/>
              <w:divBdr>
                <w:top w:val="none" w:sz="0" w:space="0" w:color="auto"/>
                <w:left w:val="none" w:sz="0" w:space="0" w:color="auto"/>
                <w:bottom w:val="none" w:sz="0" w:space="0" w:color="auto"/>
                <w:right w:val="none" w:sz="0" w:space="0" w:color="auto"/>
              </w:divBdr>
            </w:div>
          </w:divsChild>
        </w:div>
        <w:div w:id="1877505115">
          <w:marLeft w:val="0"/>
          <w:marRight w:val="0"/>
          <w:marTop w:val="0"/>
          <w:marBottom w:val="120"/>
          <w:divBdr>
            <w:top w:val="none" w:sz="0" w:space="0" w:color="auto"/>
            <w:left w:val="none" w:sz="0" w:space="0" w:color="auto"/>
            <w:bottom w:val="none" w:sz="0" w:space="0" w:color="auto"/>
            <w:right w:val="none" w:sz="0" w:space="0" w:color="auto"/>
          </w:divBdr>
          <w:divsChild>
            <w:div w:id="2065179240">
              <w:marLeft w:val="0"/>
              <w:marRight w:val="0"/>
              <w:marTop w:val="0"/>
              <w:marBottom w:val="0"/>
              <w:divBdr>
                <w:top w:val="none" w:sz="0" w:space="0" w:color="auto"/>
                <w:left w:val="none" w:sz="0" w:space="0" w:color="auto"/>
                <w:bottom w:val="none" w:sz="0" w:space="0" w:color="auto"/>
                <w:right w:val="none" w:sz="0" w:space="0" w:color="auto"/>
              </w:divBdr>
            </w:div>
            <w:div w:id="1936278446">
              <w:marLeft w:val="0"/>
              <w:marRight w:val="0"/>
              <w:marTop w:val="0"/>
              <w:marBottom w:val="0"/>
              <w:divBdr>
                <w:top w:val="none" w:sz="0" w:space="0" w:color="auto"/>
                <w:left w:val="none" w:sz="0" w:space="0" w:color="auto"/>
                <w:bottom w:val="none" w:sz="0" w:space="0" w:color="auto"/>
                <w:right w:val="none" w:sz="0" w:space="0" w:color="auto"/>
              </w:divBdr>
            </w:div>
            <w:div w:id="84617461">
              <w:marLeft w:val="0"/>
              <w:marRight w:val="0"/>
              <w:marTop w:val="0"/>
              <w:marBottom w:val="0"/>
              <w:divBdr>
                <w:top w:val="none" w:sz="0" w:space="0" w:color="auto"/>
                <w:left w:val="none" w:sz="0" w:space="0" w:color="auto"/>
                <w:bottom w:val="none" w:sz="0" w:space="0" w:color="auto"/>
                <w:right w:val="none" w:sz="0" w:space="0" w:color="auto"/>
              </w:divBdr>
            </w:div>
            <w:div w:id="1342125001">
              <w:marLeft w:val="0"/>
              <w:marRight w:val="0"/>
              <w:marTop w:val="0"/>
              <w:marBottom w:val="0"/>
              <w:divBdr>
                <w:top w:val="none" w:sz="0" w:space="0" w:color="auto"/>
                <w:left w:val="none" w:sz="0" w:space="0" w:color="auto"/>
                <w:bottom w:val="none" w:sz="0" w:space="0" w:color="auto"/>
                <w:right w:val="none" w:sz="0" w:space="0" w:color="auto"/>
              </w:divBdr>
            </w:div>
            <w:div w:id="1208682906">
              <w:marLeft w:val="0"/>
              <w:marRight w:val="0"/>
              <w:marTop w:val="0"/>
              <w:marBottom w:val="0"/>
              <w:divBdr>
                <w:top w:val="none" w:sz="0" w:space="0" w:color="auto"/>
                <w:left w:val="none" w:sz="0" w:space="0" w:color="auto"/>
                <w:bottom w:val="none" w:sz="0" w:space="0" w:color="auto"/>
                <w:right w:val="none" w:sz="0" w:space="0" w:color="auto"/>
              </w:divBdr>
            </w:div>
            <w:div w:id="1461221556">
              <w:marLeft w:val="0"/>
              <w:marRight w:val="0"/>
              <w:marTop w:val="0"/>
              <w:marBottom w:val="0"/>
              <w:divBdr>
                <w:top w:val="none" w:sz="0" w:space="0" w:color="auto"/>
                <w:left w:val="none" w:sz="0" w:space="0" w:color="auto"/>
                <w:bottom w:val="none" w:sz="0" w:space="0" w:color="auto"/>
                <w:right w:val="none" w:sz="0" w:space="0" w:color="auto"/>
              </w:divBdr>
            </w:div>
            <w:div w:id="819930419">
              <w:marLeft w:val="0"/>
              <w:marRight w:val="0"/>
              <w:marTop w:val="0"/>
              <w:marBottom w:val="0"/>
              <w:divBdr>
                <w:top w:val="none" w:sz="0" w:space="0" w:color="auto"/>
                <w:left w:val="none" w:sz="0" w:space="0" w:color="auto"/>
                <w:bottom w:val="none" w:sz="0" w:space="0" w:color="auto"/>
                <w:right w:val="none" w:sz="0" w:space="0" w:color="auto"/>
              </w:divBdr>
            </w:div>
            <w:div w:id="630787491">
              <w:marLeft w:val="0"/>
              <w:marRight w:val="0"/>
              <w:marTop w:val="0"/>
              <w:marBottom w:val="0"/>
              <w:divBdr>
                <w:top w:val="none" w:sz="0" w:space="0" w:color="auto"/>
                <w:left w:val="none" w:sz="0" w:space="0" w:color="auto"/>
                <w:bottom w:val="none" w:sz="0" w:space="0" w:color="auto"/>
                <w:right w:val="none" w:sz="0" w:space="0" w:color="auto"/>
              </w:divBdr>
            </w:div>
            <w:div w:id="522674042">
              <w:marLeft w:val="0"/>
              <w:marRight w:val="0"/>
              <w:marTop w:val="0"/>
              <w:marBottom w:val="0"/>
              <w:divBdr>
                <w:top w:val="none" w:sz="0" w:space="0" w:color="auto"/>
                <w:left w:val="none" w:sz="0" w:space="0" w:color="auto"/>
                <w:bottom w:val="none" w:sz="0" w:space="0" w:color="auto"/>
                <w:right w:val="none" w:sz="0" w:space="0" w:color="auto"/>
              </w:divBdr>
            </w:div>
          </w:divsChild>
        </w:div>
        <w:div w:id="2033067322">
          <w:marLeft w:val="0"/>
          <w:marRight w:val="0"/>
          <w:marTop w:val="0"/>
          <w:marBottom w:val="12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 w:id="615403519">
              <w:marLeft w:val="0"/>
              <w:marRight w:val="0"/>
              <w:marTop w:val="0"/>
              <w:marBottom w:val="0"/>
              <w:divBdr>
                <w:top w:val="none" w:sz="0" w:space="0" w:color="auto"/>
                <w:left w:val="none" w:sz="0" w:space="0" w:color="auto"/>
                <w:bottom w:val="none" w:sz="0" w:space="0" w:color="auto"/>
                <w:right w:val="none" w:sz="0" w:space="0" w:color="auto"/>
              </w:divBdr>
            </w:div>
            <w:div w:id="21518075">
              <w:marLeft w:val="0"/>
              <w:marRight w:val="0"/>
              <w:marTop w:val="0"/>
              <w:marBottom w:val="0"/>
              <w:divBdr>
                <w:top w:val="none" w:sz="0" w:space="0" w:color="auto"/>
                <w:left w:val="none" w:sz="0" w:space="0" w:color="auto"/>
                <w:bottom w:val="none" w:sz="0" w:space="0" w:color="auto"/>
                <w:right w:val="none" w:sz="0" w:space="0" w:color="auto"/>
              </w:divBdr>
            </w:div>
            <w:div w:id="2141994221">
              <w:marLeft w:val="0"/>
              <w:marRight w:val="0"/>
              <w:marTop w:val="0"/>
              <w:marBottom w:val="0"/>
              <w:divBdr>
                <w:top w:val="none" w:sz="0" w:space="0" w:color="auto"/>
                <w:left w:val="none" w:sz="0" w:space="0" w:color="auto"/>
                <w:bottom w:val="none" w:sz="0" w:space="0" w:color="auto"/>
                <w:right w:val="none" w:sz="0" w:space="0" w:color="auto"/>
              </w:divBdr>
            </w:div>
          </w:divsChild>
        </w:div>
        <w:div w:id="472216095">
          <w:marLeft w:val="0"/>
          <w:marRight w:val="0"/>
          <w:marTop w:val="0"/>
          <w:marBottom w:val="120"/>
          <w:divBdr>
            <w:top w:val="none" w:sz="0" w:space="0" w:color="auto"/>
            <w:left w:val="none" w:sz="0" w:space="0" w:color="auto"/>
            <w:bottom w:val="none" w:sz="0" w:space="0" w:color="auto"/>
            <w:right w:val="none" w:sz="0" w:space="0" w:color="auto"/>
          </w:divBdr>
          <w:divsChild>
            <w:div w:id="965700853">
              <w:marLeft w:val="0"/>
              <w:marRight w:val="0"/>
              <w:marTop w:val="0"/>
              <w:marBottom w:val="0"/>
              <w:divBdr>
                <w:top w:val="none" w:sz="0" w:space="0" w:color="auto"/>
                <w:left w:val="none" w:sz="0" w:space="0" w:color="auto"/>
                <w:bottom w:val="none" w:sz="0" w:space="0" w:color="auto"/>
                <w:right w:val="none" w:sz="0" w:space="0" w:color="auto"/>
              </w:divBdr>
            </w:div>
            <w:div w:id="627011299">
              <w:marLeft w:val="0"/>
              <w:marRight w:val="0"/>
              <w:marTop w:val="0"/>
              <w:marBottom w:val="0"/>
              <w:divBdr>
                <w:top w:val="none" w:sz="0" w:space="0" w:color="auto"/>
                <w:left w:val="none" w:sz="0" w:space="0" w:color="auto"/>
                <w:bottom w:val="none" w:sz="0" w:space="0" w:color="auto"/>
                <w:right w:val="none" w:sz="0" w:space="0" w:color="auto"/>
              </w:divBdr>
            </w:div>
          </w:divsChild>
        </w:div>
        <w:div w:id="38559515">
          <w:marLeft w:val="0"/>
          <w:marRight w:val="0"/>
          <w:marTop w:val="0"/>
          <w:marBottom w:val="120"/>
          <w:divBdr>
            <w:top w:val="none" w:sz="0" w:space="0" w:color="auto"/>
            <w:left w:val="none" w:sz="0" w:space="0" w:color="auto"/>
            <w:bottom w:val="none" w:sz="0" w:space="0" w:color="auto"/>
            <w:right w:val="none" w:sz="0" w:space="0" w:color="auto"/>
          </w:divBdr>
          <w:divsChild>
            <w:div w:id="742532814">
              <w:marLeft w:val="0"/>
              <w:marRight w:val="0"/>
              <w:marTop w:val="0"/>
              <w:marBottom w:val="0"/>
              <w:divBdr>
                <w:top w:val="none" w:sz="0" w:space="0" w:color="auto"/>
                <w:left w:val="none" w:sz="0" w:space="0" w:color="auto"/>
                <w:bottom w:val="none" w:sz="0" w:space="0" w:color="auto"/>
                <w:right w:val="none" w:sz="0" w:space="0" w:color="auto"/>
              </w:divBdr>
            </w:div>
            <w:div w:id="1027877112">
              <w:marLeft w:val="0"/>
              <w:marRight w:val="0"/>
              <w:marTop w:val="0"/>
              <w:marBottom w:val="0"/>
              <w:divBdr>
                <w:top w:val="none" w:sz="0" w:space="0" w:color="auto"/>
                <w:left w:val="none" w:sz="0" w:space="0" w:color="auto"/>
                <w:bottom w:val="none" w:sz="0" w:space="0" w:color="auto"/>
                <w:right w:val="none" w:sz="0" w:space="0" w:color="auto"/>
              </w:divBdr>
            </w:div>
            <w:div w:id="888802245">
              <w:marLeft w:val="0"/>
              <w:marRight w:val="0"/>
              <w:marTop w:val="0"/>
              <w:marBottom w:val="0"/>
              <w:divBdr>
                <w:top w:val="none" w:sz="0" w:space="0" w:color="auto"/>
                <w:left w:val="none" w:sz="0" w:space="0" w:color="auto"/>
                <w:bottom w:val="none" w:sz="0" w:space="0" w:color="auto"/>
                <w:right w:val="none" w:sz="0" w:space="0" w:color="auto"/>
              </w:divBdr>
            </w:div>
          </w:divsChild>
        </w:div>
        <w:div w:id="1259364188">
          <w:marLeft w:val="0"/>
          <w:marRight w:val="0"/>
          <w:marTop w:val="0"/>
          <w:marBottom w:val="120"/>
          <w:divBdr>
            <w:top w:val="none" w:sz="0" w:space="0" w:color="auto"/>
            <w:left w:val="none" w:sz="0" w:space="0" w:color="auto"/>
            <w:bottom w:val="none" w:sz="0" w:space="0" w:color="auto"/>
            <w:right w:val="none" w:sz="0" w:space="0" w:color="auto"/>
          </w:divBdr>
          <w:divsChild>
            <w:div w:id="592276436">
              <w:marLeft w:val="0"/>
              <w:marRight w:val="0"/>
              <w:marTop w:val="0"/>
              <w:marBottom w:val="0"/>
              <w:divBdr>
                <w:top w:val="none" w:sz="0" w:space="0" w:color="auto"/>
                <w:left w:val="none" w:sz="0" w:space="0" w:color="auto"/>
                <w:bottom w:val="none" w:sz="0" w:space="0" w:color="auto"/>
                <w:right w:val="none" w:sz="0" w:space="0" w:color="auto"/>
              </w:divBdr>
            </w:div>
          </w:divsChild>
        </w:div>
        <w:div w:id="827984074">
          <w:marLeft w:val="0"/>
          <w:marRight w:val="0"/>
          <w:marTop w:val="0"/>
          <w:marBottom w:val="120"/>
          <w:divBdr>
            <w:top w:val="none" w:sz="0" w:space="0" w:color="auto"/>
            <w:left w:val="none" w:sz="0" w:space="0" w:color="auto"/>
            <w:bottom w:val="none" w:sz="0" w:space="0" w:color="auto"/>
            <w:right w:val="none" w:sz="0" w:space="0" w:color="auto"/>
          </w:divBdr>
          <w:divsChild>
            <w:div w:id="1680958958">
              <w:marLeft w:val="0"/>
              <w:marRight w:val="0"/>
              <w:marTop w:val="0"/>
              <w:marBottom w:val="0"/>
              <w:divBdr>
                <w:top w:val="none" w:sz="0" w:space="0" w:color="auto"/>
                <w:left w:val="none" w:sz="0" w:space="0" w:color="auto"/>
                <w:bottom w:val="none" w:sz="0" w:space="0" w:color="auto"/>
                <w:right w:val="none" w:sz="0" w:space="0" w:color="auto"/>
              </w:divBdr>
            </w:div>
            <w:div w:id="114757363">
              <w:marLeft w:val="0"/>
              <w:marRight w:val="0"/>
              <w:marTop w:val="0"/>
              <w:marBottom w:val="0"/>
              <w:divBdr>
                <w:top w:val="none" w:sz="0" w:space="0" w:color="auto"/>
                <w:left w:val="none" w:sz="0" w:space="0" w:color="auto"/>
                <w:bottom w:val="none" w:sz="0" w:space="0" w:color="auto"/>
                <w:right w:val="none" w:sz="0" w:space="0" w:color="auto"/>
              </w:divBdr>
            </w:div>
            <w:div w:id="109010202">
              <w:marLeft w:val="0"/>
              <w:marRight w:val="0"/>
              <w:marTop w:val="0"/>
              <w:marBottom w:val="0"/>
              <w:divBdr>
                <w:top w:val="none" w:sz="0" w:space="0" w:color="auto"/>
                <w:left w:val="none" w:sz="0" w:space="0" w:color="auto"/>
                <w:bottom w:val="none" w:sz="0" w:space="0" w:color="auto"/>
                <w:right w:val="none" w:sz="0" w:space="0" w:color="auto"/>
              </w:divBdr>
            </w:div>
            <w:div w:id="1673754323">
              <w:marLeft w:val="0"/>
              <w:marRight w:val="0"/>
              <w:marTop w:val="0"/>
              <w:marBottom w:val="0"/>
              <w:divBdr>
                <w:top w:val="none" w:sz="0" w:space="0" w:color="auto"/>
                <w:left w:val="none" w:sz="0" w:space="0" w:color="auto"/>
                <w:bottom w:val="none" w:sz="0" w:space="0" w:color="auto"/>
                <w:right w:val="none" w:sz="0" w:space="0" w:color="auto"/>
              </w:divBdr>
            </w:div>
          </w:divsChild>
        </w:div>
        <w:div w:id="935016725">
          <w:marLeft w:val="0"/>
          <w:marRight w:val="0"/>
          <w:marTop w:val="0"/>
          <w:marBottom w:val="120"/>
          <w:divBdr>
            <w:top w:val="none" w:sz="0" w:space="0" w:color="auto"/>
            <w:left w:val="none" w:sz="0" w:space="0" w:color="auto"/>
            <w:bottom w:val="none" w:sz="0" w:space="0" w:color="auto"/>
            <w:right w:val="none" w:sz="0" w:space="0" w:color="auto"/>
          </w:divBdr>
          <w:divsChild>
            <w:div w:id="881214380">
              <w:marLeft w:val="0"/>
              <w:marRight w:val="0"/>
              <w:marTop w:val="0"/>
              <w:marBottom w:val="0"/>
              <w:divBdr>
                <w:top w:val="none" w:sz="0" w:space="0" w:color="auto"/>
                <w:left w:val="none" w:sz="0" w:space="0" w:color="auto"/>
                <w:bottom w:val="none" w:sz="0" w:space="0" w:color="auto"/>
                <w:right w:val="none" w:sz="0" w:space="0" w:color="auto"/>
              </w:divBdr>
            </w:div>
          </w:divsChild>
        </w:div>
        <w:div w:id="1341275923">
          <w:marLeft w:val="0"/>
          <w:marRight w:val="0"/>
          <w:marTop w:val="0"/>
          <w:marBottom w:val="120"/>
          <w:divBdr>
            <w:top w:val="none" w:sz="0" w:space="0" w:color="auto"/>
            <w:left w:val="none" w:sz="0" w:space="0" w:color="auto"/>
            <w:bottom w:val="none" w:sz="0" w:space="0" w:color="auto"/>
            <w:right w:val="none" w:sz="0" w:space="0" w:color="auto"/>
          </w:divBdr>
          <w:divsChild>
            <w:div w:id="1802992320">
              <w:marLeft w:val="0"/>
              <w:marRight w:val="0"/>
              <w:marTop w:val="0"/>
              <w:marBottom w:val="0"/>
              <w:divBdr>
                <w:top w:val="none" w:sz="0" w:space="0" w:color="auto"/>
                <w:left w:val="none" w:sz="0" w:space="0" w:color="auto"/>
                <w:bottom w:val="none" w:sz="0" w:space="0" w:color="auto"/>
                <w:right w:val="none" w:sz="0" w:space="0" w:color="auto"/>
              </w:divBdr>
            </w:div>
          </w:divsChild>
        </w:div>
        <w:div w:id="1576281291">
          <w:marLeft w:val="0"/>
          <w:marRight w:val="0"/>
          <w:marTop w:val="225"/>
          <w:marBottom w:val="0"/>
          <w:divBdr>
            <w:top w:val="none" w:sz="0" w:space="0" w:color="auto"/>
            <w:left w:val="none" w:sz="0" w:space="0" w:color="auto"/>
            <w:bottom w:val="none" w:sz="0" w:space="0" w:color="auto"/>
            <w:right w:val="none" w:sz="0" w:space="0" w:color="auto"/>
          </w:divBdr>
        </w:div>
        <w:div w:id="312951327">
          <w:marLeft w:val="0"/>
          <w:marRight w:val="0"/>
          <w:marTop w:val="0"/>
          <w:marBottom w:val="120"/>
          <w:divBdr>
            <w:top w:val="none" w:sz="0" w:space="0" w:color="auto"/>
            <w:left w:val="none" w:sz="0" w:space="0" w:color="auto"/>
            <w:bottom w:val="none" w:sz="0" w:space="0" w:color="auto"/>
            <w:right w:val="none" w:sz="0" w:space="0" w:color="auto"/>
          </w:divBdr>
          <w:divsChild>
            <w:div w:id="346712912">
              <w:marLeft w:val="0"/>
              <w:marRight w:val="0"/>
              <w:marTop w:val="0"/>
              <w:marBottom w:val="0"/>
              <w:divBdr>
                <w:top w:val="none" w:sz="0" w:space="0" w:color="auto"/>
                <w:left w:val="none" w:sz="0" w:space="0" w:color="auto"/>
                <w:bottom w:val="none" w:sz="0" w:space="0" w:color="auto"/>
                <w:right w:val="none" w:sz="0" w:space="0" w:color="auto"/>
              </w:divBdr>
            </w:div>
          </w:divsChild>
        </w:div>
        <w:div w:id="1681928795">
          <w:marLeft w:val="0"/>
          <w:marRight w:val="0"/>
          <w:marTop w:val="0"/>
          <w:marBottom w:val="120"/>
          <w:divBdr>
            <w:top w:val="none" w:sz="0" w:space="0" w:color="auto"/>
            <w:left w:val="none" w:sz="0" w:space="0" w:color="auto"/>
            <w:bottom w:val="none" w:sz="0" w:space="0" w:color="auto"/>
            <w:right w:val="none" w:sz="0" w:space="0" w:color="auto"/>
          </w:divBdr>
          <w:divsChild>
            <w:div w:id="1115364643">
              <w:marLeft w:val="0"/>
              <w:marRight w:val="0"/>
              <w:marTop w:val="0"/>
              <w:marBottom w:val="0"/>
              <w:divBdr>
                <w:top w:val="none" w:sz="0" w:space="0" w:color="auto"/>
                <w:left w:val="none" w:sz="0" w:space="0" w:color="auto"/>
                <w:bottom w:val="none" w:sz="0" w:space="0" w:color="auto"/>
                <w:right w:val="none" w:sz="0" w:space="0" w:color="auto"/>
              </w:divBdr>
            </w:div>
          </w:divsChild>
        </w:div>
        <w:div w:id="428308133">
          <w:marLeft w:val="0"/>
          <w:marRight w:val="0"/>
          <w:marTop w:val="0"/>
          <w:marBottom w:val="120"/>
          <w:divBdr>
            <w:top w:val="none" w:sz="0" w:space="0" w:color="auto"/>
            <w:left w:val="none" w:sz="0" w:space="0" w:color="auto"/>
            <w:bottom w:val="none" w:sz="0" w:space="0" w:color="auto"/>
            <w:right w:val="none" w:sz="0" w:space="0" w:color="auto"/>
          </w:divBdr>
          <w:divsChild>
            <w:div w:id="1828740844">
              <w:marLeft w:val="0"/>
              <w:marRight w:val="0"/>
              <w:marTop w:val="0"/>
              <w:marBottom w:val="0"/>
              <w:divBdr>
                <w:top w:val="none" w:sz="0" w:space="0" w:color="auto"/>
                <w:left w:val="none" w:sz="0" w:space="0" w:color="auto"/>
                <w:bottom w:val="none" w:sz="0" w:space="0" w:color="auto"/>
                <w:right w:val="none" w:sz="0" w:space="0" w:color="auto"/>
              </w:divBdr>
            </w:div>
          </w:divsChild>
        </w:div>
        <w:div w:id="854415893">
          <w:marLeft w:val="0"/>
          <w:marRight w:val="0"/>
          <w:marTop w:val="0"/>
          <w:marBottom w:val="120"/>
          <w:divBdr>
            <w:top w:val="none" w:sz="0" w:space="0" w:color="auto"/>
            <w:left w:val="none" w:sz="0" w:space="0" w:color="auto"/>
            <w:bottom w:val="none" w:sz="0" w:space="0" w:color="auto"/>
            <w:right w:val="none" w:sz="0" w:space="0" w:color="auto"/>
          </w:divBdr>
          <w:divsChild>
            <w:div w:id="876626666">
              <w:marLeft w:val="0"/>
              <w:marRight w:val="0"/>
              <w:marTop w:val="0"/>
              <w:marBottom w:val="0"/>
              <w:divBdr>
                <w:top w:val="none" w:sz="0" w:space="0" w:color="auto"/>
                <w:left w:val="none" w:sz="0" w:space="0" w:color="auto"/>
                <w:bottom w:val="none" w:sz="0" w:space="0" w:color="auto"/>
                <w:right w:val="none" w:sz="0" w:space="0" w:color="auto"/>
              </w:divBdr>
            </w:div>
          </w:divsChild>
        </w:div>
        <w:div w:id="781608843">
          <w:marLeft w:val="0"/>
          <w:marRight w:val="0"/>
          <w:marTop w:val="0"/>
          <w:marBottom w:val="120"/>
          <w:divBdr>
            <w:top w:val="none" w:sz="0" w:space="0" w:color="auto"/>
            <w:left w:val="none" w:sz="0" w:space="0" w:color="auto"/>
            <w:bottom w:val="none" w:sz="0" w:space="0" w:color="auto"/>
            <w:right w:val="none" w:sz="0" w:space="0" w:color="auto"/>
          </w:divBdr>
          <w:divsChild>
            <w:div w:id="1954509069">
              <w:marLeft w:val="0"/>
              <w:marRight w:val="0"/>
              <w:marTop w:val="0"/>
              <w:marBottom w:val="0"/>
              <w:divBdr>
                <w:top w:val="none" w:sz="0" w:space="0" w:color="auto"/>
                <w:left w:val="none" w:sz="0" w:space="0" w:color="auto"/>
                <w:bottom w:val="none" w:sz="0" w:space="0" w:color="auto"/>
                <w:right w:val="none" w:sz="0" w:space="0" w:color="auto"/>
              </w:divBdr>
            </w:div>
          </w:divsChild>
        </w:div>
        <w:div w:id="1586763024">
          <w:marLeft w:val="0"/>
          <w:marRight w:val="0"/>
          <w:marTop w:val="225"/>
          <w:marBottom w:val="0"/>
          <w:divBdr>
            <w:top w:val="none" w:sz="0" w:space="0" w:color="auto"/>
            <w:left w:val="none" w:sz="0" w:space="0" w:color="auto"/>
            <w:bottom w:val="none" w:sz="0" w:space="0" w:color="auto"/>
            <w:right w:val="none" w:sz="0" w:space="0" w:color="auto"/>
          </w:divBdr>
        </w:div>
        <w:div w:id="65957635">
          <w:marLeft w:val="0"/>
          <w:marRight w:val="0"/>
          <w:marTop w:val="0"/>
          <w:marBottom w:val="120"/>
          <w:divBdr>
            <w:top w:val="none" w:sz="0" w:space="0" w:color="auto"/>
            <w:left w:val="none" w:sz="0" w:space="0" w:color="auto"/>
            <w:bottom w:val="none" w:sz="0" w:space="0" w:color="auto"/>
            <w:right w:val="none" w:sz="0" w:space="0" w:color="auto"/>
          </w:divBdr>
          <w:divsChild>
            <w:div w:id="432944499">
              <w:marLeft w:val="0"/>
              <w:marRight w:val="0"/>
              <w:marTop w:val="0"/>
              <w:marBottom w:val="0"/>
              <w:divBdr>
                <w:top w:val="none" w:sz="0" w:space="0" w:color="auto"/>
                <w:left w:val="none" w:sz="0" w:space="0" w:color="auto"/>
                <w:bottom w:val="none" w:sz="0" w:space="0" w:color="auto"/>
                <w:right w:val="none" w:sz="0" w:space="0" w:color="auto"/>
              </w:divBdr>
            </w:div>
          </w:divsChild>
        </w:div>
        <w:div w:id="1618832982">
          <w:marLeft w:val="0"/>
          <w:marRight w:val="0"/>
          <w:marTop w:val="0"/>
          <w:marBottom w:val="120"/>
          <w:divBdr>
            <w:top w:val="none" w:sz="0" w:space="0" w:color="auto"/>
            <w:left w:val="none" w:sz="0" w:space="0" w:color="auto"/>
            <w:bottom w:val="none" w:sz="0" w:space="0" w:color="auto"/>
            <w:right w:val="none" w:sz="0" w:space="0" w:color="auto"/>
          </w:divBdr>
          <w:divsChild>
            <w:div w:id="2032366579">
              <w:marLeft w:val="0"/>
              <w:marRight w:val="0"/>
              <w:marTop w:val="0"/>
              <w:marBottom w:val="0"/>
              <w:divBdr>
                <w:top w:val="none" w:sz="0" w:space="0" w:color="auto"/>
                <w:left w:val="none" w:sz="0" w:space="0" w:color="auto"/>
                <w:bottom w:val="none" w:sz="0" w:space="0" w:color="auto"/>
                <w:right w:val="none" w:sz="0" w:space="0" w:color="auto"/>
              </w:divBdr>
            </w:div>
          </w:divsChild>
        </w:div>
        <w:div w:id="271783025">
          <w:marLeft w:val="0"/>
          <w:marRight w:val="0"/>
          <w:marTop w:val="0"/>
          <w:marBottom w:val="120"/>
          <w:divBdr>
            <w:top w:val="none" w:sz="0" w:space="0" w:color="auto"/>
            <w:left w:val="none" w:sz="0" w:space="0" w:color="auto"/>
            <w:bottom w:val="none" w:sz="0" w:space="0" w:color="auto"/>
            <w:right w:val="none" w:sz="0" w:space="0" w:color="auto"/>
          </w:divBdr>
          <w:divsChild>
            <w:div w:id="2103866880">
              <w:marLeft w:val="0"/>
              <w:marRight w:val="0"/>
              <w:marTop w:val="0"/>
              <w:marBottom w:val="0"/>
              <w:divBdr>
                <w:top w:val="none" w:sz="0" w:space="0" w:color="auto"/>
                <w:left w:val="none" w:sz="0" w:space="0" w:color="auto"/>
                <w:bottom w:val="none" w:sz="0" w:space="0" w:color="auto"/>
                <w:right w:val="none" w:sz="0" w:space="0" w:color="auto"/>
              </w:divBdr>
            </w:div>
          </w:divsChild>
        </w:div>
        <w:div w:id="454714485">
          <w:marLeft w:val="0"/>
          <w:marRight w:val="0"/>
          <w:marTop w:val="0"/>
          <w:marBottom w:val="120"/>
          <w:divBdr>
            <w:top w:val="none" w:sz="0" w:space="0" w:color="auto"/>
            <w:left w:val="none" w:sz="0" w:space="0" w:color="auto"/>
            <w:bottom w:val="none" w:sz="0" w:space="0" w:color="auto"/>
            <w:right w:val="none" w:sz="0" w:space="0" w:color="auto"/>
          </w:divBdr>
          <w:divsChild>
            <w:div w:id="1082532834">
              <w:marLeft w:val="0"/>
              <w:marRight w:val="0"/>
              <w:marTop w:val="0"/>
              <w:marBottom w:val="0"/>
              <w:divBdr>
                <w:top w:val="none" w:sz="0" w:space="0" w:color="auto"/>
                <w:left w:val="none" w:sz="0" w:space="0" w:color="auto"/>
                <w:bottom w:val="none" w:sz="0" w:space="0" w:color="auto"/>
                <w:right w:val="none" w:sz="0" w:space="0" w:color="auto"/>
              </w:divBdr>
            </w:div>
          </w:divsChild>
        </w:div>
        <w:div w:id="97677247">
          <w:marLeft w:val="0"/>
          <w:marRight w:val="0"/>
          <w:marTop w:val="0"/>
          <w:marBottom w:val="120"/>
          <w:divBdr>
            <w:top w:val="none" w:sz="0" w:space="0" w:color="auto"/>
            <w:left w:val="none" w:sz="0" w:space="0" w:color="auto"/>
            <w:bottom w:val="none" w:sz="0" w:space="0" w:color="auto"/>
            <w:right w:val="none" w:sz="0" w:space="0" w:color="auto"/>
          </w:divBdr>
          <w:divsChild>
            <w:div w:id="137308153">
              <w:marLeft w:val="0"/>
              <w:marRight w:val="0"/>
              <w:marTop w:val="0"/>
              <w:marBottom w:val="0"/>
              <w:divBdr>
                <w:top w:val="none" w:sz="0" w:space="0" w:color="auto"/>
                <w:left w:val="none" w:sz="0" w:space="0" w:color="auto"/>
                <w:bottom w:val="none" w:sz="0" w:space="0" w:color="auto"/>
                <w:right w:val="none" w:sz="0" w:space="0" w:color="auto"/>
              </w:divBdr>
            </w:div>
            <w:div w:id="385882551">
              <w:marLeft w:val="0"/>
              <w:marRight w:val="0"/>
              <w:marTop w:val="0"/>
              <w:marBottom w:val="0"/>
              <w:divBdr>
                <w:top w:val="none" w:sz="0" w:space="0" w:color="auto"/>
                <w:left w:val="none" w:sz="0" w:space="0" w:color="auto"/>
                <w:bottom w:val="none" w:sz="0" w:space="0" w:color="auto"/>
                <w:right w:val="none" w:sz="0" w:space="0" w:color="auto"/>
              </w:divBdr>
            </w:div>
          </w:divsChild>
        </w:div>
        <w:div w:id="1963723882">
          <w:marLeft w:val="0"/>
          <w:marRight w:val="0"/>
          <w:marTop w:val="0"/>
          <w:marBottom w:val="120"/>
          <w:divBdr>
            <w:top w:val="none" w:sz="0" w:space="0" w:color="auto"/>
            <w:left w:val="none" w:sz="0" w:space="0" w:color="auto"/>
            <w:bottom w:val="none" w:sz="0" w:space="0" w:color="auto"/>
            <w:right w:val="none" w:sz="0" w:space="0" w:color="auto"/>
          </w:divBdr>
          <w:divsChild>
            <w:div w:id="651131478">
              <w:marLeft w:val="0"/>
              <w:marRight w:val="0"/>
              <w:marTop w:val="0"/>
              <w:marBottom w:val="0"/>
              <w:divBdr>
                <w:top w:val="none" w:sz="0" w:space="0" w:color="auto"/>
                <w:left w:val="none" w:sz="0" w:space="0" w:color="auto"/>
                <w:bottom w:val="none" w:sz="0" w:space="0" w:color="auto"/>
                <w:right w:val="none" w:sz="0" w:space="0" w:color="auto"/>
              </w:divBdr>
            </w:div>
            <w:div w:id="1414349822">
              <w:marLeft w:val="0"/>
              <w:marRight w:val="0"/>
              <w:marTop w:val="0"/>
              <w:marBottom w:val="0"/>
              <w:divBdr>
                <w:top w:val="none" w:sz="0" w:space="0" w:color="auto"/>
                <w:left w:val="none" w:sz="0" w:space="0" w:color="auto"/>
                <w:bottom w:val="none" w:sz="0" w:space="0" w:color="auto"/>
                <w:right w:val="none" w:sz="0" w:space="0" w:color="auto"/>
              </w:divBdr>
            </w:div>
          </w:divsChild>
        </w:div>
        <w:div w:id="286010321">
          <w:marLeft w:val="0"/>
          <w:marRight w:val="0"/>
          <w:marTop w:val="0"/>
          <w:marBottom w:val="120"/>
          <w:divBdr>
            <w:top w:val="none" w:sz="0" w:space="0" w:color="auto"/>
            <w:left w:val="none" w:sz="0" w:space="0" w:color="auto"/>
            <w:bottom w:val="none" w:sz="0" w:space="0" w:color="auto"/>
            <w:right w:val="none" w:sz="0" w:space="0" w:color="auto"/>
          </w:divBdr>
          <w:divsChild>
            <w:div w:id="1036661799">
              <w:marLeft w:val="0"/>
              <w:marRight w:val="0"/>
              <w:marTop w:val="0"/>
              <w:marBottom w:val="0"/>
              <w:divBdr>
                <w:top w:val="none" w:sz="0" w:space="0" w:color="auto"/>
                <w:left w:val="none" w:sz="0" w:space="0" w:color="auto"/>
                <w:bottom w:val="none" w:sz="0" w:space="0" w:color="auto"/>
                <w:right w:val="none" w:sz="0" w:space="0" w:color="auto"/>
              </w:divBdr>
            </w:div>
            <w:div w:id="1490051671">
              <w:marLeft w:val="0"/>
              <w:marRight w:val="0"/>
              <w:marTop w:val="0"/>
              <w:marBottom w:val="0"/>
              <w:divBdr>
                <w:top w:val="none" w:sz="0" w:space="0" w:color="auto"/>
                <w:left w:val="none" w:sz="0" w:space="0" w:color="auto"/>
                <w:bottom w:val="none" w:sz="0" w:space="0" w:color="auto"/>
                <w:right w:val="none" w:sz="0" w:space="0" w:color="auto"/>
              </w:divBdr>
            </w:div>
            <w:div w:id="922103455">
              <w:marLeft w:val="0"/>
              <w:marRight w:val="0"/>
              <w:marTop w:val="0"/>
              <w:marBottom w:val="0"/>
              <w:divBdr>
                <w:top w:val="none" w:sz="0" w:space="0" w:color="auto"/>
                <w:left w:val="none" w:sz="0" w:space="0" w:color="auto"/>
                <w:bottom w:val="none" w:sz="0" w:space="0" w:color="auto"/>
                <w:right w:val="none" w:sz="0" w:space="0" w:color="auto"/>
              </w:divBdr>
            </w:div>
          </w:divsChild>
        </w:div>
        <w:div w:id="2092770328">
          <w:marLeft w:val="0"/>
          <w:marRight w:val="0"/>
          <w:marTop w:val="0"/>
          <w:marBottom w:val="120"/>
          <w:divBdr>
            <w:top w:val="none" w:sz="0" w:space="0" w:color="auto"/>
            <w:left w:val="none" w:sz="0" w:space="0" w:color="auto"/>
            <w:bottom w:val="none" w:sz="0" w:space="0" w:color="auto"/>
            <w:right w:val="none" w:sz="0" w:space="0" w:color="auto"/>
          </w:divBdr>
          <w:divsChild>
            <w:div w:id="2088453758">
              <w:marLeft w:val="0"/>
              <w:marRight w:val="0"/>
              <w:marTop w:val="0"/>
              <w:marBottom w:val="0"/>
              <w:divBdr>
                <w:top w:val="none" w:sz="0" w:space="0" w:color="auto"/>
                <w:left w:val="none" w:sz="0" w:space="0" w:color="auto"/>
                <w:bottom w:val="none" w:sz="0" w:space="0" w:color="auto"/>
                <w:right w:val="none" w:sz="0" w:space="0" w:color="auto"/>
              </w:divBdr>
            </w:div>
            <w:div w:id="1594391775">
              <w:marLeft w:val="0"/>
              <w:marRight w:val="0"/>
              <w:marTop w:val="0"/>
              <w:marBottom w:val="0"/>
              <w:divBdr>
                <w:top w:val="none" w:sz="0" w:space="0" w:color="auto"/>
                <w:left w:val="none" w:sz="0" w:space="0" w:color="auto"/>
                <w:bottom w:val="none" w:sz="0" w:space="0" w:color="auto"/>
                <w:right w:val="none" w:sz="0" w:space="0" w:color="auto"/>
              </w:divBdr>
            </w:div>
            <w:div w:id="571355099">
              <w:marLeft w:val="0"/>
              <w:marRight w:val="0"/>
              <w:marTop w:val="0"/>
              <w:marBottom w:val="0"/>
              <w:divBdr>
                <w:top w:val="none" w:sz="0" w:space="0" w:color="auto"/>
                <w:left w:val="none" w:sz="0" w:space="0" w:color="auto"/>
                <w:bottom w:val="none" w:sz="0" w:space="0" w:color="auto"/>
                <w:right w:val="none" w:sz="0" w:space="0" w:color="auto"/>
              </w:divBdr>
            </w:div>
            <w:div w:id="1897163132">
              <w:marLeft w:val="0"/>
              <w:marRight w:val="0"/>
              <w:marTop w:val="0"/>
              <w:marBottom w:val="0"/>
              <w:divBdr>
                <w:top w:val="none" w:sz="0" w:space="0" w:color="auto"/>
                <w:left w:val="none" w:sz="0" w:space="0" w:color="auto"/>
                <w:bottom w:val="none" w:sz="0" w:space="0" w:color="auto"/>
                <w:right w:val="none" w:sz="0" w:space="0" w:color="auto"/>
              </w:divBdr>
            </w:div>
            <w:div w:id="1565027321">
              <w:marLeft w:val="0"/>
              <w:marRight w:val="0"/>
              <w:marTop w:val="0"/>
              <w:marBottom w:val="0"/>
              <w:divBdr>
                <w:top w:val="none" w:sz="0" w:space="0" w:color="auto"/>
                <w:left w:val="none" w:sz="0" w:space="0" w:color="auto"/>
                <w:bottom w:val="none" w:sz="0" w:space="0" w:color="auto"/>
                <w:right w:val="none" w:sz="0" w:space="0" w:color="auto"/>
              </w:divBdr>
            </w:div>
            <w:div w:id="1490487973">
              <w:marLeft w:val="0"/>
              <w:marRight w:val="0"/>
              <w:marTop w:val="0"/>
              <w:marBottom w:val="0"/>
              <w:divBdr>
                <w:top w:val="none" w:sz="0" w:space="0" w:color="auto"/>
                <w:left w:val="none" w:sz="0" w:space="0" w:color="auto"/>
                <w:bottom w:val="none" w:sz="0" w:space="0" w:color="auto"/>
                <w:right w:val="none" w:sz="0" w:space="0" w:color="auto"/>
              </w:divBdr>
            </w:div>
            <w:div w:id="1565138464">
              <w:marLeft w:val="0"/>
              <w:marRight w:val="0"/>
              <w:marTop w:val="0"/>
              <w:marBottom w:val="0"/>
              <w:divBdr>
                <w:top w:val="none" w:sz="0" w:space="0" w:color="auto"/>
                <w:left w:val="none" w:sz="0" w:space="0" w:color="auto"/>
                <w:bottom w:val="none" w:sz="0" w:space="0" w:color="auto"/>
                <w:right w:val="none" w:sz="0" w:space="0" w:color="auto"/>
              </w:divBdr>
            </w:div>
            <w:div w:id="934896866">
              <w:marLeft w:val="0"/>
              <w:marRight w:val="0"/>
              <w:marTop w:val="0"/>
              <w:marBottom w:val="0"/>
              <w:divBdr>
                <w:top w:val="none" w:sz="0" w:space="0" w:color="auto"/>
                <w:left w:val="none" w:sz="0" w:space="0" w:color="auto"/>
                <w:bottom w:val="none" w:sz="0" w:space="0" w:color="auto"/>
                <w:right w:val="none" w:sz="0" w:space="0" w:color="auto"/>
              </w:divBdr>
            </w:div>
            <w:div w:id="1296831562">
              <w:marLeft w:val="0"/>
              <w:marRight w:val="0"/>
              <w:marTop w:val="0"/>
              <w:marBottom w:val="0"/>
              <w:divBdr>
                <w:top w:val="none" w:sz="0" w:space="0" w:color="auto"/>
                <w:left w:val="none" w:sz="0" w:space="0" w:color="auto"/>
                <w:bottom w:val="none" w:sz="0" w:space="0" w:color="auto"/>
                <w:right w:val="none" w:sz="0" w:space="0" w:color="auto"/>
              </w:divBdr>
            </w:div>
            <w:div w:id="1552570643">
              <w:marLeft w:val="0"/>
              <w:marRight w:val="0"/>
              <w:marTop w:val="0"/>
              <w:marBottom w:val="0"/>
              <w:divBdr>
                <w:top w:val="none" w:sz="0" w:space="0" w:color="auto"/>
                <w:left w:val="none" w:sz="0" w:space="0" w:color="auto"/>
                <w:bottom w:val="none" w:sz="0" w:space="0" w:color="auto"/>
                <w:right w:val="none" w:sz="0" w:space="0" w:color="auto"/>
              </w:divBdr>
            </w:div>
            <w:div w:id="1428965508">
              <w:marLeft w:val="0"/>
              <w:marRight w:val="0"/>
              <w:marTop w:val="0"/>
              <w:marBottom w:val="0"/>
              <w:divBdr>
                <w:top w:val="none" w:sz="0" w:space="0" w:color="auto"/>
                <w:left w:val="none" w:sz="0" w:space="0" w:color="auto"/>
                <w:bottom w:val="none" w:sz="0" w:space="0" w:color="auto"/>
                <w:right w:val="none" w:sz="0" w:space="0" w:color="auto"/>
              </w:divBdr>
            </w:div>
            <w:div w:id="133321">
              <w:marLeft w:val="0"/>
              <w:marRight w:val="0"/>
              <w:marTop w:val="0"/>
              <w:marBottom w:val="0"/>
              <w:divBdr>
                <w:top w:val="none" w:sz="0" w:space="0" w:color="auto"/>
                <w:left w:val="none" w:sz="0" w:space="0" w:color="auto"/>
                <w:bottom w:val="none" w:sz="0" w:space="0" w:color="auto"/>
                <w:right w:val="none" w:sz="0" w:space="0" w:color="auto"/>
              </w:divBdr>
            </w:div>
            <w:div w:id="526329597">
              <w:marLeft w:val="0"/>
              <w:marRight w:val="0"/>
              <w:marTop w:val="0"/>
              <w:marBottom w:val="0"/>
              <w:divBdr>
                <w:top w:val="none" w:sz="0" w:space="0" w:color="auto"/>
                <w:left w:val="none" w:sz="0" w:space="0" w:color="auto"/>
                <w:bottom w:val="none" w:sz="0" w:space="0" w:color="auto"/>
                <w:right w:val="none" w:sz="0" w:space="0" w:color="auto"/>
              </w:divBdr>
            </w:div>
            <w:div w:id="1163811423">
              <w:marLeft w:val="0"/>
              <w:marRight w:val="0"/>
              <w:marTop w:val="0"/>
              <w:marBottom w:val="0"/>
              <w:divBdr>
                <w:top w:val="none" w:sz="0" w:space="0" w:color="auto"/>
                <w:left w:val="none" w:sz="0" w:space="0" w:color="auto"/>
                <w:bottom w:val="none" w:sz="0" w:space="0" w:color="auto"/>
                <w:right w:val="none" w:sz="0" w:space="0" w:color="auto"/>
              </w:divBdr>
            </w:div>
            <w:div w:id="394670611">
              <w:marLeft w:val="0"/>
              <w:marRight w:val="0"/>
              <w:marTop w:val="0"/>
              <w:marBottom w:val="0"/>
              <w:divBdr>
                <w:top w:val="none" w:sz="0" w:space="0" w:color="auto"/>
                <w:left w:val="none" w:sz="0" w:space="0" w:color="auto"/>
                <w:bottom w:val="none" w:sz="0" w:space="0" w:color="auto"/>
                <w:right w:val="none" w:sz="0" w:space="0" w:color="auto"/>
              </w:divBdr>
            </w:div>
            <w:div w:id="670110002">
              <w:marLeft w:val="0"/>
              <w:marRight w:val="0"/>
              <w:marTop w:val="0"/>
              <w:marBottom w:val="0"/>
              <w:divBdr>
                <w:top w:val="none" w:sz="0" w:space="0" w:color="auto"/>
                <w:left w:val="none" w:sz="0" w:space="0" w:color="auto"/>
                <w:bottom w:val="none" w:sz="0" w:space="0" w:color="auto"/>
                <w:right w:val="none" w:sz="0" w:space="0" w:color="auto"/>
              </w:divBdr>
            </w:div>
            <w:div w:id="1220820062">
              <w:marLeft w:val="0"/>
              <w:marRight w:val="0"/>
              <w:marTop w:val="0"/>
              <w:marBottom w:val="0"/>
              <w:divBdr>
                <w:top w:val="none" w:sz="0" w:space="0" w:color="auto"/>
                <w:left w:val="none" w:sz="0" w:space="0" w:color="auto"/>
                <w:bottom w:val="none" w:sz="0" w:space="0" w:color="auto"/>
                <w:right w:val="none" w:sz="0" w:space="0" w:color="auto"/>
              </w:divBdr>
            </w:div>
          </w:divsChild>
        </w:div>
        <w:div w:id="1103695668">
          <w:marLeft w:val="0"/>
          <w:marRight w:val="0"/>
          <w:marTop w:val="0"/>
          <w:marBottom w:val="120"/>
          <w:divBdr>
            <w:top w:val="none" w:sz="0" w:space="0" w:color="auto"/>
            <w:left w:val="none" w:sz="0" w:space="0" w:color="auto"/>
            <w:bottom w:val="none" w:sz="0" w:space="0" w:color="auto"/>
            <w:right w:val="none" w:sz="0" w:space="0" w:color="auto"/>
          </w:divBdr>
          <w:divsChild>
            <w:div w:id="1042241899">
              <w:marLeft w:val="0"/>
              <w:marRight w:val="0"/>
              <w:marTop w:val="0"/>
              <w:marBottom w:val="0"/>
              <w:divBdr>
                <w:top w:val="none" w:sz="0" w:space="0" w:color="auto"/>
                <w:left w:val="none" w:sz="0" w:space="0" w:color="auto"/>
                <w:bottom w:val="none" w:sz="0" w:space="0" w:color="auto"/>
                <w:right w:val="none" w:sz="0" w:space="0" w:color="auto"/>
              </w:divBdr>
            </w:div>
            <w:div w:id="2004044254">
              <w:marLeft w:val="0"/>
              <w:marRight w:val="0"/>
              <w:marTop w:val="0"/>
              <w:marBottom w:val="0"/>
              <w:divBdr>
                <w:top w:val="none" w:sz="0" w:space="0" w:color="auto"/>
                <w:left w:val="none" w:sz="0" w:space="0" w:color="auto"/>
                <w:bottom w:val="none" w:sz="0" w:space="0" w:color="auto"/>
                <w:right w:val="none" w:sz="0" w:space="0" w:color="auto"/>
              </w:divBdr>
            </w:div>
            <w:div w:id="2038047278">
              <w:marLeft w:val="0"/>
              <w:marRight w:val="0"/>
              <w:marTop w:val="0"/>
              <w:marBottom w:val="0"/>
              <w:divBdr>
                <w:top w:val="none" w:sz="0" w:space="0" w:color="auto"/>
                <w:left w:val="none" w:sz="0" w:space="0" w:color="auto"/>
                <w:bottom w:val="none" w:sz="0" w:space="0" w:color="auto"/>
                <w:right w:val="none" w:sz="0" w:space="0" w:color="auto"/>
              </w:divBdr>
            </w:div>
            <w:div w:id="1649439297">
              <w:marLeft w:val="0"/>
              <w:marRight w:val="0"/>
              <w:marTop w:val="0"/>
              <w:marBottom w:val="0"/>
              <w:divBdr>
                <w:top w:val="none" w:sz="0" w:space="0" w:color="auto"/>
                <w:left w:val="none" w:sz="0" w:space="0" w:color="auto"/>
                <w:bottom w:val="none" w:sz="0" w:space="0" w:color="auto"/>
                <w:right w:val="none" w:sz="0" w:space="0" w:color="auto"/>
              </w:divBdr>
            </w:div>
            <w:div w:id="1455177362">
              <w:marLeft w:val="0"/>
              <w:marRight w:val="0"/>
              <w:marTop w:val="0"/>
              <w:marBottom w:val="0"/>
              <w:divBdr>
                <w:top w:val="none" w:sz="0" w:space="0" w:color="auto"/>
                <w:left w:val="none" w:sz="0" w:space="0" w:color="auto"/>
                <w:bottom w:val="none" w:sz="0" w:space="0" w:color="auto"/>
                <w:right w:val="none" w:sz="0" w:space="0" w:color="auto"/>
              </w:divBdr>
            </w:div>
            <w:div w:id="1940987457">
              <w:marLeft w:val="0"/>
              <w:marRight w:val="0"/>
              <w:marTop w:val="0"/>
              <w:marBottom w:val="0"/>
              <w:divBdr>
                <w:top w:val="none" w:sz="0" w:space="0" w:color="auto"/>
                <w:left w:val="none" w:sz="0" w:space="0" w:color="auto"/>
                <w:bottom w:val="none" w:sz="0" w:space="0" w:color="auto"/>
                <w:right w:val="none" w:sz="0" w:space="0" w:color="auto"/>
              </w:divBdr>
            </w:div>
          </w:divsChild>
        </w:div>
        <w:div w:id="692456414">
          <w:marLeft w:val="0"/>
          <w:marRight w:val="0"/>
          <w:marTop w:val="0"/>
          <w:marBottom w:val="120"/>
          <w:divBdr>
            <w:top w:val="none" w:sz="0" w:space="0" w:color="auto"/>
            <w:left w:val="none" w:sz="0" w:space="0" w:color="auto"/>
            <w:bottom w:val="none" w:sz="0" w:space="0" w:color="auto"/>
            <w:right w:val="none" w:sz="0" w:space="0" w:color="auto"/>
          </w:divBdr>
          <w:divsChild>
            <w:div w:id="1181432062">
              <w:marLeft w:val="0"/>
              <w:marRight w:val="0"/>
              <w:marTop w:val="0"/>
              <w:marBottom w:val="0"/>
              <w:divBdr>
                <w:top w:val="none" w:sz="0" w:space="0" w:color="auto"/>
                <w:left w:val="none" w:sz="0" w:space="0" w:color="auto"/>
                <w:bottom w:val="none" w:sz="0" w:space="0" w:color="auto"/>
                <w:right w:val="none" w:sz="0" w:space="0" w:color="auto"/>
              </w:divBdr>
            </w:div>
            <w:div w:id="2058313489">
              <w:marLeft w:val="0"/>
              <w:marRight w:val="0"/>
              <w:marTop w:val="0"/>
              <w:marBottom w:val="0"/>
              <w:divBdr>
                <w:top w:val="none" w:sz="0" w:space="0" w:color="auto"/>
                <w:left w:val="none" w:sz="0" w:space="0" w:color="auto"/>
                <w:bottom w:val="none" w:sz="0" w:space="0" w:color="auto"/>
                <w:right w:val="none" w:sz="0" w:space="0" w:color="auto"/>
              </w:divBdr>
            </w:div>
          </w:divsChild>
        </w:div>
        <w:div w:id="1616671373">
          <w:marLeft w:val="0"/>
          <w:marRight w:val="0"/>
          <w:marTop w:val="0"/>
          <w:marBottom w:val="120"/>
          <w:divBdr>
            <w:top w:val="none" w:sz="0" w:space="0" w:color="auto"/>
            <w:left w:val="none" w:sz="0" w:space="0" w:color="auto"/>
            <w:bottom w:val="none" w:sz="0" w:space="0" w:color="auto"/>
            <w:right w:val="none" w:sz="0" w:space="0" w:color="auto"/>
          </w:divBdr>
          <w:divsChild>
            <w:div w:id="1336768316">
              <w:marLeft w:val="0"/>
              <w:marRight w:val="0"/>
              <w:marTop w:val="0"/>
              <w:marBottom w:val="0"/>
              <w:divBdr>
                <w:top w:val="none" w:sz="0" w:space="0" w:color="auto"/>
                <w:left w:val="none" w:sz="0" w:space="0" w:color="auto"/>
                <w:bottom w:val="none" w:sz="0" w:space="0" w:color="auto"/>
                <w:right w:val="none" w:sz="0" w:space="0" w:color="auto"/>
              </w:divBdr>
            </w:div>
          </w:divsChild>
        </w:div>
        <w:div w:id="163403699">
          <w:marLeft w:val="0"/>
          <w:marRight w:val="0"/>
          <w:marTop w:val="0"/>
          <w:marBottom w:val="120"/>
          <w:divBdr>
            <w:top w:val="none" w:sz="0" w:space="0" w:color="auto"/>
            <w:left w:val="none" w:sz="0" w:space="0" w:color="auto"/>
            <w:bottom w:val="none" w:sz="0" w:space="0" w:color="auto"/>
            <w:right w:val="none" w:sz="0" w:space="0" w:color="auto"/>
          </w:divBdr>
          <w:divsChild>
            <w:div w:id="756055793">
              <w:marLeft w:val="0"/>
              <w:marRight w:val="0"/>
              <w:marTop w:val="0"/>
              <w:marBottom w:val="0"/>
              <w:divBdr>
                <w:top w:val="none" w:sz="0" w:space="0" w:color="auto"/>
                <w:left w:val="none" w:sz="0" w:space="0" w:color="auto"/>
                <w:bottom w:val="none" w:sz="0" w:space="0" w:color="auto"/>
                <w:right w:val="none" w:sz="0" w:space="0" w:color="auto"/>
              </w:divBdr>
            </w:div>
          </w:divsChild>
        </w:div>
        <w:div w:id="479613194">
          <w:marLeft w:val="0"/>
          <w:marRight w:val="0"/>
          <w:marTop w:val="0"/>
          <w:marBottom w:val="120"/>
          <w:divBdr>
            <w:top w:val="none" w:sz="0" w:space="0" w:color="auto"/>
            <w:left w:val="none" w:sz="0" w:space="0" w:color="auto"/>
            <w:bottom w:val="none" w:sz="0" w:space="0" w:color="auto"/>
            <w:right w:val="none" w:sz="0" w:space="0" w:color="auto"/>
          </w:divBdr>
          <w:divsChild>
            <w:div w:id="2146383897">
              <w:marLeft w:val="0"/>
              <w:marRight w:val="0"/>
              <w:marTop w:val="0"/>
              <w:marBottom w:val="0"/>
              <w:divBdr>
                <w:top w:val="none" w:sz="0" w:space="0" w:color="auto"/>
                <w:left w:val="none" w:sz="0" w:space="0" w:color="auto"/>
                <w:bottom w:val="none" w:sz="0" w:space="0" w:color="auto"/>
                <w:right w:val="none" w:sz="0" w:space="0" w:color="auto"/>
              </w:divBdr>
            </w:div>
          </w:divsChild>
        </w:div>
        <w:div w:id="1937791065">
          <w:marLeft w:val="0"/>
          <w:marRight w:val="0"/>
          <w:marTop w:val="0"/>
          <w:marBottom w:val="120"/>
          <w:divBdr>
            <w:top w:val="none" w:sz="0" w:space="0" w:color="auto"/>
            <w:left w:val="none" w:sz="0" w:space="0" w:color="auto"/>
            <w:bottom w:val="none" w:sz="0" w:space="0" w:color="auto"/>
            <w:right w:val="none" w:sz="0" w:space="0" w:color="auto"/>
          </w:divBdr>
          <w:divsChild>
            <w:div w:id="293561407">
              <w:marLeft w:val="0"/>
              <w:marRight w:val="0"/>
              <w:marTop w:val="0"/>
              <w:marBottom w:val="0"/>
              <w:divBdr>
                <w:top w:val="none" w:sz="0" w:space="0" w:color="auto"/>
                <w:left w:val="none" w:sz="0" w:space="0" w:color="auto"/>
                <w:bottom w:val="none" w:sz="0" w:space="0" w:color="auto"/>
                <w:right w:val="none" w:sz="0" w:space="0" w:color="auto"/>
              </w:divBdr>
            </w:div>
          </w:divsChild>
        </w:div>
        <w:div w:id="1670282832">
          <w:marLeft w:val="0"/>
          <w:marRight w:val="0"/>
          <w:marTop w:val="225"/>
          <w:marBottom w:val="0"/>
          <w:divBdr>
            <w:top w:val="none" w:sz="0" w:space="0" w:color="auto"/>
            <w:left w:val="none" w:sz="0" w:space="0" w:color="auto"/>
            <w:bottom w:val="none" w:sz="0" w:space="0" w:color="auto"/>
            <w:right w:val="none" w:sz="0" w:space="0" w:color="auto"/>
          </w:divBdr>
        </w:div>
        <w:div w:id="782964806">
          <w:marLeft w:val="0"/>
          <w:marRight w:val="0"/>
          <w:marTop w:val="0"/>
          <w:marBottom w:val="120"/>
          <w:divBdr>
            <w:top w:val="none" w:sz="0" w:space="0" w:color="auto"/>
            <w:left w:val="none" w:sz="0" w:space="0" w:color="auto"/>
            <w:bottom w:val="none" w:sz="0" w:space="0" w:color="auto"/>
            <w:right w:val="none" w:sz="0" w:space="0" w:color="auto"/>
          </w:divBdr>
          <w:divsChild>
            <w:div w:id="1673994807">
              <w:marLeft w:val="0"/>
              <w:marRight w:val="0"/>
              <w:marTop w:val="0"/>
              <w:marBottom w:val="0"/>
              <w:divBdr>
                <w:top w:val="none" w:sz="0" w:space="0" w:color="auto"/>
                <w:left w:val="none" w:sz="0" w:space="0" w:color="auto"/>
                <w:bottom w:val="none" w:sz="0" w:space="0" w:color="auto"/>
                <w:right w:val="none" w:sz="0" w:space="0" w:color="auto"/>
              </w:divBdr>
            </w:div>
          </w:divsChild>
        </w:div>
        <w:div w:id="1459032848">
          <w:marLeft w:val="0"/>
          <w:marRight w:val="0"/>
          <w:marTop w:val="0"/>
          <w:marBottom w:val="120"/>
          <w:divBdr>
            <w:top w:val="none" w:sz="0" w:space="0" w:color="auto"/>
            <w:left w:val="none" w:sz="0" w:space="0" w:color="auto"/>
            <w:bottom w:val="none" w:sz="0" w:space="0" w:color="auto"/>
            <w:right w:val="none" w:sz="0" w:space="0" w:color="auto"/>
          </w:divBdr>
          <w:divsChild>
            <w:div w:id="1134907770">
              <w:marLeft w:val="0"/>
              <w:marRight w:val="0"/>
              <w:marTop w:val="0"/>
              <w:marBottom w:val="0"/>
              <w:divBdr>
                <w:top w:val="none" w:sz="0" w:space="0" w:color="auto"/>
                <w:left w:val="none" w:sz="0" w:space="0" w:color="auto"/>
                <w:bottom w:val="none" w:sz="0" w:space="0" w:color="auto"/>
                <w:right w:val="none" w:sz="0" w:space="0" w:color="auto"/>
              </w:divBdr>
            </w:div>
          </w:divsChild>
        </w:div>
        <w:div w:id="2065524716">
          <w:marLeft w:val="0"/>
          <w:marRight w:val="0"/>
          <w:marTop w:val="0"/>
          <w:marBottom w:val="120"/>
          <w:divBdr>
            <w:top w:val="none" w:sz="0" w:space="0" w:color="auto"/>
            <w:left w:val="none" w:sz="0" w:space="0" w:color="auto"/>
            <w:bottom w:val="none" w:sz="0" w:space="0" w:color="auto"/>
            <w:right w:val="none" w:sz="0" w:space="0" w:color="auto"/>
          </w:divBdr>
          <w:divsChild>
            <w:div w:id="1784691739">
              <w:marLeft w:val="0"/>
              <w:marRight w:val="0"/>
              <w:marTop w:val="0"/>
              <w:marBottom w:val="0"/>
              <w:divBdr>
                <w:top w:val="none" w:sz="0" w:space="0" w:color="auto"/>
                <w:left w:val="none" w:sz="0" w:space="0" w:color="auto"/>
                <w:bottom w:val="none" w:sz="0" w:space="0" w:color="auto"/>
                <w:right w:val="none" w:sz="0" w:space="0" w:color="auto"/>
              </w:divBdr>
            </w:div>
          </w:divsChild>
        </w:div>
        <w:div w:id="1362239545">
          <w:marLeft w:val="0"/>
          <w:marRight w:val="0"/>
          <w:marTop w:val="0"/>
          <w:marBottom w:val="120"/>
          <w:divBdr>
            <w:top w:val="none" w:sz="0" w:space="0" w:color="auto"/>
            <w:left w:val="none" w:sz="0" w:space="0" w:color="auto"/>
            <w:bottom w:val="none" w:sz="0" w:space="0" w:color="auto"/>
            <w:right w:val="none" w:sz="0" w:space="0" w:color="auto"/>
          </w:divBdr>
          <w:divsChild>
            <w:div w:id="1893037096">
              <w:marLeft w:val="0"/>
              <w:marRight w:val="0"/>
              <w:marTop w:val="0"/>
              <w:marBottom w:val="0"/>
              <w:divBdr>
                <w:top w:val="none" w:sz="0" w:space="0" w:color="auto"/>
                <w:left w:val="none" w:sz="0" w:space="0" w:color="auto"/>
                <w:bottom w:val="none" w:sz="0" w:space="0" w:color="auto"/>
                <w:right w:val="none" w:sz="0" w:space="0" w:color="auto"/>
              </w:divBdr>
            </w:div>
          </w:divsChild>
        </w:div>
        <w:div w:id="697894900">
          <w:marLeft w:val="0"/>
          <w:marRight w:val="0"/>
          <w:marTop w:val="0"/>
          <w:marBottom w:val="120"/>
          <w:divBdr>
            <w:top w:val="none" w:sz="0" w:space="0" w:color="auto"/>
            <w:left w:val="none" w:sz="0" w:space="0" w:color="auto"/>
            <w:bottom w:val="none" w:sz="0" w:space="0" w:color="auto"/>
            <w:right w:val="none" w:sz="0" w:space="0" w:color="auto"/>
          </w:divBdr>
          <w:divsChild>
            <w:div w:id="1312249733">
              <w:marLeft w:val="0"/>
              <w:marRight w:val="0"/>
              <w:marTop w:val="0"/>
              <w:marBottom w:val="0"/>
              <w:divBdr>
                <w:top w:val="none" w:sz="0" w:space="0" w:color="auto"/>
                <w:left w:val="none" w:sz="0" w:space="0" w:color="auto"/>
                <w:bottom w:val="none" w:sz="0" w:space="0" w:color="auto"/>
                <w:right w:val="none" w:sz="0" w:space="0" w:color="auto"/>
              </w:divBdr>
            </w:div>
          </w:divsChild>
        </w:div>
        <w:div w:id="102192264">
          <w:marLeft w:val="0"/>
          <w:marRight w:val="0"/>
          <w:marTop w:val="0"/>
          <w:marBottom w:val="120"/>
          <w:divBdr>
            <w:top w:val="none" w:sz="0" w:space="0" w:color="auto"/>
            <w:left w:val="none" w:sz="0" w:space="0" w:color="auto"/>
            <w:bottom w:val="none" w:sz="0" w:space="0" w:color="auto"/>
            <w:right w:val="none" w:sz="0" w:space="0" w:color="auto"/>
          </w:divBdr>
          <w:divsChild>
            <w:div w:id="400173723">
              <w:marLeft w:val="0"/>
              <w:marRight w:val="0"/>
              <w:marTop w:val="0"/>
              <w:marBottom w:val="0"/>
              <w:divBdr>
                <w:top w:val="none" w:sz="0" w:space="0" w:color="auto"/>
                <w:left w:val="none" w:sz="0" w:space="0" w:color="auto"/>
                <w:bottom w:val="none" w:sz="0" w:space="0" w:color="auto"/>
                <w:right w:val="none" w:sz="0" w:space="0" w:color="auto"/>
              </w:divBdr>
            </w:div>
          </w:divsChild>
        </w:div>
        <w:div w:id="1024524902">
          <w:marLeft w:val="0"/>
          <w:marRight w:val="0"/>
          <w:marTop w:val="0"/>
          <w:marBottom w:val="120"/>
          <w:divBdr>
            <w:top w:val="none" w:sz="0" w:space="0" w:color="auto"/>
            <w:left w:val="none" w:sz="0" w:space="0" w:color="auto"/>
            <w:bottom w:val="none" w:sz="0" w:space="0" w:color="auto"/>
            <w:right w:val="none" w:sz="0" w:space="0" w:color="auto"/>
          </w:divBdr>
          <w:divsChild>
            <w:div w:id="318312324">
              <w:marLeft w:val="0"/>
              <w:marRight w:val="0"/>
              <w:marTop w:val="0"/>
              <w:marBottom w:val="0"/>
              <w:divBdr>
                <w:top w:val="none" w:sz="0" w:space="0" w:color="auto"/>
                <w:left w:val="none" w:sz="0" w:space="0" w:color="auto"/>
                <w:bottom w:val="none" w:sz="0" w:space="0" w:color="auto"/>
                <w:right w:val="none" w:sz="0" w:space="0" w:color="auto"/>
              </w:divBdr>
            </w:div>
          </w:divsChild>
        </w:div>
        <w:div w:id="541794640">
          <w:marLeft w:val="0"/>
          <w:marRight w:val="0"/>
          <w:marTop w:val="0"/>
          <w:marBottom w:val="120"/>
          <w:divBdr>
            <w:top w:val="none" w:sz="0" w:space="0" w:color="auto"/>
            <w:left w:val="none" w:sz="0" w:space="0" w:color="auto"/>
            <w:bottom w:val="none" w:sz="0" w:space="0" w:color="auto"/>
            <w:right w:val="none" w:sz="0" w:space="0" w:color="auto"/>
          </w:divBdr>
          <w:divsChild>
            <w:div w:id="495194281">
              <w:marLeft w:val="0"/>
              <w:marRight w:val="0"/>
              <w:marTop w:val="0"/>
              <w:marBottom w:val="0"/>
              <w:divBdr>
                <w:top w:val="none" w:sz="0" w:space="0" w:color="auto"/>
                <w:left w:val="none" w:sz="0" w:space="0" w:color="auto"/>
                <w:bottom w:val="none" w:sz="0" w:space="0" w:color="auto"/>
                <w:right w:val="none" w:sz="0" w:space="0" w:color="auto"/>
              </w:divBdr>
            </w:div>
          </w:divsChild>
        </w:div>
        <w:div w:id="1376277092">
          <w:marLeft w:val="0"/>
          <w:marRight w:val="0"/>
          <w:marTop w:val="0"/>
          <w:marBottom w:val="120"/>
          <w:divBdr>
            <w:top w:val="none" w:sz="0" w:space="0" w:color="auto"/>
            <w:left w:val="none" w:sz="0" w:space="0" w:color="auto"/>
            <w:bottom w:val="none" w:sz="0" w:space="0" w:color="auto"/>
            <w:right w:val="none" w:sz="0" w:space="0" w:color="auto"/>
          </w:divBdr>
          <w:divsChild>
            <w:div w:id="177473538">
              <w:marLeft w:val="0"/>
              <w:marRight w:val="0"/>
              <w:marTop w:val="0"/>
              <w:marBottom w:val="0"/>
              <w:divBdr>
                <w:top w:val="none" w:sz="0" w:space="0" w:color="auto"/>
                <w:left w:val="none" w:sz="0" w:space="0" w:color="auto"/>
                <w:bottom w:val="none" w:sz="0" w:space="0" w:color="auto"/>
                <w:right w:val="none" w:sz="0" w:space="0" w:color="auto"/>
              </w:divBdr>
            </w:div>
          </w:divsChild>
        </w:div>
        <w:div w:id="1836191127">
          <w:marLeft w:val="0"/>
          <w:marRight w:val="0"/>
          <w:marTop w:val="0"/>
          <w:marBottom w:val="120"/>
          <w:divBdr>
            <w:top w:val="none" w:sz="0" w:space="0" w:color="auto"/>
            <w:left w:val="none" w:sz="0" w:space="0" w:color="auto"/>
            <w:bottom w:val="none" w:sz="0" w:space="0" w:color="auto"/>
            <w:right w:val="none" w:sz="0" w:space="0" w:color="auto"/>
          </w:divBdr>
          <w:divsChild>
            <w:div w:id="2009867316">
              <w:marLeft w:val="0"/>
              <w:marRight w:val="0"/>
              <w:marTop w:val="0"/>
              <w:marBottom w:val="0"/>
              <w:divBdr>
                <w:top w:val="none" w:sz="0" w:space="0" w:color="auto"/>
                <w:left w:val="none" w:sz="0" w:space="0" w:color="auto"/>
                <w:bottom w:val="none" w:sz="0" w:space="0" w:color="auto"/>
                <w:right w:val="none" w:sz="0" w:space="0" w:color="auto"/>
              </w:divBdr>
            </w:div>
          </w:divsChild>
        </w:div>
        <w:div w:id="1831749556">
          <w:marLeft w:val="0"/>
          <w:marRight w:val="0"/>
          <w:marTop w:val="0"/>
          <w:marBottom w:val="120"/>
          <w:divBdr>
            <w:top w:val="none" w:sz="0" w:space="0" w:color="auto"/>
            <w:left w:val="none" w:sz="0" w:space="0" w:color="auto"/>
            <w:bottom w:val="none" w:sz="0" w:space="0" w:color="auto"/>
            <w:right w:val="none" w:sz="0" w:space="0" w:color="auto"/>
          </w:divBdr>
          <w:divsChild>
            <w:div w:id="1965698811">
              <w:marLeft w:val="0"/>
              <w:marRight w:val="0"/>
              <w:marTop w:val="0"/>
              <w:marBottom w:val="0"/>
              <w:divBdr>
                <w:top w:val="none" w:sz="0" w:space="0" w:color="auto"/>
                <w:left w:val="none" w:sz="0" w:space="0" w:color="auto"/>
                <w:bottom w:val="none" w:sz="0" w:space="0" w:color="auto"/>
                <w:right w:val="none" w:sz="0" w:space="0" w:color="auto"/>
              </w:divBdr>
            </w:div>
          </w:divsChild>
        </w:div>
        <w:div w:id="581333187">
          <w:marLeft w:val="0"/>
          <w:marRight w:val="0"/>
          <w:marTop w:val="0"/>
          <w:marBottom w:val="120"/>
          <w:divBdr>
            <w:top w:val="none" w:sz="0" w:space="0" w:color="auto"/>
            <w:left w:val="none" w:sz="0" w:space="0" w:color="auto"/>
            <w:bottom w:val="none" w:sz="0" w:space="0" w:color="auto"/>
            <w:right w:val="none" w:sz="0" w:space="0" w:color="auto"/>
          </w:divBdr>
          <w:divsChild>
            <w:div w:id="1935623954">
              <w:marLeft w:val="0"/>
              <w:marRight w:val="0"/>
              <w:marTop w:val="0"/>
              <w:marBottom w:val="0"/>
              <w:divBdr>
                <w:top w:val="none" w:sz="0" w:space="0" w:color="auto"/>
                <w:left w:val="none" w:sz="0" w:space="0" w:color="auto"/>
                <w:bottom w:val="none" w:sz="0" w:space="0" w:color="auto"/>
                <w:right w:val="none" w:sz="0" w:space="0" w:color="auto"/>
              </w:divBdr>
            </w:div>
          </w:divsChild>
        </w:div>
        <w:div w:id="27879528">
          <w:marLeft w:val="0"/>
          <w:marRight w:val="0"/>
          <w:marTop w:val="225"/>
          <w:marBottom w:val="0"/>
          <w:divBdr>
            <w:top w:val="none" w:sz="0" w:space="0" w:color="auto"/>
            <w:left w:val="none" w:sz="0" w:space="0" w:color="auto"/>
            <w:bottom w:val="none" w:sz="0" w:space="0" w:color="auto"/>
            <w:right w:val="none" w:sz="0" w:space="0" w:color="auto"/>
          </w:divBdr>
        </w:div>
        <w:div w:id="531309574">
          <w:marLeft w:val="0"/>
          <w:marRight w:val="0"/>
          <w:marTop w:val="0"/>
          <w:marBottom w:val="120"/>
          <w:divBdr>
            <w:top w:val="none" w:sz="0" w:space="0" w:color="auto"/>
            <w:left w:val="none" w:sz="0" w:space="0" w:color="auto"/>
            <w:bottom w:val="none" w:sz="0" w:space="0" w:color="auto"/>
            <w:right w:val="none" w:sz="0" w:space="0" w:color="auto"/>
          </w:divBdr>
          <w:divsChild>
            <w:div w:id="268121713">
              <w:marLeft w:val="0"/>
              <w:marRight w:val="0"/>
              <w:marTop w:val="0"/>
              <w:marBottom w:val="0"/>
              <w:divBdr>
                <w:top w:val="none" w:sz="0" w:space="0" w:color="auto"/>
                <w:left w:val="none" w:sz="0" w:space="0" w:color="auto"/>
                <w:bottom w:val="none" w:sz="0" w:space="0" w:color="auto"/>
                <w:right w:val="none" w:sz="0" w:space="0" w:color="auto"/>
              </w:divBdr>
            </w:div>
          </w:divsChild>
        </w:div>
        <w:div w:id="607852876">
          <w:marLeft w:val="0"/>
          <w:marRight w:val="0"/>
          <w:marTop w:val="0"/>
          <w:marBottom w:val="120"/>
          <w:divBdr>
            <w:top w:val="none" w:sz="0" w:space="0" w:color="auto"/>
            <w:left w:val="none" w:sz="0" w:space="0" w:color="auto"/>
            <w:bottom w:val="none" w:sz="0" w:space="0" w:color="auto"/>
            <w:right w:val="none" w:sz="0" w:space="0" w:color="auto"/>
          </w:divBdr>
          <w:divsChild>
            <w:div w:id="2074888655">
              <w:marLeft w:val="0"/>
              <w:marRight w:val="0"/>
              <w:marTop w:val="0"/>
              <w:marBottom w:val="0"/>
              <w:divBdr>
                <w:top w:val="none" w:sz="0" w:space="0" w:color="auto"/>
                <w:left w:val="none" w:sz="0" w:space="0" w:color="auto"/>
                <w:bottom w:val="none" w:sz="0" w:space="0" w:color="auto"/>
                <w:right w:val="none" w:sz="0" w:space="0" w:color="auto"/>
              </w:divBdr>
            </w:div>
          </w:divsChild>
        </w:div>
        <w:div w:id="363756326">
          <w:marLeft w:val="0"/>
          <w:marRight w:val="0"/>
          <w:marTop w:val="0"/>
          <w:marBottom w:val="120"/>
          <w:divBdr>
            <w:top w:val="none" w:sz="0" w:space="0" w:color="auto"/>
            <w:left w:val="none" w:sz="0" w:space="0" w:color="auto"/>
            <w:bottom w:val="none" w:sz="0" w:space="0" w:color="auto"/>
            <w:right w:val="none" w:sz="0" w:space="0" w:color="auto"/>
          </w:divBdr>
          <w:divsChild>
            <w:div w:id="169761185">
              <w:marLeft w:val="0"/>
              <w:marRight w:val="0"/>
              <w:marTop w:val="0"/>
              <w:marBottom w:val="0"/>
              <w:divBdr>
                <w:top w:val="none" w:sz="0" w:space="0" w:color="auto"/>
                <w:left w:val="none" w:sz="0" w:space="0" w:color="auto"/>
                <w:bottom w:val="none" w:sz="0" w:space="0" w:color="auto"/>
                <w:right w:val="none" w:sz="0" w:space="0" w:color="auto"/>
              </w:divBdr>
            </w:div>
          </w:divsChild>
        </w:div>
        <w:div w:id="1867252341">
          <w:marLeft w:val="0"/>
          <w:marRight w:val="0"/>
          <w:marTop w:val="0"/>
          <w:marBottom w:val="120"/>
          <w:divBdr>
            <w:top w:val="none" w:sz="0" w:space="0" w:color="auto"/>
            <w:left w:val="none" w:sz="0" w:space="0" w:color="auto"/>
            <w:bottom w:val="none" w:sz="0" w:space="0" w:color="auto"/>
            <w:right w:val="none" w:sz="0" w:space="0" w:color="auto"/>
          </w:divBdr>
          <w:divsChild>
            <w:div w:id="77557193">
              <w:marLeft w:val="0"/>
              <w:marRight w:val="0"/>
              <w:marTop w:val="0"/>
              <w:marBottom w:val="0"/>
              <w:divBdr>
                <w:top w:val="none" w:sz="0" w:space="0" w:color="auto"/>
                <w:left w:val="none" w:sz="0" w:space="0" w:color="auto"/>
                <w:bottom w:val="none" w:sz="0" w:space="0" w:color="auto"/>
                <w:right w:val="none" w:sz="0" w:space="0" w:color="auto"/>
              </w:divBdr>
            </w:div>
          </w:divsChild>
        </w:div>
        <w:div w:id="392199366">
          <w:marLeft w:val="0"/>
          <w:marRight w:val="0"/>
          <w:marTop w:val="0"/>
          <w:marBottom w:val="120"/>
          <w:divBdr>
            <w:top w:val="none" w:sz="0" w:space="0" w:color="auto"/>
            <w:left w:val="none" w:sz="0" w:space="0" w:color="auto"/>
            <w:bottom w:val="none" w:sz="0" w:space="0" w:color="auto"/>
            <w:right w:val="none" w:sz="0" w:space="0" w:color="auto"/>
          </w:divBdr>
          <w:divsChild>
            <w:div w:id="1087113941">
              <w:marLeft w:val="0"/>
              <w:marRight w:val="0"/>
              <w:marTop w:val="0"/>
              <w:marBottom w:val="0"/>
              <w:divBdr>
                <w:top w:val="none" w:sz="0" w:space="0" w:color="auto"/>
                <w:left w:val="none" w:sz="0" w:space="0" w:color="auto"/>
                <w:bottom w:val="none" w:sz="0" w:space="0" w:color="auto"/>
                <w:right w:val="none" w:sz="0" w:space="0" w:color="auto"/>
              </w:divBdr>
            </w:div>
          </w:divsChild>
        </w:div>
        <w:div w:id="167065990">
          <w:marLeft w:val="0"/>
          <w:marRight w:val="0"/>
          <w:marTop w:val="0"/>
          <w:marBottom w:val="120"/>
          <w:divBdr>
            <w:top w:val="none" w:sz="0" w:space="0" w:color="auto"/>
            <w:left w:val="none" w:sz="0" w:space="0" w:color="auto"/>
            <w:bottom w:val="none" w:sz="0" w:space="0" w:color="auto"/>
            <w:right w:val="none" w:sz="0" w:space="0" w:color="auto"/>
          </w:divBdr>
          <w:divsChild>
            <w:div w:id="1759325744">
              <w:marLeft w:val="0"/>
              <w:marRight w:val="0"/>
              <w:marTop w:val="0"/>
              <w:marBottom w:val="0"/>
              <w:divBdr>
                <w:top w:val="none" w:sz="0" w:space="0" w:color="auto"/>
                <w:left w:val="none" w:sz="0" w:space="0" w:color="auto"/>
                <w:bottom w:val="none" w:sz="0" w:space="0" w:color="auto"/>
                <w:right w:val="none" w:sz="0" w:space="0" w:color="auto"/>
              </w:divBdr>
            </w:div>
          </w:divsChild>
        </w:div>
        <w:div w:id="907761092">
          <w:marLeft w:val="0"/>
          <w:marRight w:val="0"/>
          <w:marTop w:val="0"/>
          <w:marBottom w:val="120"/>
          <w:divBdr>
            <w:top w:val="none" w:sz="0" w:space="0" w:color="auto"/>
            <w:left w:val="none" w:sz="0" w:space="0" w:color="auto"/>
            <w:bottom w:val="none" w:sz="0" w:space="0" w:color="auto"/>
            <w:right w:val="none" w:sz="0" w:space="0" w:color="auto"/>
          </w:divBdr>
          <w:divsChild>
            <w:div w:id="1743989561">
              <w:marLeft w:val="0"/>
              <w:marRight w:val="0"/>
              <w:marTop w:val="0"/>
              <w:marBottom w:val="0"/>
              <w:divBdr>
                <w:top w:val="none" w:sz="0" w:space="0" w:color="auto"/>
                <w:left w:val="none" w:sz="0" w:space="0" w:color="auto"/>
                <w:bottom w:val="none" w:sz="0" w:space="0" w:color="auto"/>
                <w:right w:val="none" w:sz="0" w:space="0" w:color="auto"/>
              </w:divBdr>
            </w:div>
          </w:divsChild>
        </w:div>
        <w:div w:id="1063020150">
          <w:marLeft w:val="0"/>
          <w:marRight w:val="0"/>
          <w:marTop w:val="0"/>
          <w:marBottom w:val="120"/>
          <w:divBdr>
            <w:top w:val="none" w:sz="0" w:space="0" w:color="auto"/>
            <w:left w:val="none" w:sz="0" w:space="0" w:color="auto"/>
            <w:bottom w:val="none" w:sz="0" w:space="0" w:color="auto"/>
            <w:right w:val="none" w:sz="0" w:space="0" w:color="auto"/>
          </w:divBdr>
          <w:divsChild>
            <w:div w:id="1328704207">
              <w:marLeft w:val="0"/>
              <w:marRight w:val="0"/>
              <w:marTop w:val="0"/>
              <w:marBottom w:val="0"/>
              <w:divBdr>
                <w:top w:val="none" w:sz="0" w:space="0" w:color="auto"/>
                <w:left w:val="none" w:sz="0" w:space="0" w:color="auto"/>
                <w:bottom w:val="none" w:sz="0" w:space="0" w:color="auto"/>
                <w:right w:val="none" w:sz="0" w:space="0" w:color="auto"/>
              </w:divBdr>
            </w:div>
          </w:divsChild>
        </w:div>
        <w:div w:id="575285746">
          <w:marLeft w:val="0"/>
          <w:marRight w:val="0"/>
          <w:marTop w:val="0"/>
          <w:marBottom w:val="120"/>
          <w:divBdr>
            <w:top w:val="none" w:sz="0" w:space="0" w:color="auto"/>
            <w:left w:val="none" w:sz="0" w:space="0" w:color="auto"/>
            <w:bottom w:val="none" w:sz="0" w:space="0" w:color="auto"/>
            <w:right w:val="none" w:sz="0" w:space="0" w:color="auto"/>
          </w:divBdr>
          <w:divsChild>
            <w:div w:id="1621179921">
              <w:marLeft w:val="0"/>
              <w:marRight w:val="0"/>
              <w:marTop w:val="0"/>
              <w:marBottom w:val="0"/>
              <w:divBdr>
                <w:top w:val="none" w:sz="0" w:space="0" w:color="auto"/>
                <w:left w:val="none" w:sz="0" w:space="0" w:color="auto"/>
                <w:bottom w:val="none" w:sz="0" w:space="0" w:color="auto"/>
                <w:right w:val="none" w:sz="0" w:space="0" w:color="auto"/>
              </w:divBdr>
            </w:div>
          </w:divsChild>
        </w:div>
        <w:div w:id="639572685">
          <w:marLeft w:val="0"/>
          <w:marRight w:val="0"/>
          <w:marTop w:val="0"/>
          <w:marBottom w:val="120"/>
          <w:divBdr>
            <w:top w:val="none" w:sz="0" w:space="0" w:color="auto"/>
            <w:left w:val="none" w:sz="0" w:space="0" w:color="auto"/>
            <w:bottom w:val="none" w:sz="0" w:space="0" w:color="auto"/>
            <w:right w:val="none" w:sz="0" w:space="0" w:color="auto"/>
          </w:divBdr>
          <w:divsChild>
            <w:div w:id="769862086">
              <w:marLeft w:val="0"/>
              <w:marRight w:val="0"/>
              <w:marTop w:val="0"/>
              <w:marBottom w:val="0"/>
              <w:divBdr>
                <w:top w:val="none" w:sz="0" w:space="0" w:color="auto"/>
                <w:left w:val="none" w:sz="0" w:space="0" w:color="auto"/>
                <w:bottom w:val="none" w:sz="0" w:space="0" w:color="auto"/>
                <w:right w:val="none" w:sz="0" w:space="0" w:color="auto"/>
              </w:divBdr>
            </w:div>
          </w:divsChild>
        </w:div>
        <w:div w:id="608858831">
          <w:marLeft w:val="0"/>
          <w:marRight w:val="0"/>
          <w:marTop w:val="0"/>
          <w:marBottom w:val="120"/>
          <w:divBdr>
            <w:top w:val="none" w:sz="0" w:space="0" w:color="auto"/>
            <w:left w:val="none" w:sz="0" w:space="0" w:color="auto"/>
            <w:bottom w:val="none" w:sz="0" w:space="0" w:color="auto"/>
            <w:right w:val="none" w:sz="0" w:space="0" w:color="auto"/>
          </w:divBdr>
          <w:divsChild>
            <w:div w:id="1114248234">
              <w:marLeft w:val="0"/>
              <w:marRight w:val="0"/>
              <w:marTop w:val="0"/>
              <w:marBottom w:val="0"/>
              <w:divBdr>
                <w:top w:val="none" w:sz="0" w:space="0" w:color="auto"/>
                <w:left w:val="none" w:sz="0" w:space="0" w:color="auto"/>
                <w:bottom w:val="none" w:sz="0" w:space="0" w:color="auto"/>
                <w:right w:val="none" w:sz="0" w:space="0" w:color="auto"/>
              </w:divBdr>
            </w:div>
          </w:divsChild>
        </w:div>
        <w:div w:id="1418166023">
          <w:marLeft w:val="0"/>
          <w:marRight w:val="0"/>
          <w:marTop w:val="0"/>
          <w:marBottom w:val="120"/>
          <w:divBdr>
            <w:top w:val="none" w:sz="0" w:space="0" w:color="auto"/>
            <w:left w:val="none" w:sz="0" w:space="0" w:color="auto"/>
            <w:bottom w:val="none" w:sz="0" w:space="0" w:color="auto"/>
            <w:right w:val="none" w:sz="0" w:space="0" w:color="auto"/>
          </w:divBdr>
          <w:divsChild>
            <w:div w:id="640230872">
              <w:marLeft w:val="0"/>
              <w:marRight w:val="0"/>
              <w:marTop w:val="0"/>
              <w:marBottom w:val="0"/>
              <w:divBdr>
                <w:top w:val="none" w:sz="0" w:space="0" w:color="auto"/>
                <w:left w:val="none" w:sz="0" w:space="0" w:color="auto"/>
                <w:bottom w:val="none" w:sz="0" w:space="0" w:color="auto"/>
                <w:right w:val="none" w:sz="0" w:space="0" w:color="auto"/>
              </w:divBdr>
            </w:div>
          </w:divsChild>
        </w:div>
        <w:div w:id="1849755432">
          <w:marLeft w:val="0"/>
          <w:marRight w:val="0"/>
          <w:marTop w:val="225"/>
          <w:marBottom w:val="0"/>
          <w:divBdr>
            <w:top w:val="none" w:sz="0" w:space="0" w:color="auto"/>
            <w:left w:val="none" w:sz="0" w:space="0" w:color="auto"/>
            <w:bottom w:val="none" w:sz="0" w:space="0" w:color="auto"/>
            <w:right w:val="none" w:sz="0" w:space="0" w:color="auto"/>
          </w:divBdr>
        </w:div>
        <w:div w:id="771323446">
          <w:marLeft w:val="0"/>
          <w:marRight w:val="0"/>
          <w:marTop w:val="0"/>
          <w:marBottom w:val="120"/>
          <w:divBdr>
            <w:top w:val="none" w:sz="0" w:space="0" w:color="auto"/>
            <w:left w:val="none" w:sz="0" w:space="0" w:color="auto"/>
            <w:bottom w:val="none" w:sz="0" w:space="0" w:color="auto"/>
            <w:right w:val="none" w:sz="0" w:space="0" w:color="auto"/>
          </w:divBdr>
          <w:divsChild>
            <w:div w:id="507527353">
              <w:marLeft w:val="0"/>
              <w:marRight w:val="0"/>
              <w:marTop w:val="0"/>
              <w:marBottom w:val="0"/>
              <w:divBdr>
                <w:top w:val="none" w:sz="0" w:space="0" w:color="auto"/>
                <w:left w:val="none" w:sz="0" w:space="0" w:color="auto"/>
                <w:bottom w:val="none" w:sz="0" w:space="0" w:color="auto"/>
                <w:right w:val="none" w:sz="0" w:space="0" w:color="auto"/>
              </w:divBdr>
            </w:div>
            <w:div w:id="103499038">
              <w:marLeft w:val="0"/>
              <w:marRight w:val="0"/>
              <w:marTop w:val="0"/>
              <w:marBottom w:val="0"/>
              <w:divBdr>
                <w:top w:val="none" w:sz="0" w:space="0" w:color="auto"/>
                <w:left w:val="none" w:sz="0" w:space="0" w:color="auto"/>
                <w:bottom w:val="none" w:sz="0" w:space="0" w:color="auto"/>
                <w:right w:val="none" w:sz="0" w:space="0" w:color="auto"/>
              </w:divBdr>
            </w:div>
            <w:div w:id="436172680">
              <w:marLeft w:val="0"/>
              <w:marRight w:val="0"/>
              <w:marTop w:val="0"/>
              <w:marBottom w:val="0"/>
              <w:divBdr>
                <w:top w:val="none" w:sz="0" w:space="0" w:color="auto"/>
                <w:left w:val="none" w:sz="0" w:space="0" w:color="auto"/>
                <w:bottom w:val="none" w:sz="0" w:space="0" w:color="auto"/>
                <w:right w:val="none" w:sz="0" w:space="0" w:color="auto"/>
              </w:divBdr>
            </w:div>
            <w:div w:id="1042826193">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541356859">
              <w:marLeft w:val="0"/>
              <w:marRight w:val="0"/>
              <w:marTop w:val="0"/>
              <w:marBottom w:val="0"/>
              <w:divBdr>
                <w:top w:val="none" w:sz="0" w:space="0" w:color="auto"/>
                <w:left w:val="none" w:sz="0" w:space="0" w:color="auto"/>
                <w:bottom w:val="none" w:sz="0" w:space="0" w:color="auto"/>
                <w:right w:val="none" w:sz="0" w:space="0" w:color="auto"/>
              </w:divBdr>
            </w:div>
            <w:div w:id="142235441">
              <w:marLeft w:val="0"/>
              <w:marRight w:val="0"/>
              <w:marTop w:val="0"/>
              <w:marBottom w:val="0"/>
              <w:divBdr>
                <w:top w:val="none" w:sz="0" w:space="0" w:color="auto"/>
                <w:left w:val="none" w:sz="0" w:space="0" w:color="auto"/>
                <w:bottom w:val="none" w:sz="0" w:space="0" w:color="auto"/>
                <w:right w:val="none" w:sz="0" w:space="0" w:color="auto"/>
              </w:divBdr>
            </w:div>
            <w:div w:id="650210651">
              <w:marLeft w:val="0"/>
              <w:marRight w:val="0"/>
              <w:marTop w:val="0"/>
              <w:marBottom w:val="0"/>
              <w:divBdr>
                <w:top w:val="none" w:sz="0" w:space="0" w:color="auto"/>
                <w:left w:val="none" w:sz="0" w:space="0" w:color="auto"/>
                <w:bottom w:val="none" w:sz="0" w:space="0" w:color="auto"/>
                <w:right w:val="none" w:sz="0" w:space="0" w:color="auto"/>
              </w:divBdr>
            </w:div>
            <w:div w:id="1415935818">
              <w:marLeft w:val="0"/>
              <w:marRight w:val="0"/>
              <w:marTop w:val="0"/>
              <w:marBottom w:val="0"/>
              <w:divBdr>
                <w:top w:val="none" w:sz="0" w:space="0" w:color="auto"/>
                <w:left w:val="none" w:sz="0" w:space="0" w:color="auto"/>
                <w:bottom w:val="none" w:sz="0" w:space="0" w:color="auto"/>
                <w:right w:val="none" w:sz="0" w:space="0" w:color="auto"/>
              </w:divBdr>
            </w:div>
            <w:div w:id="1921206747">
              <w:marLeft w:val="0"/>
              <w:marRight w:val="0"/>
              <w:marTop w:val="0"/>
              <w:marBottom w:val="0"/>
              <w:divBdr>
                <w:top w:val="none" w:sz="0" w:space="0" w:color="auto"/>
                <w:left w:val="none" w:sz="0" w:space="0" w:color="auto"/>
                <w:bottom w:val="none" w:sz="0" w:space="0" w:color="auto"/>
                <w:right w:val="none" w:sz="0" w:space="0" w:color="auto"/>
              </w:divBdr>
            </w:div>
            <w:div w:id="37121376">
              <w:marLeft w:val="0"/>
              <w:marRight w:val="0"/>
              <w:marTop w:val="0"/>
              <w:marBottom w:val="0"/>
              <w:divBdr>
                <w:top w:val="none" w:sz="0" w:space="0" w:color="auto"/>
                <w:left w:val="none" w:sz="0" w:space="0" w:color="auto"/>
                <w:bottom w:val="none" w:sz="0" w:space="0" w:color="auto"/>
                <w:right w:val="none" w:sz="0" w:space="0" w:color="auto"/>
              </w:divBdr>
            </w:div>
          </w:divsChild>
        </w:div>
        <w:div w:id="1183665570">
          <w:marLeft w:val="0"/>
          <w:marRight w:val="0"/>
          <w:marTop w:val="0"/>
          <w:marBottom w:val="120"/>
          <w:divBdr>
            <w:top w:val="none" w:sz="0" w:space="0" w:color="auto"/>
            <w:left w:val="none" w:sz="0" w:space="0" w:color="auto"/>
            <w:bottom w:val="none" w:sz="0" w:space="0" w:color="auto"/>
            <w:right w:val="none" w:sz="0" w:space="0" w:color="auto"/>
          </w:divBdr>
          <w:divsChild>
            <w:div w:id="501091665">
              <w:marLeft w:val="0"/>
              <w:marRight w:val="0"/>
              <w:marTop w:val="0"/>
              <w:marBottom w:val="0"/>
              <w:divBdr>
                <w:top w:val="none" w:sz="0" w:space="0" w:color="auto"/>
                <w:left w:val="none" w:sz="0" w:space="0" w:color="auto"/>
                <w:bottom w:val="none" w:sz="0" w:space="0" w:color="auto"/>
                <w:right w:val="none" w:sz="0" w:space="0" w:color="auto"/>
              </w:divBdr>
            </w:div>
            <w:div w:id="1974092899">
              <w:marLeft w:val="0"/>
              <w:marRight w:val="0"/>
              <w:marTop w:val="0"/>
              <w:marBottom w:val="0"/>
              <w:divBdr>
                <w:top w:val="none" w:sz="0" w:space="0" w:color="auto"/>
                <w:left w:val="none" w:sz="0" w:space="0" w:color="auto"/>
                <w:bottom w:val="none" w:sz="0" w:space="0" w:color="auto"/>
                <w:right w:val="none" w:sz="0" w:space="0" w:color="auto"/>
              </w:divBdr>
            </w:div>
            <w:div w:id="623655575">
              <w:marLeft w:val="0"/>
              <w:marRight w:val="0"/>
              <w:marTop w:val="0"/>
              <w:marBottom w:val="0"/>
              <w:divBdr>
                <w:top w:val="none" w:sz="0" w:space="0" w:color="auto"/>
                <w:left w:val="none" w:sz="0" w:space="0" w:color="auto"/>
                <w:bottom w:val="none" w:sz="0" w:space="0" w:color="auto"/>
                <w:right w:val="none" w:sz="0" w:space="0" w:color="auto"/>
              </w:divBdr>
            </w:div>
          </w:divsChild>
        </w:div>
        <w:div w:id="171575314">
          <w:marLeft w:val="0"/>
          <w:marRight w:val="0"/>
          <w:marTop w:val="0"/>
          <w:marBottom w:val="120"/>
          <w:divBdr>
            <w:top w:val="none" w:sz="0" w:space="0" w:color="auto"/>
            <w:left w:val="none" w:sz="0" w:space="0" w:color="auto"/>
            <w:bottom w:val="none" w:sz="0" w:space="0" w:color="auto"/>
            <w:right w:val="none" w:sz="0" w:space="0" w:color="auto"/>
          </w:divBdr>
          <w:divsChild>
            <w:div w:id="1570847348">
              <w:marLeft w:val="0"/>
              <w:marRight w:val="0"/>
              <w:marTop w:val="0"/>
              <w:marBottom w:val="0"/>
              <w:divBdr>
                <w:top w:val="none" w:sz="0" w:space="0" w:color="auto"/>
                <w:left w:val="none" w:sz="0" w:space="0" w:color="auto"/>
                <w:bottom w:val="none" w:sz="0" w:space="0" w:color="auto"/>
                <w:right w:val="none" w:sz="0" w:space="0" w:color="auto"/>
              </w:divBdr>
            </w:div>
            <w:div w:id="378745451">
              <w:marLeft w:val="0"/>
              <w:marRight w:val="0"/>
              <w:marTop w:val="0"/>
              <w:marBottom w:val="0"/>
              <w:divBdr>
                <w:top w:val="none" w:sz="0" w:space="0" w:color="auto"/>
                <w:left w:val="none" w:sz="0" w:space="0" w:color="auto"/>
                <w:bottom w:val="none" w:sz="0" w:space="0" w:color="auto"/>
                <w:right w:val="none" w:sz="0" w:space="0" w:color="auto"/>
              </w:divBdr>
            </w:div>
            <w:div w:id="1418870000">
              <w:marLeft w:val="0"/>
              <w:marRight w:val="0"/>
              <w:marTop w:val="0"/>
              <w:marBottom w:val="0"/>
              <w:divBdr>
                <w:top w:val="none" w:sz="0" w:space="0" w:color="auto"/>
                <w:left w:val="none" w:sz="0" w:space="0" w:color="auto"/>
                <w:bottom w:val="none" w:sz="0" w:space="0" w:color="auto"/>
                <w:right w:val="none" w:sz="0" w:space="0" w:color="auto"/>
              </w:divBdr>
            </w:div>
            <w:div w:id="1247157225">
              <w:marLeft w:val="0"/>
              <w:marRight w:val="0"/>
              <w:marTop w:val="0"/>
              <w:marBottom w:val="0"/>
              <w:divBdr>
                <w:top w:val="none" w:sz="0" w:space="0" w:color="auto"/>
                <w:left w:val="none" w:sz="0" w:space="0" w:color="auto"/>
                <w:bottom w:val="none" w:sz="0" w:space="0" w:color="auto"/>
                <w:right w:val="none" w:sz="0" w:space="0" w:color="auto"/>
              </w:divBdr>
            </w:div>
            <w:div w:id="1341588490">
              <w:marLeft w:val="0"/>
              <w:marRight w:val="0"/>
              <w:marTop w:val="0"/>
              <w:marBottom w:val="0"/>
              <w:divBdr>
                <w:top w:val="none" w:sz="0" w:space="0" w:color="auto"/>
                <w:left w:val="none" w:sz="0" w:space="0" w:color="auto"/>
                <w:bottom w:val="none" w:sz="0" w:space="0" w:color="auto"/>
                <w:right w:val="none" w:sz="0" w:space="0" w:color="auto"/>
              </w:divBdr>
            </w:div>
            <w:div w:id="1931740007">
              <w:marLeft w:val="0"/>
              <w:marRight w:val="0"/>
              <w:marTop w:val="0"/>
              <w:marBottom w:val="0"/>
              <w:divBdr>
                <w:top w:val="none" w:sz="0" w:space="0" w:color="auto"/>
                <w:left w:val="none" w:sz="0" w:space="0" w:color="auto"/>
                <w:bottom w:val="none" w:sz="0" w:space="0" w:color="auto"/>
                <w:right w:val="none" w:sz="0" w:space="0" w:color="auto"/>
              </w:divBdr>
            </w:div>
          </w:divsChild>
        </w:div>
        <w:div w:id="199636320">
          <w:marLeft w:val="0"/>
          <w:marRight w:val="0"/>
          <w:marTop w:val="0"/>
          <w:marBottom w:val="120"/>
          <w:divBdr>
            <w:top w:val="none" w:sz="0" w:space="0" w:color="auto"/>
            <w:left w:val="none" w:sz="0" w:space="0" w:color="auto"/>
            <w:bottom w:val="none" w:sz="0" w:space="0" w:color="auto"/>
            <w:right w:val="none" w:sz="0" w:space="0" w:color="auto"/>
          </w:divBdr>
          <w:divsChild>
            <w:div w:id="331184658">
              <w:marLeft w:val="0"/>
              <w:marRight w:val="0"/>
              <w:marTop w:val="0"/>
              <w:marBottom w:val="0"/>
              <w:divBdr>
                <w:top w:val="none" w:sz="0" w:space="0" w:color="auto"/>
                <w:left w:val="none" w:sz="0" w:space="0" w:color="auto"/>
                <w:bottom w:val="none" w:sz="0" w:space="0" w:color="auto"/>
                <w:right w:val="none" w:sz="0" w:space="0" w:color="auto"/>
              </w:divBdr>
            </w:div>
            <w:div w:id="631322606">
              <w:marLeft w:val="0"/>
              <w:marRight w:val="0"/>
              <w:marTop w:val="0"/>
              <w:marBottom w:val="0"/>
              <w:divBdr>
                <w:top w:val="none" w:sz="0" w:space="0" w:color="auto"/>
                <w:left w:val="none" w:sz="0" w:space="0" w:color="auto"/>
                <w:bottom w:val="none" w:sz="0" w:space="0" w:color="auto"/>
                <w:right w:val="none" w:sz="0" w:space="0" w:color="auto"/>
              </w:divBdr>
            </w:div>
            <w:div w:id="1218666501">
              <w:marLeft w:val="0"/>
              <w:marRight w:val="0"/>
              <w:marTop w:val="0"/>
              <w:marBottom w:val="0"/>
              <w:divBdr>
                <w:top w:val="none" w:sz="0" w:space="0" w:color="auto"/>
                <w:left w:val="none" w:sz="0" w:space="0" w:color="auto"/>
                <w:bottom w:val="none" w:sz="0" w:space="0" w:color="auto"/>
                <w:right w:val="none" w:sz="0" w:space="0" w:color="auto"/>
              </w:divBdr>
            </w:div>
            <w:div w:id="999890796">
              <w:marLeft w:val="0"/>
              <w:marRight w:val="0"/>
              <w:marTop w:val="0"/>
              <w:marBottom w:val="0"/>
              <w:divBdr>
                <w:top w:val="none" w:sz="0" w:space="0" w:color="auto"/>
                <w:left w:val="none" w:sz="0" w:space="0" w:color="auto"/>
                <w:bottom w:val="none" w:sz="0" w:space="0" w:color="auto"/>
                <w:right w:val="none" w:sz="0" w:space="0" w:color="auto"/>
              </w:divBdr>
            </w:div>
            <w:div w:id="2007778973">
              <w:marLeft w:val="0"/>
              <w:marRight w:val="0"/>
              <w:marTop w:val="0"/>
              <w:marBottom w:val="0"/>
              <w:divBdr>
                <w:top w:val="none" w:sz="0" w:space="0" w:color="auto"/>
                <w:left w:val="none" w:sz="0" w:space="0" w:color="auto"/>
                <w:bottom w:val="none" w:sz="0" w:space="0" w:color="auto"/>
                <w:right w:val="none" w:sz="0" w:space="0" w:color="auto"/>
              </w:divBdr>
            </w:div>
            <w:div w:id="126245490">
              <w:marLeft w:val="0"/>
              <w:marRight w:val="0"/>
              <w:marTop w:val="0"/>
              <w:marBottom w:val="0"/>
              <w:divBdr>
                <w:top w:val="none" w:sz="0" w:space="0" w:color="auto"/>
                <w:left w:val="none" w:sz="0" w:space="0" w:color="auto"/>
                <w:bottom w:val="none" w:sz="0" w:space="0" w:color="auto"/>
                <w:right w:val="none" w:sz="0" w:space="0" w:color="auto"/>
              </w:divBdr>
            </w:div>
            <w:div w:id="1856379629">
              <w:marLeft w:val="0"/>
              <w:marRight w:val="0"/>
              <w:marTop w:val="0"/>
              <w:marBottom w:val="0"/>
              <w:divBdr>
                <w:top w:val="none" w:sz="0" w:space="0" w:color="auto"/>
                <w:left w:val="none" w:sz="0" w:space="0" w:color="auto"/>
                <w:bottom w:val="none" w:sz="0" w:space="0" w:color="auto"/>
                <w:right w:val="none" w:sz="0" w:space="0" w:color="auto"/>
              </w:divBdr>
            </w:div>
          </w:divsChild>
        </w:div>
        <w:div w:id="1862163918">
          <w:marLeft w:val="0"/>
          <w:marRight w:val="0"/>
          <w:marTop w:val="0"/>
          <w:marBottom w:val="120"/>
          <w:divBdr>
            <w:top w:val="none" w:sz="0" w:space="0" w:color="auto"/>
            <w:left w:val="none" w:sz="0" w:space="0" w:color="auto"/>
            <w:bottom w:val="none" w:sz="0" w:space="0" w:color="auto"/>
            <w:right w:val="none" w:sz="0" w:space="0" w:color="auto"/>
          </w:divBdr>
          <w:divsChild>
            <w:div w:id="889223331">
              <w:marLeft w:val="0"/>
              <w:marRight w:val="0"/>
              <w:marTop w:val="0"/>
              <w:marBottom w:val="0"/>
              <w:divBdr>
                <w:top w:val="none" w:sz="0" w:space="0" w:color="auto"/>
                <w:left w:val="none" w:sz="0" w:space="0" w:color="auto"/>
                <w:bottom w:val="none" w:sz="0" w:space="0" w:color="auto"/>
                <w:right w:val="none" w:sz="0" w:space="0" w:color="auto"/>
              </w:divBdr>
            </w:div>
            <w:div w:id="1075973898">
              <w:marLeft w:val="0"/>
              <w:marRight w:val="0"/>
              <w:marTop w:val="0"/>
              <w:marBottom w:val="0"/>
              <w:divBdr>
                <w:top w:val="none" w:sz="0" w:space="0" w:color="auto"/>
                <w:left w:val="none" w:sz="0" w:space="0" w:color="auto"/>
                <w:bottom w:val="none" w:sz="0" w:space="0" w:color="auto"/>
                <w:right w:val="none" w:sz="0" w:space="0" w:color="auto"/>
              </w:divBdr>
            </w:div>
          </w:divsChild>
        </w:div>
        <w:div w:id="2135245896">
          <w:marLeft w:val="0"/>
          <w:marRight w:val="0"/>
          <w:marTop w:val="0"/>
          <w:marBottom w:val="120"/>
          <w:divBdr>
            <w:top w:val="none" w:sz="0" w:space="0" w:color="auto"/>
            <w:left w:val="none" w:sz="0" w:space="0" w:color="auto"/>
            <w:bottom w:val="none" w:sz="0" w:space="0" w:color="auto"/>
            <w:right w:val="none" w:sz="0" w:space="0" w:color="auto"/>
          </w:divBdr>
          <w:divsChild>
            <w:div w:id="1548108599">
              <w:marLeft w:val="0"/>
              <w:marRight w:val="0"/>
              <w:marTop w:val="0"/>
              <w:marBottom w:val="0"/>
              <w:divBdr>
                <w:top w:val="none" w:sz="0" w:space="0" w:color="auto"/>
                <w:left w:val="none" w:sz="0" w:space="0" w:color="auto"/>
                <w:bottom w:val="none" w:sz="0" w:space="0" w:color="auto"/>
                <w:right w:val="none" w:sz="0" w:space="0" w:color="auto"/>
              </w:divBdr>
            </w:div>
            <w:div w:id="675108039">
              <w:marLeft w:val="0"/>
              <w:marRight w:val="0"/>
              <w:marTop w:val="0"/>
              <w:marBottom w:val="0"/>
              <w:divBdr>
                <w:top w:val="none" w:sz="0" w:space="0" w:color="auto"/>
                <w:left w:val="none" w:sz="0" w:space="0" w:color="auto"/>
                <w:bottom w:val="none" w:sz="0" w:space="0" w:color="auto"/>
                <w:right w:val="none" w:sz="0" w:space="0" w:color="auto"/>
              </w:divBdr>
            </w:div>
          </w:divsChild>
        </w:div>
        <w:div w:id="352270877">
          <w:marLeft w:val="0"/>
          <w:marRight w:val="0"/>
          <w:marTop w:val="0"/>
          <w:marBottom w:val="120"/>
          <w:divBdr>
            <w:top w:val="none" w:sz="0" w:space="0" w:color="auto"/>
            <w:left w:val="none" w:sz="0" w:space="0" w:color="auto"/>
            <w:bottom w:val="none" w:sz="0" w:space="0" w:color="auto"/>
            <w:right w:val="none" w:sz="0" w:space="0" w:color="auto"/>
          </w:divBdr>
          <w:divsChild>
            <w:div w:id="466365015">
              <w:marLeft w:val="0"/>
              <w:marRight w:val="0"/>
              <w:marTop w:val="0"/>
              <w:marBottom w:val="0"/>
              <w:divBdr>
                <w:top w:val="none" w:sz="0" w:space="0" w:color="auto"/>
                <w:left w:val="none" w:sz="0" w:space="0" w:color="auto"/>
                <w:bottom w:val="none" w:sz="0" w:space="0" w:color="auto"/>
                <w:right w:val="none" w:sz="0" w:space="0" w:color="auto"/>
              </w:divBdr>
            </w:div>
            <w:div w:id="1529373593">
              <w:marLeft w:val="0"/>
              <w:marRight w:val="0"/>
              <w:marTop w:val="0"/>
              <w:marBottom w:val="0"/>
              <w:divBdr>
                <w:top w:val="none" w:sz="0" w:space="0" w:color="auto"/>
                <w:left w:val="none" w:sz="0" w:space="0" w:color="auto"/>
                <w:bottom w:val="none" w:sz="0" w:space="0" w:color="auto"/>
                <w:right w:val="none" w:sz="0" w:space="0" w:color="auto"/>
              </w:divBdr>
            </w:div>
            <w:div w:id="340006985">
              <w:marLeft w:val="0"/>
              <w:marRight w:val="0"/>
              <w:marTop w:val="0"/>
              <w:marBottom w:val="0"/>
              <w:divBdr>
                <w:top w:val="none" w:sz="0" w:space="0" w:color="auto"/>
                <w:left w:val="none" w:sz="0" w:space="0" w:color="auto"/>
                <w:bottom w:val="none" w:sz="0" w:space="0" w:color="auto"/>
                <w:right w:val="none" w:sz="0" w:space="0" w:color="auto"/>
              </w:divBdr>
            </w:div>
            <w:div w:id="825895909">
              <w:marLeft w:val="0"/>
              <w:marRight w:val="0"/>
              <w:marTop w:val="0"/>
              <w:marBottom w:val="0"/>
              <w:divBdr>
                <w:top w:val="none" w:sz="0" w:space="0" w:color="auto"/>
                <w:left w:val="none" w:sz="0" w:space="0" w:color="auto"/>
                <w:bottom w:val="none" w:sz="0" w:space="0" w:color="auto"/>
                <w:right w:val="none" w:sz="0" w:space="0" w:color="auto"/>
              </w:divBdr>
            </w:div>
            <w:div w:id="54933414">
              <w:marLeft w:val="0"/>
              <w:marRight w:val="0"/>
              <w:marTop w:val="0"/>
              <w:marBottom w:val="0"/>
              <w:divBdr>
                <w:top w:val="none" w:sz="0" w:space="0" w:color="auto"/>
                <w:left w:val="none" w:sz="0" w:space="0" w:color="auto"/>
                <w:bottom w:val="none" w:sz="0" w:space="0" w:color="auto"/>
                <w:right w:val="none" w:sz="0" w:space="0" w:color="auto"/>
              </w:divBdr>
            </w:div>
            <w:div w:id="1841383720">
              <w:marLeft w:val="0"/>
              <w:marRight w:val="0"/>
              <w:marTop w:val="0"/>
              <w:marBottom w:val="0"/>
              <w:divBdr>
                <w:top w:val="none" w:sz="0" w:space="0" w:color="auto"/>
                <w:left w:val="none" w:sz="0" w:space="0" w:color="auto"/>
                <w:bottom w:val="none" w:sz="0" w:space="0" w:color="auto"/>
                <w:right w:val="none" w:sz="0" w:space="0" w:color="auto"/>
              </w:divBdr>
            </w:div>
          </w:divsChild>
        </w:div>
        <w:div w:id="1487823627">
          <w:marLeft w:val="0"/>
          <w:marRight w:val="0"/>
          <w:marTop w:val="0"/>
          <w:marBottom w:val="120"/>
          <w:divBdr>
            <w:top w:val="none" w:sz="0" w:space="0" w:color="auto"/>
            <w:left w:val="none" w:sz="0" w:space="0" w:color="auto"/>
            <w:bottom w:val="none" w:sz="0" w:space="0" w:color="auto"/>
            <w:right w:val="none" w:sz="0" w:space="0" w:color="auto"/>
          </w:divBdr>
          <w:divsChild>
            <w:div w:id="1962221432">
              <w:marLeft w:val="0"/>
              <w:marRight w:val="0"/>
              <w:marTop w:val="0"/>
              <w:marBottom w:val="0"/>
              <w:divBdr>
                <w:top w:val="none" w:sz="0" w:space="0" w:color="auto"/>
                <w:left w:val="none" w:sz="0" w:space="0" w:color="auto"/>
                <w:bottom w:val="none" w:sz="0" w:space="0" w:color="auto"/>
                <w:right w:val="none" w:sz="0" w:space="0" w:color="auto"/>
              </w:divBdr>
            </w:div>
            <w:div w:id="1543665024">
              <w:marLeft w:val="0"/>
              <w:marRight w:val="0"/>
              <w:marTop w:val="0"/>
              <w:marBottom w:val="0"/>
              <w:divBdr>
                <w:top w:val="none" w:sz="0" w:space="0" w:color="auto"/>
                <w:left w:val="none" w:sz="0" w:space="0" w:color="auto"/>
                <w:bottom w:val="none" w:sz="0" w:space="0" w:color="auto"/>
                <w:right w:val="none" w:sz="0" w:space="0" w:color="auto"/>
              </w:divBdr>
            </w:div>
          </w:divsChild>
        </w:div>
        <w:div w:id="1303004604">
          <w:marLeft w:val="0"/>
          <w:marRight w:val="0"/>
          <w:marTop w:val="0"/>
          <w:marBottom w:val="120"/>
          <w:divBdr>
            <w:top w:val="none" w:sz="0" w:space="0" w:color="auto"/>
            <w:left w:val="none" w:sz="0" w:space="0" w:color="auto"/>
            <w:bottom w:val="none" w:sz="0" w:space="0" w:color="auto"/>
            <w:right w:val="none" w:sz="0" w:space="0" w:color="auto"/>
          </w:divBdr>
          <w:divsChild>
            <w:div w:id="1071267167">
              <w:marLeft w:val="0"/>
              <w:marRight w:val="0"/>
              <w:marTop w:val="0"/>
              <w:marBottom w:val="0"/>
              <w:divBdr>
                <w:top w:val="none" w:sz="0" w:space="0" w:color="auto"/>
                <w:left w:val="none" w:sz="0" w:space="0" w:color="auto"/>
                <w:bottom w:val="none" w:sz="0" w:space="0" w:color="auto"/>
                <w:right w:val="none" w:sz="0" w:space="0" w:color="auto"/>
              </w:divBdr>
            </w:div>
            <w:div w:id="1863281105">
              <w:marLeft w:val="0"/>
              <w:marRight w:val="0"/>
              <w:marTop w:val="0"/>
              <w:marBottom w:val="0"/>
              <w:divBdr>
                <w:top w:val="none" w:sz="0" w:space="0" w:color="auto"/>
                <w:left w:val="none" w:sz="0" w:space="0" w:color="auto"/>
                <w:bottom w:val="none" w:sz="0" w:space="0" w:color="auto"/>
                <w:right w:val="none" w:sz="0" w:space="0" w:color="auto"/>
              </w:divBdr>
            </w:div>
            <w:div w:id="436214969">
              <w:marLeft w:val="0"/>
              <w:marRight w:val="0"/>
              <w:marTop w:val="0"/>
              <w:marBottom w:val="0"/>
              <w:divBdr>
                <w:top w:val="none" w:sz="0" w:space="0" w:color="auto"/>
                <w:left w:val="none" w:sz="0" w:space="0" w:color="auto"/>
                <w:bottom w:val="none" w:sz="0" w:space="0" w:color="auto"/>
                <w:right w:val="none" w:sz="0" w:space="0" w:color="auto"/>
              </w:divBdr>
            </w:div>
            <w:div w:id="1806462813">
              <w:marLeft w:val="0"/>
              <w:marRight w:val="0"/>
              <w:marTop w:val="0"/>
              <w:marBottom w:val="0"/>
              <w:divBdr>
                <w:top w:val="none" w:sz="0" w:space="0" w:color="auto"/>
                <w:left w:val="none" w:sz="0" w:space="0" w:color="auto"/>
                <w:bottom w:val="none" w:sz="0" w:space="0" w:color="auto"/>
                <w:right w:val="none" w:sz="0" w:space="0" w:color="auto"/>
              </w:divBdr>
            </w:div>
            <w:div w:id="1575123932">
              <w:marLeft w:val="0"/>
              <w:marRight w:val="0"/>
              <w:marTop w:val="0"/>
              <w:marBottom w:val="0"/>
              <w:divBdr>
                <w:top w:val="none" w:sz="0" w:space="0" w:color="auto"/>
                <w:left w:val="none" w:sz="0" w:space="0" w:color="auto"/>
                <w:bottom w:val="none" w:sz="0" w:space="0" w:color="auto"/>
                <w:right w:val="none" w:sz="0" w:space="0" w:color="auto"/>
              </w:divBdr>
            </w:div>
          </w:divsChild>
        </w:div>
        <w:div w:id="327908840">
          <w:marLeft w:val="0"/>
          <w:marRight w:val="0"/>
          <w:marTop w:val="0"/>
          <w:marBottom w:val="120"/>
          <w:divBdr>
            <w:top w:val="none" w:sz="0" w:space="0" w:color="auto"/>
            <w:left w:val="none" w:sz="0" w:space="0" w:color="auto"/>
            <w:bottom w:val="none" w:sz="0" w:space="0" w:color="auto"/>
            <w:right w:val="none" w:sz="0" w:space="0" w:color="auto"/>
          </w:divBdr>
          <w:divsChild>
            <w:div w:id="1687051408">
              <w:marLeft w:val="0"/>
              <w:marRight w:val="0"/>
              <w:marTop w:val="0"/>
              <w:marBottom w:val="0"/>
              <w:divBdr>
                <w:top w:val="none" w:sz="0" w:space="0" w:color="auto"/>
                <w:left w:val="none" w:sz="0" w:space="0" w:color="auto"/>
                <w:bottom w:val="none" w:sz="0" w:space="0" w:color="auto"/>
                <w:right w:val="none" w:sz="0" w:space="0" w:color="auto"/>
              </w:divBdr>
            </w:div>
          </w:divsChild>
        </w:div>
        <w:div w:id="776682672">
          <w:marLeft w:val="0"/>
          <w:marRight w:val="0"/>
          <w:marTop w:val="0"/>
          <w:marBottom w:val="120"/>
          <w:divBdr>
            <w:top w:val="none" w:sz="0" w:space="0" w:color="auto"/>
            <w:left w:val="none" w:sz="0" w:space="0" w:color="auto"/>
            <w:bottom w:val="none" w:sz="0" w:space="0" w:color="auto"/>
            <w:right w:val="none" w:sz="0" w:space="0" w:color="auto"/>
          </w:divBdr>
          <w:divsChild>
            <w:div w:id="1638023000">
              <w:marLeft w:val="0"/>
              <w:marRight w:val="0"/>
              <w:marTop w:val="0"/>
              <w:marBottom w:val="0"/>
              <w:divBdr>
                <w:top w:val="none" w:sz="0" w:space="0" w:color="auto"/>
                <w:left w:val="none" w:sz="0" w:space="0" w:color="auto"/>
                <w:bottom w:val="none" w:sz="0" w:space="0" w:color="auto"/>
                <w:right w:val="none" w:sz="0" w:space="0" w:color="auto"/>
              </w:divBdr>
            </w:div>
          </w:divsChild>
        </w:div>
        <w:div w:id="1403985164">
          <w:marLeft w:val="0"/>
          <w:marRight w:val="0"/>
          <w:marTop w:val="225"/>
          <w:marBottom w:val="0"/>
          <w:divBdr>
            <w:top w:val="none" w:sz="0" w:space="0" w:color="auto"/>
            <w:left w:val="none" w:sz="0" w:space="0" w:color="auto"/>
            <w:bottom w:val="none" w:sz="0" w:space="0" w:color="auto"/>
            <w:right w:val="none" w:sz="0" w:space="0" w:color="auto"/>
          </w:divBdr>
        </w:div>
        <w:div w:id="1885484062">
          <w:marLeft w:val="0"/>
          <w:marRight w:val="0"/>
          <w:marTop w:val="150"/>
          <w:marBottom w:val="0"/>
          <w:divBdr>
            <w:top w:val="none" w:sz="0" w:space="0" w:color="auto"/>
            <w:left w:val="none" w:sz="0" w:space="0" w:color="auto"/>
            <w:bottom w:val="none" w:sz="0" w:space="0" w:color="auto"/>
            <w:right w:val="none" w:sz="0" w:space="0" w:color="auto"/>
          </w:divBdr>
        </w:div>
        <w:div w:id="2145156055">
          <w:marLeft w:val="0"/>
          <w:marRight w:val="0"/>
          <w:marTop w:val="0"/>
          <w:marBottom w:val="120"/>
          <w:divBdr>
            <w:top w:val="none" w:sz="0" w:space="0" w:color="auto"/>
            <w:left w:val="none" w:sz="0" w:space="0" w:color="auto"/>
            <w:bottom w:val="none" w:sz="0" w:space="0" w:color="auto"/>
            <w:right w:val="none" w:sz="0" w:space="0" w:color="auto"/>
          </w:divBdr>
          <w:divsChild>
            <w:div w:id="116487091">
              <w:marLeft w:val="0"/>
              <w:marRight w:val="0"/>
              <w:marTop w:val="0"/>
              <w:marBottom w:val="0"/>
              <w:divBdr>
                <w:top w:val="none" w:sz="0" w:space="0" w:color="auto"/>
                <w:left w:val="none" w:sz="0" w:space="0" w:color="auto"/>
                <w:bottom w:val="none" w:sz="0" w:space="0" w:color="auto"/>
                <w:right w:val="none" w:sz="0" w:space="0" w:color="auto"/>
              </w:divBdr>
            </w:div>
            <w:div w:id="1233078052">
              <w:marLeft w:val="0"/>
              <w:marRight w:val="0"/>
              <w:marTop w:val="0"/>
              <w:marBottom w:val="0"/>
              <w:divBdr>
                <w:top w:val="none" w:sz="0" w:space="0" w:color="auto"/>
                <w:left w:val="none" w:sz="0" w:space="0" w:color="auto"/>
                <w:bottom w:val="none" w:sz="0" w:space="0" w:color="auto"/>
                <w:right w:val="none" w:sz="0" w:space="0" w:color="auto"/>
              </w:divBdr>
            </w:div>
            <w:div w:id="1223754768">
              <w:marLeft w:val="0"/>
              <w:marRight w:val="0"/>
              <w:marTop w:val="0"/>
              <w:marBottom w:val="0"/>
              <w:divBdr>
                <w:top w:val="none" w:sz="0" w:space="0" w:color="auto"/>
                <w:left w:val="none" w:sz="0" w:space="0" w:color="auto"/>
                <w:bottom w:val="none" w:sz="0" w:space="0" w:color="auto"/>
                <w:right w:val="none" w:sz="0" w:space="0" w:color="auto"/>
              </w:divBdr>
            </w:div>
            <w:div w:id="1445689114">
              <w:marLeft w:val="0"/>
              <w:marRight w:val="0"/>
              <w:marTop w:val="0"/>
              <w:marBottom w:val="0"/>
              <w:divBdr>
                <w:top w:val="none" w:sz="0" w:space="0" w:color="auto"/>
                <w:left w:val="none" w:sz="0" w:space="0" w:color="auto"/>
                <w:bottom w:val="none" w:sz="0" w:space="0" w:color="auto"/>
                <w:right w:val="none" w:sz="0" w:space="0" w:color="auto"/>
              </w:divBdr>
            </w:div>
            <w:div w:id="1551648900">
              <w:marLeft w:val="0"/>
              <w:marRight w:val="0"/>
              <w:marTop w:val="0"/>
              <w:marBottom w:val="0"/>
              <w:divBdr>
                <w:top w:val="none" w:sz="0" w:space="0" w:color="auto"/>
                <w:left w:val="none" w:sz="0" w:space="0" w:color="auto"/>
                <w:bottom w:val="none" w:sz="0" w:space="0" w:color="auto"/>
                <w:right w:val="none" w:sz="0" w:space="0" w:color="auto"/>
              </w:divBdr>
            </w:div>
          </w:divsChild>
        </w:div>
        <w:div w:id="624242113">
          <w:marLeft w:val="0"/>
          <w:marRight w:val="0"/>
          <w:marTop w:val="0"/>
          <w:marBottom w:val="120"/>
          <w:divBdr>
            <w:top w:val="none" w:sz="0" w:space="0" w:color="auto"/>
            <w:left w:val="none" w:sz="0" w:space="0" w:color="auto"/>
            <w:bottom w:val="none" w:sz="0" w:space="0" w:color="auto"/>
            <w:right w:val="none" w:sz="0" w:space="0" w:color="auto"/>
          </w:divBdr>
          <w:divsChild>
            <w:div w:id="267276081">
              <w:marLeft w:val="0"/>
              <w:marRight w:val="0"/>
              <w:marTop w:val="0"/>
              <w:marBottom w:val="0"/>
              <w:divBdr>
                <w:top w:val="none" w:sz="0" w:space="0" w:color="auto"/>
                <w:left w:val="none" w:sz="0" w:space="0" w:color="auto"/>
                <w:bottom w:val="none" w:sz="0" w:space="0" w:color="auto"/>
                <w:right w:val="none" w:sz="0" w:space="0" w:color="auto"/>
              </w:divBdr>
            </w:div>
          </w:divsChild>
        </w:div>
        <w:div w:id="865407963">
          <w:marLeft w:val="0"/>
          <w:marRight w:val="0"/>
          <w:marTop w:val="0"/>
          <w:marBottom w:val="120"/>
          <w:divBdr>
            <w:top w:val="none" w:sz="0" w:space="0" w:color="auto"/>
            <w:left w:val="none" w:sz="0" w:space="0" w:color="auto"/>
            <w:bottom w:val="none" w:sz="0" w:space="0" w:color="auto"/>
            <w:right w:val="none" w:sz="0" w:space="0" w:color="auto"/>
          </w:divBdr>
          <w:divsChild>
            <w:div w:id="1354189040">
              <w:marLeft w:val="0"/>
              <w:marRight w:val="0"/>
              <w:marTop w:val="0"/>
              <w:marBottom w:val="0"/>
              <w:divBdr>
                <w:top w:val="none" w:sz="0" w:space="0" w:color="auto"/>
                <w:left w:val="none" w:sz="0" w:space="0" w:color="auto"/>
                <w:bottom w:val="none" w:sz="0" w:space="0" w:color="auto"/>
                <w:right w:val="none" w:sz="0" w:space="0" w:color="auto"/>
              </w:divBdr>
            </w:div>
          </w:divsChild>
        </w:div>
        <w:div w:id="1152872490">
          <w:marLeft w:val="0"/>
          <w:marRight w:val="0"/>
          <w:marTop w:val="0"/>
          <w:marBottom w:val="120"/>
          <w:divBdr>
            <w:top w:val="none" w:sz="0" w:space="0" w:color="auto"/>
            <w:left w:val="none" w:sz="0" w:space="0" w:color="auto"/>
            <w:bottom w:val="none" w:sz="0" w:space="0" w:color="auto"/>
            <w:right w:val="none" w:sz="0" w:space="0" w:color="auto"/>
          </w:divBdr>
          <w:divsChild>
            <w:div w:id="919288027">
              <w:marLeft w:val="0"/>
              <w:marRight w:val="0"/>
              <w:marTop w:val="0"/>
              <w:marBottom w:val="0"/>
              <w:divBdr>
                <w:top w:val="none" w:sz="0" w:space="0" w:color="auto"/>
                <w:left w:val="none" w:sz="0" w:space="0" w:color="auto"/>
                <w:bottom w:val="none" w:sz="0" w:space="0" w:color="auto"/>
                <w:right w:val="none" w:sz="0" w:space="0" w:color="auto"/>
              </w:divBdr>
            </w:div>
          </w:divsChild>
        </w:div>
        <w:div w:id="2004239951">
          <w:marLeft w:val="0"/>
          <w:marRight w:val="0"/>
          <w:marTop w:val="0"/>
          <w:marBottom w:val="120"/>
          <w:divBdr>
            <w:top w:val="none" w:sz="0" w:space="0" w:color="auto"/>
            <w:left w:val="none" w:sz="0" w:space="0" w:color="auto"/>
            <w:bottom w:val="none" w:sz="0" w:space="0" w:color="auto"/>
            <w:right w:val="none" w:sz="0" w:space="0" w:color="auto"/>
          </w:divBdr>
          <w:divsChild>
            <w:div w:id="385840858">
              <w:marLeft w:val="0"/>
              <w:marRight w:val="0"/>
              <w:marTop w:val="0"/>
              <w:marBottom w:val="0"/>
              <w:divBdr>
                <w:top w:val="none" w:sz="0" w:space="0" w:color="auto"/>
                <w:left w:val="none" w:sz="0" w:space="0" w:color="auto"/>
                <w:bottom w:val="none" w:sz="0" w:space="0" w:color="auto"/>
                <w:right w:val="none" w:sz="0" w:space="0" w:color="auto"/>
              </w:divBdr>
            </w:div>
            <w:div w:id="737627783">
              <w:marLeft w:val="0"/>
              <w:marRight w:val="0"/>
              <w:marTop w:val="0"/>
              <w:marBottom w:val="0"/>
              <w:divBdr>
                <w:top w:val="none" w:sz="0" w:space="0" w:color="auto"/>
                <w:left w:val="none" w:sz="0" w:space="0" w:color="auto"/>
                <w:bottom w:val="none" w:sz="0" w:space="0" w:color="auto"/>
                <w:right w:val="none" w:sz="0" w:space="0" w:color="auto"/>
              </w:divBdr>
            </w:div>
            <w:div w:id="687176970">
              <w:marLeft w:val="0"/>
              <w:marRight w:val="0"/>
              <w:marTop w:val="0"/>
              <w:marBottom w:val="0"/>
              <w:divBdr>
                <w:top w:val="none" w:sz="0" w:space="0" w:color="auto"/>
                <w:left w:val="none" w:sz="0" w:space="0" w:color="auto"/>
                <w:bottom w:val="none" w:sz="0" w:space="0" w:color="auto"/>
                <w:right w:val="none" w:sz="0" w:space="0" w:color="auto"/>
              </w:divBdr>
            </w:div>
            <w:div w:id="150681511">
              <w:marLeft w:val="0"/>
              <w:marRight w:val="0"/>
              <w:marTop w:val="0"/>
              <w:marBottom w:val="0"/>
              <w:divBdr>
                <w:top w:val="none" w:sz="0" w:space="0" w:color="auto"/>
                <w:left w:val="none" w:sz="0" w:space="0" w:color="auto"/>
                <w:bottom w:val="none" w:sz="0" w:space="0" w:color="auto"/>
                <w:right w:val="none" w:sz="0" w:space="0" w:color="auto"/>
              </w:divBdr>
            </w:div>
            <w:div w:id="471942259">
              <w:marLeft w:val="0"/>
              <w:marRight w:val="0"/>
              <w:marTop w:val="0"/>
              <w:marBottom w:val="0"/>
              <w:divBdr>
                <w:top w:val="none" w:sz="0" w:space="0" w:color="auto"/>
                <w:left w:val="none" w:sz="0" w:space="0" w:color="auto"/>
                <w:bottom w:val="none" w:sz="0" w:space="0" w:color="auto"/>
                <w:right w:val="none" w:sz="0" w:space="0" w:color="auto"/>
              </w:divBdr>
            </w:div>
            <w:div w:id="406735054">
              <w:marLeft w:val="0"/>
              <w:marRight w:val="0"/>
              <w:marTop w:val="0"/>
              <w:marBottom w:val="0"/>
              <w:divBdr>
                <w:top w:val="none" w:sz="0" w:space="0" w:color="auto"/>
                <w:left w:val="none" w:sz="0" w:space="0" w:color="auto"/>
                <w:bottom w:val="none" w:sz="0" w:space="0" w:color="auto"/>
                <w:right w:val="none" w:sz="0" w:space="0" w:color="auto"/>
              </w:divBdr>
            </w:div>
            <w:div w:id="552424667">
              <w:marLeft w:val="0"/>
              <w:marRight w:val="0"/>
              <w:marTop w:val="0"/>
              <w:marBottom w:val="0"/>
              <w:divBdr>
                <w:top w:val="none" w:sz="0" w:space="0" w:color="auto"/>
                <w:left w:val="none" w:sz="0" w:space="0" w:color="auto"/>
                <w:bottom w:val="none" w:sz="0" w:space="0" w:color="auto"/>
                <w:right w:val="none" w:sz="0" w:space="0" w:color="auto"/>
              </w:divBdr>
            </w:div>
            <w:div w:id="2118333437">
              <w:marLeft w:val="0"/>
              <w:marRight w:val="0"/>
              <w:marTop w:val="0"/>
              <w:marBottom w:val="0"/>
              <w:divBdr>
                <w:top w:val="none" w:sz="0" w:space="0" w:color="auto"/>
                <w:left w:val="none" w:sz="0" w:space="0" w:color="auto"/>
                <w:bottom w:val="none" w:sz="0" w:space="0" w:color="auto"/>
                <w:right w:val="none" w:sz="0" w:space="0" w:color="auto"/>
              </w:divBdr>
            </w:div>
            <w:div w:id="115755256">
              <w:marLeft w:val="0"/>
              <w:marRight w:val="0"/>
              <w:marTop w:val="0"/>
              <w:marBottom w:val="0"/>
              <w:divBdr>
                <w:top w:val="none" w:sz="0" w:space="0" w:color="auto"/>
                <w:left w:val="none" w:sz="0" w:space="0" w:color="auto"/>
                <w:bottom w:val="none" w:sz="0" w:space="0" w:color="auto"/>
                <w:right w:val="none" w:sz="0" w:space="0" w:color="auto"/>
              </w:divBdr>
            </w:div>
            <w:div w:id="1590770266">
              <w:marLeft w:val="0"/>
              <w:marRight w:val="0"/>
              <w:marTop w:val="0"/>
              <w:marBottom w:val="0"/>
              <w:divBdr>
                <w:top w:val="none" w:sz="0" w:space="0" w:color="auto"/>
                <w:left w:val="none" w:sz="0" w:space="0" w:color="auto"/>
                <w:bottom w:val="none" w:sz="0" w:space="0" w:color="auto"/>
                <w:right w:val="none" w:sz="0" w:space="0" w:color="auto"/>
              </w:divBdr>
            </w:div>
            <w:div w:id="727529600">
              <w:marLeft w:val="0"/>
              <w:marRight w:val="0"/>
              <w:marTop w:val="0"/>
              <w:marBottom w:val="0"/>
              <w:divBdr>
                <w:top w:val="none" w:sz="0" w:space="0" w:color="auto"/>
                <w:left w:val="none" w:sz="0" w:space="0" w:color="auto"/>
                <w:bottom w:val="none" w:sz="0" w:space="0" w:color="auto"/>
                <w:right w:val="none" w:sz="0" w:space="0" w:color="auto"/>
              </w:divBdr>
            </w:div>
            <w:div w:id="814494476">
              <w:marLeft w:val="0"/>
              <w:marRight w:val="0"/>
              <w:marTop w:val="0"/>
              <w:marBottom w:val="0"/>
              <w:divBdr>
                <w:top w:val="none" w:sz="0" w:space="0" w:color="auto"/>
                <w:left w:val="none" w:sz="0" w:space="0" w:color="auto"/>
                <w:bottom w:val="none" w:sz="0" w:space="0" w:color="auto"/>
                <w:right w:val="none" w:sz="0" w:space="0" w:color="auto"/>
              </w:divBdr>
            </w:div>
          </w:divsChild>
        </w:div>
        <w:div w:id="87702070">
          <w:marLeft w:val="0"/>
          <w:marRight w:val="0"/>
          <w:marTop w:val="0"/>
          <w:marBottom w:val="120"/>
          <w:divBdr>
            <w:top w:val="none" w:sz="0" w:space="0" w:color="auto"/>
            <w:left w:val="none" w:sz="0" w:space="0" w:color="auto"/>
            <w:bottom w:val="none" w:sz="0" w:space="0" w:color="auto"/>
            <w:right w:val="none" w:sz="0" w:space="0" w:color="auto"/>
          </w:divBdr>
          <w:divsChild>
            <w:div w:id="1631938810">
              <w:marLeft w:val="0"/>
              <w:marRight w:val="0"/>
              <w:marTop w:val="0"/>
              <w:marBottom w:val="0"/>
              <w:divBdr>
                <w:top w:val="none" w:sz="0" w:space="0" w:color="auto"/>
                <w:left w:val="none" w:sz="0" w:space="0" w:color="auto"/>
                <w:bottom w:val="none" w:sz="0" w:space="0" w:color="auto"/>
                <w:right w:val="none" w:sz="0" w:space="0" w:color="auto"/>
              </w:divBdr>
            </w:div>
            <w:div w:id="1892232639">
              <w:marLeft w:val="0"/>
              <w:marRight w:val="0"/>
              <w:marTop w:val="0"/>
              <w:marBottom w:val="0"/>
              <w:divBdr>
                <w:top w:val="none" w:sz="0" w:space="0" w:color="auto"/>
                <w:left w:val="none" w:sz="0" w:space="0" w:color="auto"/>
                <w:bottom w:val="none" w:sz="0" w:space="0" w:color="auto"/>
                <w:right w:val="none" w:sz="0" w:space="0" w:color="auto"/>
              </w:divBdr>
            </w:div>
          </w:divsChild>
        </w:div>
        <w:div w:id="626549164">
          <w:marLeft w:val="0"/>
          <w:marRight w:val="0"/>
          <w:marTop w:val="0"/>
          <w:marBottom w:val="120"/>
          <w:divBdr>
            <w:top w:val="none" w:sz="0" w:space="0" w:color="auto"/>
            <w:left w:val="none" w:sz="0" w:space="0" w:color="auto"/>
            <w:bottom w:val="none" w:sz="0" w:space="0" w:color="auto"/>
            <w:right w:val="none" w:sz="0" w:space="0" w:color="auto"/>
          </w:divBdr>
          <w:divsChild>
            <w:div w:id="1135952752">
              <w:marLeft w:val="0"/>
              <w:marRight w:val="0"/>
              <w:marTop w:val="0"/>
              <w:marBottom w:val="0"/>
              <w:divBdr>
                <w:top w:val="none" w:sz="0" w:space="0" w:color="auto"/>
                <w:left w:val="none" w:sz="0" w:space="0" w:color="auto"/>
                <w:bottom w:val="none" w:sz="0" w:space="0" w:color="auto"/>
                <w:right w:val="none" w:sz="0" w:space="0" w:color="auto"/>
              </w:divBdr>
            </w:div>
            <w:div w:id="1130048580">
              <w:marLeft w:val="0"/>
              <w:marRight w:val="0"/>
              <w:marTop w:val="0"/>
              <w:marBottom w:val="0"/>
              <w:divBdr>
                <w:top w:val="none" w:sz="0" w:space="0" w:color="auto"/>
                <w:left w:val="none" w:sz="0" w:space="0" w:color="auto"/>
                <w:bottom w:val="none" w:sz="0" w:space="0" w:color="auto"/>
                <w:right w:val="none" w:sz="0" w:space="0" w:color="auto"/>
              </w:divBdr>
            </w:div>
            <w:div w:id="1220097425">
              <w:marLeft w:val="0"/>
              <w:marRight w:val="0"/>
              <w:marTop w:val="0"/>
              <w:marBottom w:val="0"/>
              <w:divBdr>
                <w:top w:val="none" w:sz="0" w:space="0" w:color="auto"/>
                <w:left w:val="none" w:sz="0" w:space="0" w:color="auto"/>
                <w:bottom w:val="none" w:sz="0" w:space="0" w:color="auto"/>
                <w:right w:val="none" w:sz="0" w:space="0" w:color="auto"/>
              </w:divBdr>
            </w:div>
            <w:div w:id="212500158">
              <w:marLeft w:val="0"/>
              <w:marRight w:val="0"/>
              <w:marTop w:val="0"/>
              <w:marBottom w:val="0"/>
              <w:divBdr>
                <w:top w:val="none" w:sz="0" w:space="0" w:color="auto"/>
                <w:left w:val="none" w:sz="0" w:space="0" w:color="auto"/>
                <w:bottom w:val="none" w:sz="0" w:space="0" w:color="auto"/>
                <w:right w:val="none" w:sz="0" w:space="0" w:color="auto"/>
              </w:divBdr>
            </w:div>
            <w:div w:id="1929381906">
              <w:marLeft w:val="0"/>
              <w:marRight w:val="0"/>
              <w:marTop w:val="0"/>
              <w:marBottom w:val="0"/>
              <w:divBdr>
                <w:top w:val="none" w:sz="0" w:space="0" w:color="auto"/>
                <w:left w:val="none" w:sz="0" w:space="0" w:color="auto"/>
                <w:bottom w:val="none" w:sz="0" w:space="0" w:color="auto"/>
                <w:right w:val="none" w:sz="0" w:space="0" w:color="auto"/>
              </w:divBdr>
            </w:div>
          </w:divsChild>
        </w:div>
        <w:div w:id="1370032967">
          <w:marLeft w:val="0"/>
          <w:marRight w:val="0"/>
          <w:marTop w:val="0"/>
          <w:marBottom w:val="120"/>
          <w:divBdr>
            <w:top w:val="none" w:sz="0" w:space="0" w:color="auto"/>
            <w:left w:val="none" w:sz="0" w:space="0" w:color="auto"/>
            <w:bottom w:val="none" w:sz="0" w:space="0" w:color="auto"/>
            <w:right w:val="none" w:sz="0" w:space="0" w:color="auto"/>
          </w:divBdr>
          <w:divsChild>
            <w:div w:id="887685424">
              <w:marLeft w:val="0"/>
              <w:marRight w:val="0"/>
              <w:marTop w:val="0"/>
              <w:marBottom w:val="0"/>
              <w:divBdr>
                <w:top w:val="none" w:sz="0" w:space="0" w:color="auto"/>
                <w:left w:val="none" w:sz="0" w:space="0" w:color="auto"/>
                <w:bottom w:val="none" w:sz="0" w:space="0" w:color="auto"/>
                <w:right w:val="none" w:sz="0" w:space="0" w:color="auto"/>
              </w:divBdr>
            </w:div>
            <w:div w:id="87777181">
              <w:marLeft w:val="0"/>
              <w:marRight w:val="0"/>
              <w:marTop w:val="0"/>
              <w:marBottom w:val="0"/>
              <w:divBdr>
                <w:top w:val="none" w:sz="0" w:space="0" w:color="auto"/>
                <w:left w:val="none" w:sz="0" w:space="0" w:color="auto"/>
                <w:bottom w:val="none" w:sz="0" w:space="0" w:color="auto"/>
                <w:right w:val="none" w:sz="0" w:space="0" w:color="auto"/>
              </w:divBdr>
            </w:div>
            <w:div w:id="484394401">
              <w:marLeft w:val="0"/>
              <w:marRight w:val="0"/>
              <w:marTop w:val="0"/>
              <w:marBottom w:val="0"/>
              <w:divBdr>
                <w:top w:val="none" w:sz="0" w:space="0" w:color="auto"/>
                <w:left w:val="none" w:sz="0" w:space="0" w:color="auto"/>
                <w:bottom w:val="none" w:sz="0" w:space="0" w:color="auto"/>
                <w:right w:val="none" w:sz="0" w:space="0" w:color="auto"/>
              </w:divBdr>
            </w:div>
          </w:divsChild>
        </w:div>
        <w:div w:id="852305009">
          <w:marLeft w:val="0"/>
          <w:marRight w:val="0"/>
          <w:marTop w:val="0"/>
          <w:marBottom w:val="120"/>
          <w:divBdr>
            <w:top w:val="none" w:sz="0" w:space="0" w:color="auto"/>
            <w:left w:val="none" w:sz="0" w:space="0" w:color="auto"/>
            <w:bottom w:val="none" w:sz="0" w:space="0" w:color="auto"/>
            <w:right w:val="none" w:sz="0" w:space="0" w:color="auto"/>
          </w:divBdr>
          <w:divsChild>
            <w:div w:id="510528000">
              <w:marLeft w:val="0"/>
              <w:marRight w:val="0"/>
              <w:marTop w:val="0"/>
              <w:marBottom w:val="0"/>
              <w:divBdr>
                <w:top w:val="none" w:sz="0" w:space="0" w:color="auto"/>
                <w:left w:val="none" w:sz="0" w:space="0" w:color="auto"/>
                <w:bottom w:val="none" w:sz="0" w:space="0" w:color="auto"/>
                <w:right w:val="none" w:sz="0" w:space="0" w:color="auto"/>
              </w:divBdr>
            </w:div>
          </w:divsChild>
        </w:div>
        <w:div w:id="1420906921">
          <w:marLeft w:val="0"/>
          <w:marRight w:val="0"/>
          <w:marTop w:val="0"/>
          <w:marBottom w:val="120"/>
          <w:divBdr>
            <w:top w:val="none" w:sz="0" w:space="0" w:color="auto"/>
            <w:left w:val="none" w:sz="0" w:space="0" w:color="auto"/>
            <w:bottom w:val="none" w:sz="0" w:space="0" w:color="auto"/>
            <w:right w:val="none" w:sz="0" w:space="0" w:color="auto"/>
          </w:divBdr>
          <w:divsChild>
            <w:div w:id="423721894">
              <w:marLeft w:val="0"/>
              <w:marRight w:val="0"/>
              <w:marTop w:val="0"/>
              <w:marBottom w:val="0"/>
              <w:divBdr>
                <w:top w:val="none" w:sz="0" w:space="0" w:color="auto"/>
                <w:left w:val="none" w:sz="0" w:space="0" w:color="auto"/>
                <w:bottom w:val="none" w:sz="0" w:space="0" w:color="auto"/>
                <w:right w:val="none" w:sz="0" w:space="0" w:color="auto"/>
              </w:divBdr>
            </w:div>
            <w:div w:id="1157109003">
              <w:marLeft w:val="0"/>
              <w:marRight w:val="0"/>
              <w:marTop w:val="0"/>
              <w:marBottom w:val="0"/>
              <w:divBdr>
                <w:top w:val="none" w:sz="0" w:space="0" w:color="auto"/>
                <w:left w:val="none" w:sz="0" w:space="0" w:color="auto"/>
                <w:bottom w:val="none" w:sz="0" w:space="0" w:color="auto"/>
                <w:right w:val="none" w:sz="0" w:space="0" w:color="auto"/>
              </w:divBdr>
            </w:div>
          </w:divsChild>
        </w:div>
        <w:div w:id="1088229719">
          <w:marLeft w:val="0"/>
          <w:marRight w:val="0"/>
          <w:marTop w:val="0"/>
          <w:marBottom w:val="120"/>
          <w:divBdr>
            <w:top w:val="none" w:sz="0" w:space="0" w:color="auto"/>
            <w:left w:val="none" w:sz="0" w:space="0" w:color="auto"/>
            <w:bottom w:val="none" w:sz="0" w:space="0" w:color="auto"/>
            <w:right w:val="none" w:sz="0" w:space="0" w:color="auto"/>
          </w:divBdr>
          <w:divsChild>
            <w:div w:id="1805929897">
              <w:marLeft w:val="0"/>
              <w:marRight w:val="0"/>
              <w:marTop w:val="0"/>
              <w:marBottom w:val="0"/>
              <w:divBdr>
                <w:top w:val="none" w:sz="0" w:space="0" w:color="auto"/>
                <w:left w:val="none" w:sz="0" w:space="0" w:color="auto"/>
                <w:bottom w:val="none" w:sz="0" w:space="0" w:color="auto"/>
                <w:right w:val="none" w:sz="0" w:space="0" w:color="auto"/>
              </w:divBdr>
            </w:div>
            <w:div w:id="1819418913">
              <w:marLeft w:val="0"/>
              <w:marRight w:val="0"/>
              <w:marTop w:val="0"/>
              <w:marBottom w:val="0"/>
              <w:divBdr>
                <w:top w:val="none" w:sz="0" w:space="0" w:color="auto"/>
                <w:left w:val="none" w:sz="0" w:space="0" w:color="auto"/>
                <w:bottom w:val="none" w:sz="0" w:space="0" w:color="auto"/>
                <w:right w:val="none" w:sz="0" w:space="0" w:color="auto"/>
              </w:divBdr>
            </w:div>
            <w:div w:id="148789222">
              <w:marLeft w:val="0"/>
              <w:marRight w:val="0"/>
              <w:marTop w:val="0"/>
              <w:marBottom w:val="0"/>
              <w:divBdr>
                <w:top w:val="none" w:sz="0" w:space="0" w:color="auto"/>
                <w:left w:val="none" w:sz="0" w:space="0" w:color="auto"/>
                <w:bottom w:val="none" w:sz="0" w:space="0" w:color="auto"/>
                <w:right w:val="none" w:sz="0" w:space="0" w:color="auto"/>
              </w:divBdr>
            </w:div>
            <w:div w:id="882670424">
              <w:marLeft w:val="0"/>
              <w:marRight w:val="0"/>
              <w:marTop w:val="0"/>
              <w:marBottom w:val="0"/>
              <w:divBdr>
                <w:top w:val="none" w:sz="0" w:space="0" w:color="auto"/>
                <w:left w:val="none" w:sz="0" w:space="0" w:color="auto"/>
                <w:bottom w:val="none" w:sz="0" w:space="0" w:color="auto"/>
                <w:right w:val="none" w:sz="0" w:space="0" w:color="auto"/>
              </w:divBdr>
            </w:div>
            <w:div w:id="485628531">
              <w:marLeft w:val="0"/>
              <w:marRight w:val="0"/>
              <w:marTop w:val="0"/>
              <w:marBottom w:val="0"/>
              <w:divBdr>
                <w:top w:val="none" w:sz="0" w:space="0" w:color="auto"/>
                <w:left w:val="none" w:sz="0" w:space="0" w:color="auto"/>
                <w:bottom w:val="none" w:sz="0" w:space="0" w:color="auto"/>
                <w:right w:val="none" w:sz="0" w:space="0" w:color="auto"/>
              </w:divBdr>
            </w:div>
          </w:divsChild>
        </w:div>
        <w:div w:id="1290282914">
          <w:marLeft w:val="0"/>
          <w:marRight w:val="0"/>
          <w:marTop w:val="0"/>
          <w:marBottom w:val="120"/>
          <w:divBdr>
            <w:top w:val="none" w:sz="0" w:space="0" w:color="auto"/>
            <w:left w:val="none" w:sz="0" w:space="0" w:color="auto"/>
            <w:bottom w:val="none" w:sz="0" w:space="0" w:color="auto"/>
            <w:right w:val="none" w:sz="0" w:space="0" w:color="auto"/>
          </w:divBdr>
          <w:divsChild>
            <w:div w:id="1345740034">
              <w:marLeft w:val="0"/>
              <w:marRight w:val="0"/>
              <w:marTop w:val="0"/>
              <w:marBottom w:val="0"/>
              <w:divBdr>
                <w:top w:val="none" w:sz="0" w:space="0" w:color="auto"/>
                <w:left w:val="none" w:sz="0" w:space="0" w:color="auto"/>
                <w:bottom w:val="none" w:sz="0" w:space="0" w:color="auto"/>
                <w:right w:val="none" w:sz="0" w:space="0" w:color="auto"/>
              </w:divBdr>
            </w:div>
            <w:div w:id="767575990">
              <w:marLeft w:val="0"/>
              <w:marRight w:val="0"/>
              <w:marTop w:val="0"/>
              <w:marBottom w:val="0"/>
              <w:divBdr>
                <w:top w:val="none" w:sz="0" w:space="0" w:color="auto"/>
                <w:left w:val="none" w:sz="0" w:space="0" w:color="auto"/>
                <w:bottom w:val="none" w:sz="0" w:space="0" w:color="auto"/>
                <w:right w:val="none" w:sz="0" w:space="0" w:color="auto"/>
              </w:divBdr>
            </w:div>
            <w:div w:id="907301161">
              <w:marLeft w:val="0"/>
              <w:marRight w:val="0"/>
              <w:marTop w:val="0"/>
              <w:marBottom w:val="0"/>
              <w:divBdr>
                <w:top w:val="none" w:sz="0" w:space="0" w:color="auto"/>
                <w:left w:val="none" w:sz="0" w:space="0" w:color="auto"/>
                <w:bottom w:val="none" w:sz="0" w:space="0" w:color="auto"/>
                <w:right w:val="none" w:sz="0" w:space="0" w:color="auto"/>
              </w:divBdr>
            </w:div>
            <w:div w:id="766924510">
              <w:marLeft w:val="0"/>
              <w:marRight w:val="0"/>
              <w:marTop w:val="0"/>
              <w:marBottom w:val="0"/>
              <w:divBdr>
                <w:top w:val="none" w:sz="0" w:space="0" w:color="auto"/>
                <w:left w:val="none" w:sz="0" w:space="0" w:color="auto"/>
                <w:bottom w:val="none" w:sz="0" w:space="0" w:color="auto"/>
                <w:right w:val="none" w:sz="0" w:space="0" w:color="auto"/>
              </w:divBdr>
            </w:div>
            <w:div w:id="595791621">
              <w:marLeft w:val="0"/>
              <w:marRight w:val="0"/>
              <w:marTop w:val="0"/>
              <w:marBottom w:val="0"/>
              <w:divBdr>
                <w:top w:val="none" w:sz="0" w:space="0" w:color="auto"/>
                <w:left w:val="none" w:sz="0" w:space="0" w:color="auto"/>
                <w:bottom w:val="none" w:sz="0" w:space="0" w:color="auto"/>
                <w:right w:val="none" w:sz="0" w:space="0" w:color="auto"/>
              </w:divBdr>
            </w:div>
          </w:divsChild>
        </w:div>
        <w:div w:id="113251243">
          <w:marLeft w:val="0"/>
          <w:marRight w:val="0"/>
          <w:marTop w:val="150"/>
          <w:marBottom w:val="0"/>
          <w:divBdr>
            <w:top w:val="none" w:sz="0" w:space="0" w:color="auto"/>
            <w:left w:val="none" w:sz="0" w:space="0" w:color="auto"/>
            <w:bottom w:val="none" w:sz="0" w:space="0" w:color="auto"/>
            <w:right w:val="none" w:sz="0" w:space="0" w:color="auto"/>
          </w:divBdr>
        </w:div>
        <w:div w:id="495196940">
          <w:marLeft w:val="0"/>
          <w:marRight w:val="0"/>
          <w:marTop w:val="0"/>
          <w:marBottom w:val="120"/>
          <w:divBdr>
            <w:top w:val="none" w:sz="0" w:space="0" w:color="auto"/>
            <w:left w:val="none" w:sz="0" w:space="0" w:color="auto"/>
            <w:bottom w:val="none" w:sz="0" w:space="0" w:color="auto"/>
            <w:right w:val="none" w:sz="0" w:space="0" w:color="auto"/>
          </w:divBdr>
          <w:divsChild>
            <w:div w:id="65886217">
              <w:marLeft w:val="0"/>
              <w:marRight w:val="0"/>
              <w:marTop w:val="0"/>
              <w:marBottom w:val="0"/>
              <w:divBdr>
                <w:top w:val="none" w:sz="0" w:space="0" w:color="auto"/>
                <w:left w:val="none" w:sz="0" w:space="0" w:color="auto"/>
                <w:bottom w:val="none" w:sz="0" w:space="0" w:color="auto"/>
                <w:right w:val="none" w:sz="0" w:space="0" w:color="auto"/>
              </w:divBdr>
            </w:div>
            <w:div w:id="52704984">
              <w:marLeft w:val="0"/>
              <w:marRight w:val="0"/>
              <w:marTop w:val="0"/>
              <w:marBottom w:val="0"/>
              <w:divBdr>
                <w:top w:val="none" w:sz="0" w:space="0" w:color="auto"/>
                <w:left w:val="none" w:sz="0" w:space="0" w:color="auto"/>
                <w:bottom w:val="none" w:sz="0" w:space="0" w:color="auto"/>
                <w:right w:val="none" w:sz="0" w:space="0" w:color="auto"/>
              </w:divBdr>
            </w:div>
            <w:div w:id="263537956">
              <w:marLeft w:val="0"/>
              <w:marRight w:val="0"/>
              <w:marTop w:val="0"/>
              <w:marBottom w:val="0"/>
              <w:divBdr>
                <w:top w:val="none" w:sz="0" w:space="0" w:color="auto"/>
                <w:left w:val="none" w:sz="0" w:space="0" w:color="auto"/>
                <w:bottom w:val="none" w:sz="0" w:space="0" w:color="auto"/>
                <w:right w:val="none" w:sz="0" w:space="0" w:color="auto"/>
              </w:divBdr>
            </w:div>
            <w:div w:id="460148759">
              <w:marLeft w:val="0"/>
              <w:marRight w:val="0"/>
              <w:marTop w:val="0"/>
              <w:marBottom w:val="0"/>
              <w:divBdr>
                <w:top w:val="none" w:sz="0" w:space="0" w:color="auto"/>
                <w:left w:val="none" w:sz="0" w:space="0" w:color="auto"/>
                <w:bottom w:val="none" w:sz="0" w:space="0" w:color="auto"/>
                <w:right w:val="none" w:sz="0" w:space="0" w:color="auto"/>
              </w:divBdr>
            </w:div>
            <w:div w:id="267780999">
              <w:marLeft w:val="0"/>
              <w:marRight w:val="0"/>
              <w:marTop w:val="0"/>
              <w:marBottom w:val="0"/>
              <w:divBdr>
                <w:top w:val="none" w:sz="0" w:space="0" w:color="auto"/>
                <w:left w:val="none" w:sz="0" w:space="0" w:color="auto"/>
                <w:bottom w:val="none" w:sz="0" w:space="0" w:color="auto"/>
                <w:right w:val="none" w:sz="0" w:space="0" w:color="auto"/>
              </w:divBdr>
            </w:div>
            <w:div w:id="1607615994">
              <w:marLeft w:val="0"/>
              <w:marRight w:val="0"/>
              <w:marTop w:val="0"/>
              <w:marBottom w:val="0"/>
              <w:divBdr>
                <w:top w:val="none" w:sz="0" w:space="0" w:color="auto"/>
                <w:left w:val="none" w:sz="0" w:space="0" w:color="auto"/>
                <w:bottom w:val="none" w:sz="0" w:space="0" w:color="auto"/>
                <w:right w:val="none" w:sz="0" w:space="0" w:color="auto"/>
              </w:divBdr>
            </w:div>
            <w:div w:id="843518061">
              <w:marLeft w:val="0"/>
              <w:marRight w:val="0"/>
              <w:marTop w:val="0"/>
              <w:marBottom w:val="0"/>
              <w:divBdr>
                <w:top w:val="none" w:sz="0" w:space="0" w:color="auto"/>
                <w:left w:val="none" w:sz="0" w:space="0" w:color="auto"/>
                <w:bottom w:val="none" w:sz="0" w:space="0" w:color="auto"/>
                <w:right w:val="none" w:sz="0" w:space="0" w:color="auto"/>
              </w:divBdr>
            </w:div>
            <w:div w:id="606158389">
              <w:marLeft w:val="0"/>
              <w:marRight w:val="0"/>
              <w:marTop w:val="0"/>
              <w:marBottom w:val="0"/>
              <w:divBdr>
                <w:top w:val="none" w:sz="0" w:space="0" w:color="auto"/>
                <w:left w:val="none" w:sz="0" w:space="0" w:color="auto"/>
                <w:bottom w:val="none" w:sz="0" w:space="0" w:color="auto"/>
                <w:right w:val="none" w:sz="0" w:space="0" w:color="auto"/>
              </w:divBdr>
            </w:div>
          </w:divsChild>
        </w:div>
        <w:div w:id="1194267028">
          <w:marLeft w:val="0"/>
          <w:marRight w:val="0"/>
          <w:marTop w:val="0"/>
          <w:marBottom w:val="120"/>
          <w:divBdr>
            <w:top w:val="none" w:sz="0" w:space="0" w:color="auto"/>
            <w:left w:val="none" w:sz="0" w:space="0" w:color="auto"/>
            <w:bottom w:val="none" w:sz="0" w:space="0" w:color="auto"/>
            <w:right w:val="none" w:sz="0" w:space="0" w:color="auto"/>
          </w:divBdr>
          <w:divsChild>
            <w:div w:id="1002780990">
              <w:marLeft w:val="0"/>
              <w:marRight w:val="0"/>
              <w:marTop w:val="0"/>
              <w:marBottom w:val="0"/>
              <w:divBdr>
                <w:top w:val="none" w:sz="0" w:space="0" w:color="auto"/>
                <w:left w:val="none" w:sz="0" w:space="0" w:color="auto"/>
                <w:bottom w:val="none" w:sz="0" w:space="0" w:color="auto"/>
                <w:right w:val="none" w:sz="0" w:space="0" w:color="auto"/>
              </w:divBdr>
            </w:div>
            <w:div w:id="236403244">
              <w:marLeft w:val="0"/>
              <w:marRight w:val="0"/>
              <w:marTop w:val="0"/>
              <w:marBottom w:val="0"/>
              <w:divBdr>
                <w:top w:val="none" w:sz="0" w:space="0" w:color="auto"/>
                <w:left w:val="none" w:sz="0" w:space="0" w:color="auto"/>
                <w:bottom w:val="none" w:sz="0" w:space="0" w:color="auto"/>
                <w:right w:val="none" w:sz="0" w:space="0" w:color="auto"/>
              </w:divBdr>
            </w:div>
            <w:div w:id="913466192">
              <w:marLeft w:val="0"/>
              <w:marRight w:val="0"/>
              <w:marTop w:val="0"/>
              <w:marBottom w:val="0"/>
              <w:divBdr>
                <w:top w:val="none" w:sz="0" w:space="0" w:color="auto"/>
                <w:left w:val="none" w:sz="0" w:space="0" w:color="auto"/>
                <w:bottom w:val="none" w:sz="0" w:space="0" w:color="auto"/>
                <w:right w:val="none" w:sz="0" w:space="0" w:color="auto"/>
              </w:divBdr>
            </w:div>
            <w:div w:id="747384755">
              <w:marLeft w:val="0"/>
              <w:marRight w:val="0"/>
              <w:marTop w:val="0"/>
              <w:marBottom w:val="0"/>
              <w:divBdr>
                <w:top w:val="none" w:sz="0" w:space="0" w:color="auto"/>
                <w:left w:val="none" w:sz="0" w:space="0" w:color="auto"/>
                <w:bottom w:val="none" w:sz="0" w:space="0" w:color="auto"/>
                <w:right w:val="none" w:sz="0" w:space="0" w:color="auto"/>
              </w:divBdr>
            </w:div>
            <w:div w:id="113257778">
              <w:marLeft w:val="0"/>
              <w:marRight w:val="0"/>
              <w:marTop w:val="0"/>
              <w:marBottom w:val="0"/>
              <w:divBdr>
                <w:top w:val="none" w:sz="0" w:space="0" w:color="auto"/>
                <w:left w:val="none" w:sz="0" w:space="0" w:color="auto"/>
                <w:bottom w:val="none" w:sz="0" w:space="0" w:color="auto"/>
                <w:right w:val="none" w:sz="0" w:space="0" w:color="auto"/>
              </w:divBdr>
            </w:div>
            <w:div w:id="1980644393">
              <w:marLeft w:val="0"/>
              <w:marRight w:val="0"/>
              <w:marTop w:val="0"/>
              <w:marBottom w:val="0"/>
              <w:divBdr>
                <w:top w:val="none" w:sz="0" w:space="0" w:color="auto"/>
                <w:left w:val="none" w:sz="0" w:space="0" w:color="auto"/>
                <w:bottom w:val="none" w:sz="0" w:space="0" w:color="auto"/>
                <w:right w:val="none" w:sz="0" w:space="0" w:color="auto"/>
              </w:divBdr>
            </w:div>
            <w:div w:id="83838806">
              <w:marLeft w:val="0"/>
              <w:marRight w:val="0"/>
              <w:marTop w:val="0"/>
              <w:marBottom w:val="0"/>
              <w:divBdr>
                <w:top w:val="none" w:sz="0" w:space="0" w:color="auto"/>
                <w:left w:val="none" w:sz="0" w:space="0" w:color="auto"/>
                <w:bottom w:val="none" w:sz="0" w:space="0" w:color="auto"/>
                <w:right w:val="none" w:sz="0" w:space="0" w:color="auto"/>
              </w:divBdr>
            </w:div>
            <w:div w:id="962154498">
              <w:marLeft w:val="0"/>
              <w:marRight w:val="0"/>
              <w:marTop w:val="0"/>
              <w:marBottom w:val="0"/>
              <w:divBdr>
                <w:top w:val="none" w:sz="0" w:space="0" w:color="auto"/>
                <w:left w:val="none" w:sz="0" w:space="0" w:color="auto"/>
                <w:bottom w:val="none" w:sz="0" w:space="0" w:color="auto"/>
                <w:right w:val="none" w:sz="0" w:space="0" w:color="auto"/>
              </w:divBdr>
            </w:div>
            <w:div w:id="185752694">
              <w:marLeft w:val="0"/>
              <w:marRight w:val="0"/>
              <w:marTop w:val="0"/>
              <w:marBottom w:val="0"/>
              <w:divBdr>
                <w:top w:val="none" w:sz="0" w:space="0" w:color="auto"/>
                <w:left w:val="none" w:sz="0" w:space="0" w:color="auto"/>
                <w:bottom w:val="none" w:sz="0" w:space="0" w:color="auto"/>
                <w:right w:val="none" w:sz="0" w:space="0" w:color="auto"/>
              </w:divBdr>
            </w:div>
            <w:div w:id="1038359394">
              <w:marLeft w:val="0"/>
              <w:marRight w:val="0"/>
              <w:marTop w:val="0"/>
              <w:marBottom w:val="0"/>
              <w:divBdr>
                <w:top w:val="none" w:sz="0" w:space="0" w:color="auto"/>
                <w:left w:val="none" w:sz="0" w:space="0" w:color="auto"/>
                <w:bottom w:val="none" w:sz="0" w:space="0" w:color="auto"/>
                <w:right w:val="none" w:sz="0" w:space="0" w:color="auto"/>
              </w:divBdr>
            </w:div>
            <w:div w:id="175654971">
              <w:marLeft w:val="0"/>
              <w:marRight w:val="0"/>
              <w:marTop w:val="0"/>
              <w:marBottom w:val="0"/>
              <w:divBdr>
                <w:top w:val="none" w:sz="0" w:space="0" w:color="auto"/>
                <w:left w:val="none" w:sz="0" w:space="0" w:color="auto"/>
                <w:bottom w:val="none" w:sz="0" w:space="0" w:color="auto"/>
                <w:right w:val="none" w:sz="0" w:space="0" w:color="auto"/>
              </w:divBdr>
            </w:div>
            <w:div w:id="673067371">
              <w:marLeft w:val="0"/>
              <w:marRight w:val="0"/>
              <w:marTop w:val="0"/>
              <w:marBottom w:val="0"/>
              <w:divBdr>
                <w:top w:val="none" w:sz="0" w:space="0" w:color="auto"/>
                <w:left w:val="none" w:sz="0" w:space="0" w:color="auto"/>
                <w:bottom w:val="none" w:sz="0" w:space="0" w:color="auto"/>
                <w:right w:val="none" w:sz="0" w:space="0" w:color="auto"/>
              </w:divBdr>
            </w:div>
            <w:div w:id="1536194606">
              <w:marLeft w:val="0"/>
              <w:marRight w:val="0"/>
              <w:marTop w:val="0"/>
              <w:marBottom w:val="0"/>
              <w:divBdr>
                <w:top w:val="none" w:sz="0" w:space="0" w:color="auto"/>
                <w:left w:val="none" w:sz="0" w:space="0" w:color="auto"/>
                <w:bottom w:val="none" w:sz="0" w:space="0" w:color="auto"/>
                <w:right w:val="none" w:sz="0" w:space="0" w:color="auto"/>
              </w:divBdr>
            </w:div>
            <w:div w:id="883903241">
              <w:marLeft w:val="0"/>
              <w:marRight w:val="0"/>
              <w:marTop w:val="0"/>
              <w:marBottom w:val="0"/>
              <w:divBdr>
                <w:top w:val="none" w:sz="0" w:space="0" w:color="auto"/>
                <w:left w:val="none" w:sz="0" w:space="0" w:color="auto"/>
                <w:bottom w:val="none" w:sz="0" w:space="0" w:color="auto"/>
                <w:right w:val="none" w:sz="0" w:space="0" w:color="auto"/>
              </w:divBdr>
            </w:div>
            <w:div w:id="1031878444">
              <w:marLeft w:val="0"/>
              <w:marRight w:val="0"/>
              <w:marTop w:val="0"/>
              <w:marBottom w:val="0"/>
              <w:divBdr>
                <w:top w:val="none" w:sz="0" w:space="0" w:color="auto"/>
                <w:left w:val="none" w:sz="0" w:space="0" w:color="auto"/>
                <w:bottom w:val="none" w:sz="0" w:space="0" w:color="auto"/>
                <w:right w:val="none" w:sz="0" w:space="0" w:color="auto"/>
              </w:divBdr>
            </w:div>
            <w:div w:id="422728760">
              <w:marLeft w:val="0"/>
              <w:marRight w:val="0"/>
              <w:marTop w:val="0"/>
              <w:marBottom w:val="0"/>
              <w:divBdr>
                <w:top w:val="none" w:sz="0" w:space="0" w:color="auto"/>
                <w:left w:val="none" w:sz="0" w:space="0" w:color="auto"/>
                <w:bottom w:val="none" w:sz="0" w:space="0" w:color="auto"/>
                <w:right w:val="none" w:sz="0" w:space="0" w:color="auto"/>
              </w:divBdr>
            </w:div>
            <w:div w:id="2019697136">
              <w:marLeft w:val="0"/>
              <w:marRight w:val="0"/>
              <w:marTop w:val="0"/>
              <w:marBottom w:val="0"/>
              <w:divBdr>
                <w:top w:val="none" w:sz="0" w:space="0" w:color="auto"/>
                <w:left w:val="none" w:sz="0" w:space="0" w:color="auto"/>
                <w:bottom w:val="none" w:sz="0" w:space="0" w:color="auto"/>
                <w:right w:val="none" w:sz="0" w:space="0" w:color="auto"/>
              </w:divBdr>
            </w:div>
            <w:div w:id="76369103">
              <w:marLeft w:val="0"/>
              <w:marRight w:val="0"/>
              <w:marTop w:val="0"/>
              <w:marBottom w:val="0"/>
              <w:divBdr>
                <w:top w:val="none" w:sz="0" w:space="0" w:color="auto"/>
                <w:left w:val="none" w:sz="0" w:space="0" w:color="auto"/>
                <w:bottom w:val="none" w:sz="0" w:space="0" w:color="auto"/>
                <w:right w:val="none" w:sz="0" w:space="0" w:color="auto"/>
              </w:divBdr>
            </w:div>
            <w:div w:id="787041449">
              <w:marLeft w:val="0"/>
              <w:marRight w:val="0"/>
              <w:marTop w:val="0"/>
              <w:marBottom w:val="0"/>
              <w:divBdr>
                <w:top w:val="none" w:sz="0" w:space="0" w:color="auto"/>
                <w:left w:val="none" w:sz="0" w:space="0" w:color="auto"/>
                <w:bottom w:val="none" w:sz="0" w:space="0" w:color="auto"/>
                <w:right w:val="none" w:sz="0" w:space="0" w:color="auto"/>
              </w:divBdr>
            </w:div>
            <w:div w:id="93938079">
              <w:marLeft w:val="0"/>
              <w:marRight w:val="0"/>
              <w:marTop w:val="0"/>
              <w:marBottom w:val="0"/>
              <w:divBdr>
                <w:top w:val="none" w:sz="0" w:space="0" w:color="auto"/>
                <w:left w:val="none" w:sz="0" w:space="0" w:color="auto"/>
                <w:bottom w:val="none" w:sz="0" w:space="0" w:color="auto"/>
                <w:right w:val="none" w:sz="0" w:space="0" w:color="auto"/>
              </w:divBdr>
            </w:div>
          </w:divsChild>
        </w:div>
        <w:div w:id="1002589155">
          <w:marLeft w:val="0"/>
          <w:marRight w:val="0"/>
          <w:marTop w:val="0"/>
          <w:marBottom w:val="120"/>
          <w:divBdr>
            <w:top w:val="none" w:sz="0" w:space="0" w:color="auto"/>
            <w:left w:val="none" w:sz="0" w:space="0" w:color="auto"/>
            <w:bottom w:val="none" w:sz="0" w:space="0" w:color="auto"/>
            <w:right w:val="none" w:sz="0" w:space="0" w:color="auto"/>
          </w:divBdr>
          <w:divsChild>
            <w:div w:id="1560628107">
              <w:marLeft w:val="0"/>
              <w:marRight w:val="0"/>
              <w:marTop w:val="0"/>
              <w:marBottom w:val="0"/>
              <w:divBdr>
                <w:top w:val="none" w:sz="0" w:space="0" w:color="auto"/>
                <w:left w:val="none" w:sz="0" w:space="0" w:color="auto"/>
                <w:bottom w:val="none" w:sz="0" w:space="0" w:color="auto"/>
                <w:right w:val="none" w:sz="0" w:space="0" w:color="auto"/>
              </w:divBdr>
            </w:div>
            <w:div w:id="1067990926">
              <w:marLeft w:val="0"/>
              <w:marRight w:val="0"/>
              <w:marTop w:val="0"/>
              <w:marBottom w:val="0"/>
              <w:divBdr>
                <w:top w:val="none" w:sz="0" w:space="0" w:color="auto"/>
                <w:left w:val="none" w:sz="0" w:space="0" w:color="auto"/>
                <w:bottom w:val="none" w:sz="0" w:space="0" w:color="auto"/>
                <w:right w:val="none" w:sz="0" w:space="0" w:color="auto"/>
              </w:divBdr>
            </w:div>
            <w:div w:id="899481733">
              <w:marLeft w:val="0"/>
              <w:marRight w:val="0"/>
              <w:marTop w:val="0"/>
              <w:marBottom w:val="0"/>
              <w:divBdr>
                <w:top w:val="none" w:sz="0" w:space="0" w:color="auto"/>
                <w:left w:val="none" w:sz="0" w:space="0" w:color="auto"/>
                <w:bottom w:val="none" w:sz="0" w:space="0" w:color="auto"/>
                <w:right w:val="none" w:sz="0" w:space="0" w:color="auto"/>
              </w:divBdr>
            </w:div>
            <w:div w:id="42219202">
              <w:marLeft w:val="0"/>
              <w:marRight w:val="0"/>
              <w:marTop w:val="0"/>
              <w:marBottom w:val="0"/>
              <w:divBdr>
                <w:top w:val="none" w:sz="0" w:space="0" w:color="auto"/>
                <w:left w:val="none" w:sz="0" w:space="0" w:color="auto"/>
                <w:bottom w:val="none" w:sz="0" w:space="0" w:color="auto"/>
                <w:right w:val="none" w:sz="0" w:space="0" w:color="auto"/>
              </w:divBdr>
            </w:div>
            <w:div w:id="1331443960">
              <w:marLeft w:val="0"/>
              <w:marRight w:val="0"/>
              <w:marTop w:val="0"/>
              <w:marBottom w:val="0"/>
              <w:divBdr>
                <w:top w:val="none" w:sz="0" w:space="0" w:color="auto"/>
                <w:left w:val="none" w:sz="0" w:space="0" w:color="auto"/>
                <w:bottom w:val="none" w:sz="0" w:space="0" w:color="auto"/>
                <w:right w:val="none" w:sz="0" w:space="0" w:color="auto"/>
              </w:divBdr>
            </w:div>
            <w:div w:id="570846663">
              <w:marLeft w:val="0"/>
              <w:marRight w:val="0"/>
              <w:marTop w:val="0"/>
              <w:marBottom w:val="0"/>
              <w:divBdr>
                <w:top w:val="none" w:sz="0" w:space="0" w:color="auto"/>
                <w:left w:val="none" w:sz="0" w:space="0" w:color="auto"/>
                <w:bottom w:val="none" w:sz="0" w:space="0" w:color="auto"/>
                <w:right w:val="none" w:sz="0" w:space="0" w:color="auto"/>
              </w:divBdr>
            </w:div>
            <w:div w:id="193467038">
              <w:marLeft w:val="0"/>
              <w:marRight w:val="0"/>
              <w:marTop w:val="0"/>
              <w:marBottom w:val="0"/>
              <w:divBdr>
                <w:top w:val="none" w:sz="0" w:space="0" w:color="auto"/>
                <w:left w:val="none" w:sz="0" w:space="0" w:color="auto"/>
                <w:bottom w:val="none" w:sz="0" w:space="0" w:color="auto"/>
                <w:right w:val="none" w:sz="0" w:space="0" w:color="auto"/>
              </w:divBdr>
            </w:div>
            <w:div w:id="948245830">
              <w:marLeft w:val="0"/>
              <w:marRight w:val="0"/>
              <w:marTop w:val="0"/>
              <w:marBottom w:val="0"/>
              <w:divBdr>
                <w:top w:val="none" w:sz="0" w:space="0" w:color="auto"/>
                <w:left w:val="none" w:sz="0" w:space="0" w:color="auto"/>
                <w:bottom w:val="none" w:sz="0" w:space="0" w:color="auto"/>
                <w:right w:val="none" w:sz="0" w:space="0" w:color="auto"/>
              </w:divBdr>
            </w:div>
          </w:divsChild>
        </w:div>
        <w:div w:id="2006665546">
          <w:marLeft w:val="0"/>
          <w:marRight w:val="0"/>
          <w:marTop w:val="0"/>
          <w:marBottom w:val="120"/>
          <w:divBdr>
            <w:top w:val="none" w:sz="0" w:space="0" w:color="auto"/>
            <w:left w:val="none" w:sz="0" w:space="0" w:color="auto"/>
            <w:bottom w:val="none" w:sz="0" w:space="0" w:color="auto"/>
            <w:right w:val="none" w:sz="0" w:space="0" w:color="auto"/>
          </w:divBdr>
          <w:divsChild>
            <w:div w:id="1329477765">
              <w:marLeft w:val="0"/>
              <w:marRight w:val="0"/>
              <w:marTop w:val="0"/>
              <w:marBottom w:val="0"/>
              <w:divBdr>
                <w:top w:val="none" w:sz="0" w:space="0" w:color="auto"/>
                <w:left w:val="none" w:sz="0" w:space="0" w:color="auto"/>
                <w:bottom w:val="none" w:sz="0" w:space="0" w:color="auto"/>
                <w:right w:val="none" w:sz="0" w:space="0" w:color="auto"/>
              </w:divBdr>
            </w:div>
            <w:div w:id="1596396509">
              <w:marLeft w:val="0"/>
              <w:marRight w:val="0"/>
              <w:marTop w:val="0"/>
              <w:marBottom w:val="0"/>
              <w:divBdr>
                <w:top w:val="none" w:sz="0" w:space="0" w:color="auto"/>
                <w:left w:val="none" w:sz="0" w:space="0" w:color="auto"/>
                <w:bottom w:val="none" w:sz="0" w:space="0" w:color="auto"/>
                <w:right w:val="none" w:sz="0" w:space="0" w:color="auto"/>
              </w:divBdr>
            </w:div>
            <w:div w:id="409617549">
              <w:marLeft w:val="0"/>
              <w:marRight w:val="0"/>
              <w:marTop w:val="0"/>
              <w:marBottom w:val="0"/>
              <w:divBdr>
                <w:top w:val="none" w:sz="0" w:space="0" w:color="auto"/>
                <w:left w:val="none" w:sz="0" w:space="0" w:color="auto"/>
                <w:bottom w:val="none" w:sz="0" w:space="0" w:color="auto"/>
                <w:right w:val="none" w:sz="0" w:space="0" w:color="auto"/>
              </w:divBdr>
            </w:div>
            <w:div w:id="1807579806">
              <w:marLeft w:val="0"/>
              <w:marRight w:val="0"/>
              <w:marTop w:val="0"/>
              <w:marBottom w:val="0"/>
              <w:divBdr>
                <w:top w:val="none" w:sz="0" w:space="0" w:color="auto"/>
                <w:left w:val="none" w:sz="0" w:space="0" w:color="auto"/>
                <w:bottom w:val="none" w:sz="0" w:space="0" w:color="auto"/>
                <w:right w:val="none" w:sz="0" w:space="0" w:color="auto"/>
              </w:divBdr>
            </w:div>
            <w:div w:id="960497448">
              <w:marLeft w:val="0"/>
              <w:marRight w:val="0"/>
              <w:marTop w:val="0"/>
              <w:marBottom w:val="0"/>
              <w:divBdr>
                <w:top w:val="none" w:sz="0" w:space="0" w:color="auto"/>
                <w:left w:val="none" w:sz="0" w:space="0" w:color="auto"/>
                <w:bottom w:val="none" w:sz="0" w:space="0" w:color="auto"/>
                <w:right w:val="none" w:sz="0" w:space="0" w:color="auto"/>
              </w:divBdr>
            </w:div>
            <w:div w:id="425082502">
              <w:marLeft w:val="0"/>
              <w:marRight w:val="0"/>
              <w:marTop w:val="0"/>
              <w:marBottom w:val="0"/>
              <w:divBdr>
                <w:top w:val="none" w:sz="0" w:space="0" w:color="auto"/>
                <w:left w:val="none" w:sz="0" w:space="0" w:color="auto"/>
                <w:bottom w:val="none" w:sz="0" w:space="0" w:color="auto"/>
                <w:right w:val="none" w:sz="0" w:space="0" w:color="auto"/>
              </w:divBdr>
            </w:div>
            <w:div w:id="858550084">
              <w:marLeft w:val="0"/>
              <w:marRight w:val="0"/>
              <w:marTop w:val="0"/>
              <w:marBottom w:val="0"/>
              <w:divBdr>
                <w:top w:val="none" w:sz="0" w:space="0" w:color="auto"/>
                <w:left w:val="none" w:sz="0" w:space="0" w:color="auto"/>
                <w:bottom w:val="none" w:sz="0" w:space="0" w:color="auto"/>
                <w:right w:val="none" w:sz="0" w:space="0" w:color="auto"/>
              </w:divBdr>
            </w:div>
            <w:div w:id="914827774">
              <w:marLeft w:val="0"/>
              <w:marRight w:val="0"/>
              <w:marTop w:val="0"/>
              <w:marBottom w:val="0"/>
              <w:divBdr>
                <w:top w:val="none" w:sz="0" w:space="0" w:color="auto"/>
                <w:left w:val="none" w:sz="0" w:space="0" w:color="auto"/>
                <w:bottom w:val="none" w:sz="0" w:space="0" w:color="auto"/>
                <w:right w:val="none" w:sz="0" w:space="0" w:color="auto"/>
              </w:divBdr>
            </w:div>
            <w:div w:id="2039045879">
              <w:marLeft w:val="0"/>
              <w:marRight w:val="0"/>
              <w:marTop w:val="0"/>
              <w:marBottom w:val="0"/>
              <w:divBdr>
                <w:top w:val="none" w:sz="0" w:space="0" w:color="auto"/>
                <w:left w:val="none" w:sz="0" w:space="0" w:color="auto"/>
                <w:bottom w:val="none" w:sz="0" w:space="0" w:color="auto"/>
                <w:right w:val="none" w:sz="0" w:space="0" w:color="auto"/>
              </w:divBdr>
            </w:div>
            <w:div w:id="1149831555">
              <w:marLeft w:val="0"/>
              <w:marRight w:val="0"/>
              <w:marTop w:val="0"/>
              <w:marBottom w:val="0"/>
              <w:divBdr>
                <w:top w:val="none" w:sz="0" w:space="0" w:color="auto"/>
                <w:left w:val="none" w:sz="0" w:space="0" w:color="auto"/>
                <w:bottom w:val="none" w:sz="0" w:space="0" w:color="auto"/>
                <w:right w:val="none" w:sz="0" w:space="0" w:color="auto"/>
              </w:divBdr>
            </w:div>
            <w:div w:id="2059082637">
              <w:marLeft w:val="0"/>
              <w:marRight w:val="0"/>
              <w:marTop w:val="0"/>
              <w:marBottom w:val="0"/>
              <w:divBdr>
                <w:top w:val="none" w:sz="0" w:space="0" w:color="auto"/>
                <w:left w:val="none" w:sz="0" w:space="0" w:color="auto"/>
                <w:bottom w:val="none" w:sz="0" w:space="0" w:color="auto"/>
                <w:right w:val="none" w:sz="0" w:space="0" w:color="auto"/>
              </w:divBdr>
            </w:div>
            <w:div w:id="2062122640">
              <w:marLeft w:val="0"/>
              <w:marRight w:val="0"/>
              <w:marTop w:val="0"/>
              <w:marBottom w:val="0"/>
              <w:divBdr>
                <w:top w:val="none" w:sz="0" w:space="0" w:color="auto"/>
                <w:left w:val="none" w:sz="0" w:space="0" w:color="auto"/>
                <w:bottom w:val="none" w:sz="0" w:space="0" w:color="auto"/>
                <w:right w:val="none" w:sz="0" w:space="0" w:color="auto"/>
              </w:divBdr>
            </w:div>
          </w:divsChild>
        </w:div>
        <w:div w:id="1445340648">
          <w:marLeft w:val="0"/>
          <w:marRight w:val="0"/>
          <w:marTop w:val="0"/>
          <w:marBottom w:val="120"/>
          <w:divBdr>
            <w:top w:val="none" w:sz="0" w:space="0" w:color="auto"/>
            <w:left w:val="none" w:sz="0" w:space="0" w:color="auto"/>
            <w:bottom w:val="none" w:sz="0" w:space="0" w:color="auto"/>
            <w:right w:val="none" w:sz="0" w:space="0" w:color="auto"/>
          </w:divBdr>
          <w:divsChild>
            <w:div w:id="812529398">
              <w:marLeft w:val="0"/>
              <w:marRight w:val="0"/>
              <w:marTop w:val="0"/>
              <w:marBottom w:val="0"/>
              <w:divBdr>
                <w:top w:val="none" w:sz="0" w:space="0" w:color="auto"/>
                <w:left w:val="none" w:sz="0" w:space="0" w:color="auto"/>
                <w:bottom w:val="none" w:sz="0" w:space="0" w:color="auto"/>
                <w:right w:val="none" w:sz="0" w:space="0" w:color="auto"/>
              </w:divBdr>
            </w:div>
            <w:div w:id="207378280">
              <w:marLeft w:val="0"/>
              <w:marRight w:val="0"/>
              <w:marTop w:val="0"/>
              <w:marBottom w:val="0"/>
              <w:divBdr>
                <w:top w:val="none" w:sz="0" w:space="0" w:color="auto"/>
                <w:left w:val="none" w:sz="0" w:space="0" w:color="auto"/>
                <w:bottom w:val="none" w:sz="0" w:space="0" w:color="auto"/>
                <w:right w:val="none" w:sz="0" w:space="0" w:color="auto"/>
              </w:divBdr>
            </w:div>
          </w:divsChild>
        </w:div>
        <w:div w:id="2139377678">
          <w:marLeft w:val="0"/>
          <w:marRight w:val="0"/>
          <w:marTop w:val="0"/>
          <w:marBottom w:val="120"/>
          <w:divBdr>
            <w:top w:val="none" w:sz="0" w:space="0" w:color="auto"/>
            <w:left w:val="none" w:sz="0" w:space="0" w:color="auto"/>
            <w:bottom w:val="none" w:sz="0" w:space="0" w:color="auto"/>
            <w:right w:val="none" w:sz="0" w:space="0" w:color="auto"/>
          </w:divBdr>
          <w:divsChild>
            <w:div w:id="1374882603">
              <w:marLeft w:val="0"/>
              <w:marRight w:val="0"/>
              <w:marTop w:val="0"/>
              <w:marBottom w:val="0"/>
              <w:divBdr>
                <w:top w:val="none" w:sz="0" w:space="0" w:color="auto"/>
                <w:left w:val="none" w:sz="0" w:space="0" w:color="auto"/>
                <w:bottom w:val="none" w:sz="0" w:space="0" w:color="auto"/>
                <w:right w:val="none" w:sz="0" w:space="0" w:color="auto"/>
              </w:divBdr>
            </w:div>
          </w:divsChild>
        </w:div>
        <w:div w:id="1193763099">
          <w:marLeft w:val="0"/>
          <w:marRight w:val="0"/>
          <w:marTop w:val="150"/>
          <w:marBottom w:val="0"/>
          <w:divBdr>
            <w:top w:val="none" w:sz="0" w:space="0" w:color="auto"/>
            <w:left w:val="none" w:sz="0" w:space="0" w:color="auto"/>
            <w:bottom w:val="none" w:sz="0" w:space="0" w:color="auto"/>
            <w:right w:val="none" w:sz="0" w:space="0" w:color="auto"/>
          </w:divBdr>
        </w:div>
        <w:div w:id="107823411">
          <w:marLeft w:val="0"/>
          <w:marRight w:val="0"/>
          <w:marTop w:val="0"/>
          <w:marBottom w:val="120"/>
          <w:divBdr>
            <w:top w:val="none" w:sz="0" w:space="0" w:color="auto"/>
            <w:left w:val="none" w:sz="0" w:space="0" w:color="auto"/>
            <w:bottom w:val="none" w:sz="0" w:space="0" w:color="auto"/>
            <w:right w:val="none" w:sz="0" w:space="0" w:color="auto"/>
          </w:divBdr>
          <w:divsChild>
            <w:div w:id="2045249878">
              <w:marLeft w:val="0"/>
              <w:marRight w:val="0"/>
              <w:marTop w:val="0"/>
              <w:marBottom w:val="0"/>
              <w:divBdr>
                <w:top w:val="none" w:sz="0" w:space="0" w:color="auto"/>
                <w:left w:val="none" w:sz="0" w:space="0" w:color="auto"/>
                <w:bottom w:val="none" w:sz="0" w:space="0" w:color="auto"/>
                <w:right w:val="none" w:sz="0" w:space="0" w:color="auto"/>
              </w:divBdr>
            </w:div>
            <w:div w:id="781846291">
              <w:marLeft w:val="0"/>
              <w:marRight w:val="0"/>
              <w:marTop w:val="0"/>
              <w:marBottom w:val="0"/>
              <w:divBdr>
                <w:top w:val="none" w:sz="0" w:space="0" w:color="auto"/>
                <w:left w:val="none" w:sz="0" w:space="0" w:color="auto"/>
                <w:bottom w:val="none" w:sz="0" w:space="0" w:color="auto"/>
                <w:right w:val="none" w:sz="0" w:space="0" w:color="auto"/>
              </w:divBdr>
            </w:div>
            <w:div w:id="1600142683">
              <w:marLeft w:val="0"/>
              <w:marRight w:val="0"/>
              <w:marTop w:val="0"/>
              <w:marBottom w:val="0"/>
              <w:divBdr>
                <w:top w:val="none" w:sz="0" w:space="0" w:color="auto"/>
                <w:left w:val="none" w:sz="0" w:space="0" w:color="auto"/>
                <w:bottom w:val="none" w:sz="0" w:space="0" w:color="auto"/>
                <w:right w:val="none" w:sz="0" w:space="0" w:color="auto"/>
              </w:divBdr>
            </w:div>
            <w:div w:id="1787888941">
              <w:marLeft w:val="0"/>
              <w:marRight w:val="0"/>
              <w:marTop w:val="0"/>
              <w:marBottom w:val="0"/>
              <w:divBdr>
                <w:top w:val="none" w:sz="0" w:space="0" w:color="auto"/>
                <w:left w:val="none" w:sz="0" w:space="0" w:color="auto"/>
                <w:bottom w:val="none" w:sz="0" w:space="0" w:color="auto"/>
                <w:right w:val="none" w:sz="0" w:space="0" w:color="auto"/>
              </w:divBdr>
            </w:div>
          </w:divsChild>
        </w:div>
        <w:div w:id="2034572493">
          <w:marLeft w:val="0"/>
          <w:marRight w:val="0"/>
          <w:marTop w:val="0"/>
          <w:marBottom w:val="120"/>
          <w:divBdr>
            <w:top w:val="none" w:sz="0" w:space="0" w:color="auto"/>
            <w:left w:val="none" w:sz="0" w:space="0" w:color="auto"/>
            <w:bottom w:val="none" w:sz="0" w:space="0" w:color="auto"/>
            <w:right w:val="none" w:sz="0" w:space="0" w:color="auto"/>
          </w:divBdr>
          <w:divsChild>
            <w:div w:id="1874421859">
              <w:marLeft w:val="0"/>
              <w:marRight w:val="0"/>
              <w:marTop w:val="0"/>
              <w:marBottom w:val="0"/>
              <w:divBdr>
                <w:top w:val="none" w:sz="0" w:space="0" w:color="auto"/>
                <w:left w:val="none" w:sz="0" w:space="0" w:color="auto"/>
                <w:bottom w:val="none" w:sz="0" w:space="0" w:color="auto"/>
                <w:right w:val="none" w:sz="0" w:space="0" w:color="auto"/>
              </w:divBdr>
            </w:div>
            <w:div w:id="1007754420">
              <w:marLeft w:val="0"/>
              <w:marRight w:val="0"/>
              <w:marTop w:val="0"/>
              <w:marBottom w:val="0"/>
              <w:divBdr>
                <w:top w:val="none" w:sz="0" w:space="0" w:color="auto"/>
                <w:left w:val="none" w:sz="0" w:space="0" w:color="auto"/>
                <w:bottom w:val="none" w:sz="0" w:space="0" w:color="auto"/>
                <w:right w:val="none" w:sz="0" w:space="0" w:color="auto"/>
              </w:divBdr>
            </w:div>
            <w:div w:id="916672244">
              <w:marLeft w:val="0"/>
              <w:marRight w:val="0"/>
              <w:marTop w:val="0"/>
              <w:marBottom w:val="0"/>
              <w:divBdr>
                <w:top w:val="none" w:sz="0" w:space="0" w:color="auto"/>
                <w:left w:val="none" w:sz="0" w:space="0" w:color="auto"/>
                <w:bottom w:val="none" w:sz="0" w:space="0" w:color="auto"/>
                <w:right w:val="none" w:sz="0" w:space="0" w:color="auto"/>
              </w:divBdr>
            </w:div>
          </w:divsChild>
        </w:div>
        <w:div w:id="855266222">
          <w:marLeft w:val="0"/>
          <w:marRight w:val="0"/>
          <w:marTop w:val="0"/>
          <w:marBottom w:val="120"/>
          <w:divBdr>
            <w:top w:val="none" w:sz="0" w:space="0" w:color="auto"/>
            <w:left w:val="none" w:sz="0" w:space="0" w:color="auto"/>
            <w:bottom w:val="none" w:sz="0" w:space="0" w:color="auto"/>
            <w:right w:val="none" w:sz="0" w:space="0" w:color="auto"/>
          </w:divBdr>
          <w:divsChild>
            <w:div w:id="2103064989">
              <w:marLeft w:val="0"/>
              <w:marRight w:val="0"/>
              <w:marTop w:val="0"/>
              <w:marBottom w:val="0"/>
              <w:divBdr>
                <w:top w:val="none" w:sz="0" w:space="0" w:color="auto"/>
                <w:left w:val="none" w:sz="0" w:space="0" w:color="auto"/>
                <w:bottom w:val="none" w:sz="0" w:space="0" w:color="auto"/>
                <w:right w:val="none" w:sz="0" w:space="0" w:color="auto"/>
              </w:divBdr>
            </w:div>
            <w:div w:id="1272972901">
              <w:marLeft w:val="0"/>
              <w:marRight w:val="0"/>
              <w:marTop w:val="0"/>
              <w:marBottom w:val="0"/>
              <w:divBdr>
                <w:top w:val="none" w:sz="0" w:space="0" w:color="auto"/>
                <w:left w:val="none" w:sz="0" w:space="0" w:color="auto"/>
                <w:bottom w:val="none" w:sz="0" w:space="0" w:color="auto"/>
                <w:right w:val="none" w:sz="0" w:space="0" w:color="auto"/>
              </w:divBdr>
            </w:div>
            <w:div w:id="1489711458">
              <w:marLeft w:val="0"/>
              <w:marRight w:val="0"/>
              <w:marTop w:val="0"/>
              <w:marBottom w:val="0"/>
              <w:divBdr>
                <w:top w:val="none" w:sz="0" w:space="0" w:color="auto"/>
                <w:left w:val="none" w:sz="0" w:space="0" w:color="auto"/>
                <w:bottom w:val="none" w:sz="0" w:space="0" w:color="auto"/>
                <w:right w:val="none" w:sz="0" w:space="0" w:color="auto"/>
              </w:divBdr>
            </w:div>
            <w:div w:id="4409330">
              <w:marLeft w:val="0"/>
              <w:marRight w:val="0"/>
              <w:marTop w:val="0"/>
              <w:marBottom w:val="0"/>
              <w:divBdr>
                <w:top w:val="none" w:sz="0" w:space="0" w:color="auto"/>
                <w:left w:val="none" w:sz="0" w:space="0" w:color="auto"/>
                <w:bottom w:val="none" w:sz="0" w:space="0" w:color="auto"/>
                <w:right w:val="none" w:sz="0" w:space="0" w:color="auto"/>
              </w:divBdr>
            </w:div>
            <w:div w:id="908803882">
              <w:marLeft w:val="0"/>
              <w:marRight w:val="0"/>
              <w:marTop w:val="0"/>
              <w:marBottom w:val="0"/>
              <w:divBdr>
                <w:top w:val="none" w:sz="0" w:space="0" w:color="auto"/>
                <w:left w:val="none" w:sz="0" w:space="0" w:color="auto"/>
                <w:bottom w:val="none" w:sz="0" w:space="0" w:color="auto"/>
                <w:right w:val="none" w:sz="0" w:space="0" w:color="auto"/>
              </w:divBdr>
            </w:div>
            <w:div w:id="1543714445">
              <w:marLeft w:val="0"/>
              <w:marRight w:val="0"/>
              <w:marTop w:val="0"/>
              <w:marBottom w:val="0"/>
              <w:divBdr>
                <w:top w:val="none" w:sz="0" w:space="0" w:color="auto"/>
                <w:left w:val="none" w:sz="0" w:space="0" w:color="auto"/>
                <w:bottom w:val="none" w:sz="0" w:space="0" w:color="auto"/>
                <w:right w:val="none" w:sz="0" w:space="0" w:color="auto"/>
              </w:divBdr>
            </w:div>
            <w:div w:id="1726416471">
              <w:marLeft w:val="0"/>
              <w:marRight w:val="0"/>
              <w:marTop w:val="0"/>
              <w:marBottom w:val="0"/>
              <w:divBdr>
                <w:top w:val="none" w:sz="0" w:space="0" w:color="auto"/>
                <w:left w:val="none" w:sz="0" w:space="0" w:color="auto"/>
                <w:bottom w:val="none" w:sz="0" w:space="0" w:color="auto"/>
                <w:right w:val="none" w:sz="0" w:space="0" w:color="auto"/>
              </w:divBdr>
            </w:div>
            <w:div w:id="1302343782">
              <w:marLeft w:val="0"/>
              <w:marRight w:val="0"/>
              <w:marTop w:val="0"/>
              <w:marBottom w:val="0"/>
              <w:divBdr>
                <w:top w:val="none" w:sz="0" w:space="0" w:color="auto"/>
                <w:left w:val="none" w:sz="0" w:space="0" w:color="auto"/>
                <w:bottom w:val="none" w:sz="0" w:space="0" w:color="auto"/>
                <w:right w:val="none" w:sz="0" w:space="0" w:color="auto"/>
              </w:divBdr>
            </w:div>
            <w:div w:id="1510832712">
              <w:marLeft w:val="0"/>
              <w:marRight w:val="0"/>
              <w:marTop w:val="0"/>
              <w:marBottom w:val="0"/>
              <w:divBdr>
                <w:top w:val="none" w:sz="0" w:space="0" w:color="auto"/>
                <w:left w:val="none" w:sz="0" w:space="0" w:color="auto"/>
                <w:bottom w:val="none" w:sz="0" w:space="0" w:color="auto"/>
                <w:right w:val="none" w:sz="0" w:space="0" w:color="auto"/>
              </w:divBdr>
            </w:div>
            <w:div w:id="1418936740">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51393277">
              <w:marLeft w:val="0"/>
              <w:marRight w:val="0"/>
              <w:marTop w:val="0"/>
              <w:marBottom w:val="0"/>
              <w:divBdr>
                <w:top w:val="none" w:sz="0" w:space="0" w:color="auto"/>
                <w:left w:val="none" w:sz="0" w:space="0" w:color="auto"/>
                <w:bottom w:val="none" w:sz="0" w:space="0" w:color="auto"/>
                <w:right w:val="none" w:sz="0" w:space="0" w:color="auto"/>
              </w:divBdr>
            </w:div>
          </w:divsChild>
        </w:div>
        <w:div w:id="1644653700">
          <w:marLeft w:val="0"/>
          <w:marRight w:val="0"/>
          <w:marTop w:val="0"/>
          <w:marBottom w:val="120"/>
          <w:divBdr>
            <w:top w:val="none" w:sz="0" w:space="0" w:color="auto"/>
            <w:left w:val="none" w:sz="0" w:space="0" w:color="auto"/>
            <w:bottom w:val="none" w:sz="0" w:space="0" w:color="auto"/>
            <w:right w:val="none" w:sz="0" w:space="0" w:color="auto"/>
          </w:divBdr>
          <w:divsChild>
            <w:div w:id="1709328585">
              <w:marLeft w:val="0"/>
              <w:marRight w:val="0"/>
              <w:marTop w:val="0"/>
              <w:marBottom w:val="0"/>
              <w:divBdr>
                <w:top w:val="none" w:sz="0" w:space="0" w:color="auto"/>
                <w:left w:val="none" w:sz="0" w:space="0" w:color="auto"/>
                <w:bottom w:val="none" w:sz="0" w:space="0" w:color="auto"/>
                <w:right w:val="none" w:sz="0" w:space="0" w:color="auto"/>
              </w:divBdr>
            </w:div>
            <w:div w:id="1725451092">
              <w:marLeft w:val="0"/>
              <w:marRight w:val="0"/>
              <w:marTop w:val="0"/>
              <w:marBottom w:val="0"/>
              <w:divBdr>
                <w:top w:val="none" w:sz="0" w:space="0" w:color="auto"/>
                <w:left w:val="none" w:sz="0" w:space="0" w:color="auto"/>
                <w:bottom w:val="none" w:sz="0" w:space="0" w:color="auto"/>
                <w:right w:val="none" w:sz="0" w:space="0" w:color="auto"/>
              </w:divBdr>
            </w:div>
            <w:div w:id="1982342396">
              <w:marLeft w:val="0"/>
              <w:marRight w:val="0"/>
              <w:marTop w:val="0"/>
              <w:marBottom w:val="0"/>
              <w:divBdr>
                <w:top w:val="none" w:sz="0" w:space="0" w:color="auto"/>
                <w:left w:val="none" w:sz="0" w:space="0" w:color="auto"/>
                <w:bottom w:val="none" w:sz="0" w:space="0" w:color="auto"/>
                <w:right w:val="none" w:sz="0" w:space="0" w:color="auto"/>
              </w:divBdr>
            </w:div>
            <w:div w:id="2032562148">
              <w:marLeft w:val="0"/>
              <w:marRight w:val="0"/>
              <w:marTop w:val="0"/>
              <w:marBottom w:val="0"/>
              <w:divBdr>
                <w:top w:val="none" w:sz="0" w:space="0" w:color="auto"/>
                <w:left w:val="none" w:sz="0" w:space="0" w:color="auto"/>
                <w:bottom w:val="none" w:sz="0" w:space="0" w:color="auto"/>
                <w:right w:val="none" w:sz="0" w:space="0" w:color="auto"/>
              </w:divBdr>
            </w:div>
            <w:div w:id="448008707">
              <w:marLeft w:val="0"/>
              <w:marRight w:val="0"/>
              <w:marTop w:val="0"/>
              <w:marBottom w:val="0"/>
              <w:divBdr>
                <w:top w:val="none" w:sz="0" w:space="0" w:color="auto"/>
                <w:left w:val="none" w:sz="0" w:space="0" w:color="auto"/>
                <w:bottom w:val="none" w:sz="0" w:space="0" w:color="auto"/>
                <w:right w:val="none" w:sz="0" w:space="0" w:color="auto"/>
              </w:divBdr>
            </w:div>
            <w:div w:id="117191281">
              <w:marLeft w:val="0"/>
              <w:marRight w:val="0"/>
              <w:marTop w:val="0"/>
              <w:marBottom w:val="0"/>
              <w:divBdr>
                <w:top w:val="none" w:sz="0" w:space="0" w:color="auto"/>
                <w:left w:val="none" w:sz="0" w:space="0" w:color="auto"/>
                <w:bottom w:val="none" w:sz="0" w:space="0" w:color="auto"/>
                <w:right w:val="none" w:sz="0" w:space="0" w:color="auto"/>
              </w:divBdr>
            </w:div>
            <w:div w:id="942761751">
              <w:marLeft w:val="0"/>
              <w:marRight w:val="0"/>
              <w:marTop w:val="0"/>
              <w:marBottom w:val="0"/>
              <w:divBdr>
                <w:top w:val="none" w:sz="0" w:space="0" w:color="auto"/>
                <w:left w:val="none" w:sz="0" w:space="0" w:color="auto"/>
                <w:bottom w:val="none" w:sz="0" w:space="0" w:color="auto"/>
                <w:right w:val="none" w:sz="0" w:space="0" w:color="auto"/>
              </w:divBdr>
            </w:div>
            <w:div w:id="258878177">
              <w:marLeft w:val="0"/>
              <w:marRight w:val="0"/>
              <w:marTop w:val="0"/>
              <w:marBottom w:val="0"/>
              <w:divBdr>
                <w:top w:val="none" w:sz="0" w:space="0" w:color="auto"/>
                <w:left w:val="none" w:sz="0" w:space="0" w:color="auto"/>
                <w:bottom w:val="none" w:sz="0" w:space="0" w:color="auto"/>
                <w:right w:val="none" w:sz="0" w:space="0" w:color="auto"/>
              </w:divBdr>
            </w:div>
            <w:div w:id="504980327">
              <w:marLeft w:val="0"/>
              <w:marRight w:val="0"/>
              <w:marTop w:val="0"/>
              <w:marBottom w:val="0"/>
              <w:divBdr>
                <w:top w:val="none" w:sz="0" w:space="0" w:color="auto"/>
                <w:left w:val="none" w:sz="0" w:space="0" w:color="auto"/>
                <w:bottom w:val="none" w:sz="0" w:space="0" w:color="auto"/>
                <w:right w:val="none" w:sz="0" w:space="0" w:color="auto"/>
              </w:divBdr>
            </w:div>
            <w:div w:id="2078243875">
              <w:marLeft w:val="0"/>
              <w:marRight w:val="0"/>
              <w:marTop w:val="0"/>
              <w:marBottom w:val="0"/>
              <w:divBdr>
                <w:top w:val="none" w:sz="0" w:space="0" w:color="auto"/>
                <w:left w:val="none" w:sz="0" w:space="0" w:color="auto"/>
                <w:bottom w:val="none" w:sz="0" w:space="0" w:color="auto"/>
                <w:right w:val="none" w:sz="0" w:space="0" w:color="auto"/>
              </w:divBdr>
            </w:div>
            <w:div w:id="1959214973">
              <w:marLeft w:val="0"/>
              <w:marRight w:val="0"/>
              <w:marTop w:val="0"/>
              <w:marBottom w:val="0"/>
              <w:divBdr>
                <w:top w:val="none" w:sz="0" w:space="0" w:color="auto"/>
                <w:left w:val="none" w:sz="0" w:space="0" w:color="auto"/>
                <w:bottom w:val="none" w:sz="0" w:space="0" w:color="auto"/>
                <w:right w:val="none" w:sz="0" w:space="0" w:color="auto"/>
              </w:divBdr>
            </w:div>
            <w:div w:id="827013713">
              <w:marLeft w:val="0"/>
              <w:marRight w:val="0"/>
              <w:marTop w:val="0"/>
              <w:marBottom w:val="0"/>
              <w:divBdr>
                <w:top w:val="none" w:sz="0" w:space="0" w:color="auto"/>
                <w:left w:val="none" w:sz="0" w:space="0" w:color="auto"/>
                <w:bottom w:val="none" w:sz="0" w:space="0" w:color="auto"/>
                <w:right w:val="none" w:sz="0" w:space="0" w:color="auto"/>
              </w:divBdr>
            </w:div>
            <w:div w:id="1333023936">
              <w:marLeft w:val="0"/>
              <w:marRight w:val="0"/>
              <w:marTop w:val="0"/>
              <w:marBottom w:val="0"/>
              <w:divBdr>
                <w:top w:val="none" w:sz="0" w:space="0" w:color="auto"/>
                <w:left w:val="none" w:sz="0" w:space="0" w:color="auto"/>
                <w:bottom w:val="none" w:sz="0" w:space="0" w:color="auto"/>
                <w:right w:val="none" w:sz="0" w:space="0" w:color="auto"/>
              </w:divBdr>
            </w:div>
            <w:div w:id="1806195316">
              <w:marLeft w:val="0"/>
              <w:marRight w:val="0"/>
              <w:marTop w:val="0"/>
              <w:marBottom w:val="0"/>
              <w:divBdr>
                <w:top w:val="none" w:sz="0" w:space="0" w:color="auto"/>
                <w:left w:val="none" w:sz="0" w:space="0" w:color="auto"/>
                <w:bottom w:val="none" w:sz="0" w:space="0" w:color="auto"/>
                <w:right w:val="none" w:sz="0" w:space="0" w:color="auto"/>
              </w:divBdr>
            </w:div>
            <w:div w:id="746609264">
              <w:marLeft w:val="0"/>
              <w:marRight w:val="0"/>
              <w:marTop w:val="0"/>
              <w:marBottom w:val="0"/>
              <w:divBdr>
                <w:top w:val="none" w:sz="0" w:space="0" w:color="auto"/>
                <w:left w:val="none" w:sz="0" w:space="0" w:color="auto"/>
                <w:bottom w:val="none" w:sz="0" w:space="0" w:color="auto"/>
                <w:right w:val="none" w:sz="0" w:space="0" w:color="auto"/>
              </w:divBdr>
            </w:div>
            <w:div w:id="611715872">
              <w:marLeft w:val="0"/>
              <w:marRight w:val="0"/>
              <w:marTop w:val="0"/>
              <w:marBottom w:val="0"/>
              <w:divBdr>
                <w:top w:val="none" w:sz="0" w:space="0" w:color="auto"/>
                <w:left w:val="none" w:sz="0" w:space="0" w:color="auto"/>
                <w:bottom w:val="none" w:sz="0" w:space="0" w:color="auto"/>
                <w:right w:val="none" w:sz="0" w:space="0" w:color="auto"/>
              </w:divBdr>
            </w:div>
            <w:div w:id="1417900833">
              <w:marLeft w:val="0"/>
              <w:marRight w:val="0"/>
              <w:marTop w:val="0"/>
              <w:marBottom w:val="0"/>
              <w:divBdr>
                <w:top w:val="none" w:sz="0" w:space="0" w:color="auto"/>
                <w:left w:val="none" w:sz="0" w:space="0" w:color="auto"/>
                <w:bottom w:val="none" w:sz="0" w:space="0" w:color="auto"/>
                <w:right w:val="none" w:sz="0" w:space="0" w:color="auto"/>
              </w:divBdr>
            </w:div>
          </w:divsChild>
        </w:div>
        <w:div w:id="659966307">
          <w:marLeft w:val="0"/>
          <w:marRight w:val="0"/>
          <w:marTop w:val="0"/>
          <w:marBottom w:val="120"/>
          <w:divBdr>
            <w:top w:val="none" w:sz="0" w:space="0" w:color="auto"/>
            <w:left w:val="none" w:sz="0" w:space="0" w:color="auto"/>
            <w:bottom w:val="none" w:sz="0" w:space="0" w:color="auto"/>
            <w:right w:val="none" w:sz="0" w:space="0" w:color="auto"/>
          </w:divBdr>
          <w:divsChild>
            <w:div w:id="933854535">
              <w:marLeft w:val="0"/>
              <w:marRight w:val="0"/>
              <w:marTop w:val="0"/>
              <w:marBottom w:val="0"/>
              <w:divBdr>
                <w:top w:val="none" w:sz="0" w:space="0" w:color="auto"/>
                <w:left w:val="none" w:sz="0" w:space="0" w:color="auto"/>
                <w:bottom w:val="none" w:sz="0" w:space="0" w:color="auto"/>
                <w:right w:val="none" w:sz="0" w:space="0" w:color="auto"/>
              </w:divBdr>
            </w:div>
            <w:div w:id="741291729">
              <w:marLeft w:val="0"/>
              <w:marRight w:val="0"/>
              <w:marTop w:val="0"/>
              <w:marBottom w:val="0"/>
              <w:divBdr>
                <w:top w:val="none" w:sz="0" w:space="0" w:color="auto"/>
                <w:left w:val="none" w:sz="0" w:space="0" w:color="auto"/>
                <w:bottom w:val="none" w:sz="0" w:space="0" w:color="auto"/>
                <w:right w:val="none" w:sz="0" w:space="0" w:color="auto"/>
              </w:divBdr>
            </w:div>
            <w:div w:id="8266419">
              <w:marLeft w:val="0"/>
              <w:marRight w:val="0"/>
              <w:marTop w:val="0"/>
              <w:marBottom w:val="0"/>
              <w:divBdr>
                <w:top w:val="none" w:sz="0" w:space="0" w:color="auto"/>
                <w:left w:val="none" w:sz="0" w:space="0" w:color="auto"/>
                <w:bottom w:val="none" w:sz="0" w:space="0" w:color="auto"/>
                <w:right w:val="none" w:sz="0" w:space="0" w:color="auto"/>
              </w:divBdr>
            </w:div>
            <w:div w:id="955217279">
              <w:marLeft w:val="0"/>
              <w:marRight w:val="0"/>
              <w:marTop w:val="0"/>
              <w:marBottom w:val="0"/>
              <w:divBdr>
                <w:top w:val="none" w:sz="0" w:space="0" w:color="auto"/>
                <w:left w:val="none" w:sz="0" w:space="0" w:color="auto"/>
                <w:bottom w:val="none" w:sz="0" w:space="0" w:color="auto"/>
                <w:right w:val="none" w:sz="0" w:space="0" w:color="auto"/>
              </w:divBdr>
            </w:div>
            <w:div w:id="596908071">
              <w:marLeft w:val="0"/>
              <w:marRight w:val="0"/>
              <w:marTop w:val="0"/>
              <w:marBottom w:val="0"/>
              <w:divBdr>
                <w:top w:val="none" w:sz="0" w:space="0" w:color="auto"/>
                <w:left w:val="none" w:sz="0" w:space="0" w:color="auto"/>
                <w:bottom w:val="none" w:sz="0" w:space="0" w:color="auto"/>
                <w:right w:val="none" w:sz="0" w:space="0" w:color="auto"/>
              </w:divBdr>
            </w:div>
          </w:divsChild>
        </w:div>
        <w:div w:id="1510947901">
          <w:marLeft w:val="0"/>
          <w:marRight w:val="0"/>
          <w:marTop w:val="0"/>
          <w:marBottom w:val="120"/>
          <w:divBdr>
            <w:top w:val="none" w:sz="0" w:space="0" w:color="auto"/>
            <w:left w:val="none" w:sz="0" w:space="0" w:color="auto"/>
            <w:bottom w:val="none" w:sz="0" w:space="0" w:color="auto"/>
            <w:right w:val="none" w:sz="0" w:space="0" w:color="auto"/>
          </w:divBdr>
          <w:divsChild>
            <w:div w:id="111292425">
              <w:marLeft w:val="0"/>
              <w:marRight w:val="0"/>
              <w:marTop w:val="0"/>
              <w:marBottom w:val="0"/>
              <w:divBdr>
                <w:top w:val="none" w:sz="0" w:space="0" w:color="auto"/>
                <w:left w:val="none" w:sz="0" w:space="0" w:color="auto"/>
                <w:bottom w:val="none" w:sz="0" w:space="0" w:color="auto"/>
                <w:right w:val="none" w:sz="0" w:space="0" w:color="auto"/>
              </w:divBdr>
            </w:div>
            <w:div w:id="1784769392">
              <w:marLeft w:val="0"/>
              <w:marRight w:val="0"/>
              <w:marTop w:val="0"/>
              <w:marBottom w:val="0"/>
              <w:divBdr>
                <w:top w:val="none" w:sz="0" w:space="0" w:color="auto"/>
                <w:left w:val="none" w:sz="0" w:space="0" w:color="auto"/>
                <w:bottom w:val="none" w:sz="0" w:space="0" w:color="auto"/>
                <w:right w:val="none" w:sz="0" w:space="0" w:color="auto"/>
              </w:divBdr>
            </w:div>
          </w:divsChild>
        </w:div>
        <w:div w:id="1793282348">
          <w:marLeft w:val="0"/>
          <w:marRight w:val="0"/>
          <w:marTop w:val="0"/>
          <w:marBottom w:val="120"/>
          <w:divBdr>
            <w:top w:val="none" w:sz="0" w:space="0" w:color="auto"/>
            <w:left w:val="none" w:sz="0" w:space="0" w:color="auto"/>
            <w:bottom w:val="none" w:sz="0" w:space="0" w:color="auto"/>
            <w:right w:val="none" w:sz="0" w:space="0" w:color="auto"/>
          </w:divBdr>
          <w:divsChild>
            <w:div w:id="283317421">
              <w:marLeft w:val="0"/>
              <w:marRight w:val="0"/>
              <w:marTop w:val="0"/>
              <w:marBottom w:val="0"/>
              <w:divBdr>
                <w:top w:val="none" w:sz="0" w:space="0" w:color="auto"/>
                <w:left w:val="none" w:sz="0" w:space="0" w:color="auto"/>
                <w:bottom w:val="none" w:sz="0" w:space="0" w:color="auto"/>
                <w:right w:val="none" w:sz="0" w:space="0" w:color="auto"/>
              </w:divBdr>
            </w:div>
            <w:div w:id="1076905442">
              <w:marLeft w:val="0"/>
              <w:marRight w:val="0"/>
              <w:marTop w:val="0"/>
              <w:marBottom w:val="0"/>
              <w:divBdr>
                <w:top w:val="none" w:sz="0" w:space="0" w:color="auto"/>
                <w:left w:val="none" w:sz="0" w:space="0" w:color="auto"/>
                <w:bottom w:val="none" w:sz="0" w:space="0" w:color="auto"/>
                <w:right w:val="none" w:sz="0" w:space="0" w:color="auto"/>
              </w:divBdr>
            </w:div>
            <w:div w:id="131481148">
              <w:marLeft w:val="0"/>
              <w:marRight w:val="0"/>
              <w:marTop w:val="0"/>
              <w:marBottom w:val="0"/>
              <w:divBdr>
                <w:top w:val="none" w:sz="0" w:space="0" w:color="auto"/>
                <w:left w:val="none" w:sz="0" w:space="0" w:color="auto"/>
                <w:bottom w:val="none" w:sz="0" w:space="0" w:color="auto"/>
                <w:right w:val="none" w:sz="0" w:space="0" w:color="auto"/>
              </w:divBdr>
            </w:div>
            <w:div w:id="493881829">
              <w:marLeft w:val="0"/>
              <w:marRight w:val="0"/>
              <w:marTop w:val="0"/>
              <w:marBottom w:val="0"/>
              <w:divBdr>
                <w:top w:val="none" w:sz="0" w:space="0" w:color="auto"/>
                <w:left w:val="none" w:sz="0" w:space="0" w:color="auto"/>
                <w:bottom w:val="none" w:sz="0" w:space="0" w:color="auto"/>
                <w:right w:val="none" w:sz="0" w:space="0" w:color="auto"/>
              </w:divBdr>
            </w:div>
            <w:div w:id="350188219">
              <w:marLeft w:val="0"/>
              <w:marRight w:val="0"/>
              <w:marTop w:val="0"/>
              <w:marBottom w:val="0"/>
              <w:divBdr>
                <w:top w:val="none" w:sz="0" w:space="0" w:color="auto"/>
                <w:left w:val="none" w:sz="0" w:space="0" w:color="auto"/>
                <w:bottom w:val="none" w:sz="0" w:space="0" w:color="auto"/>
                <w:right w:val="none" w:sz="0" w:space="0" w:color="auto"/>
              </w:divBdr>
            </w:div>
            <w:div w:id="385180348">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950474803">
              <w:marLeft w:val="0"/>
              <w:marRight w:val="0"/>
              <w:marTop w:val="0"/>
              <w:marBottom w:val="0"/>
              <w:divBdr>
                <w:top w:val="none" w:sz="0" w:space="0" w:color="auto"/>
                <w:left w:val="none" w:sz="0" w:space="0" w:color="auto"/>
                <w:bottom w:val="none" w:sz="0" w:space="0" w:color="auto"/>
                <w:right w:val="none" w:sz="0" w:space="0" w:color="auto"/>
              </w:divBdr>
            </w:div>
          </w:divsChild>
        </w:div>
        <w:div w:id="2052075101">
          <w:marLeft w:val="0"/>
          <w:marRight w:val="0"/>
          <w:marTop w:val="0"/>
          <w:marBottom w:val="120"/>
          <w:divBdr>
            <w:top w:val="none" w:sz="0" w:space="0" w:color="auto"/>
            <w:left w:val="none" w:sz="0" w:space="0" w:color="auto"/>
            <w:bottom w:val="none" w:sz="0" w:space="0" w:color="auto"/>
            <w:right w:val="none" w:sz="0" w:space="0" w:color="auto"/>
          </w:divBdr>
          <w:divsChild>
            <w:div w:id="442574976">
              <w:marLeft w:val="0"/>
              <w:marRight w:val="0"/>
              <w:marTop w:val="0"/>
              <w:marBottom w:val="0"/>
              <w:divBdr>
                <w:top w:val="none" w:sz="0" w:space="0" w:color="auto"/>
                <w:left w:val="none" w:sz="0" w:space="0" w:color="auto"/>
                <w:bottom w:val="none" w:sz="0" w:space="0" w:color="auto"/>
                <w:right w:val="none" w:sz="0" w:space="0" w:color="auto"/>
              </w:divBdr>
            </w:div>
            <w:div w:id="1551382680">
              <w:marLeft w:val="0"/>
              <w:marRight w:val="0"/>
              <w:marTop w:val="0"/>
              <w:marBottom w:val="0"/>
              <w:divBdr>
                <w:top w:val="none" w:sz="0" w:space="0" w:color="auto"/>
                <w:left w:val="none" w:sz="0" w:space="0" w:color="auto"/>
                <w:bottom w:val="none" w:sz="0" w:space="0" w:color="auto"/>
                <w:right w:val="none" w:sz="0" w:space="0" w:color="auto"/>
              </w:divBdr>
            </w:div>
            <w:div w:id="996104314">
              <w:marLeft w:val="0"/>
              <w:marRight w:val="0"/>
              <w:marTop w:val="0"/>
              <w:marBottom w:val="0"/>
              <w:divBdr>
                <w:top w:val="none" w:sz="0" w:space="0" w:color="auto"/>
                <w:left w:val="none" w:sz="0" w:space="0" w:color="auto"/>
                <w:bottom w:val="none" w:sz="0" w:space="0" w:color="auto"/>
                <w:right w:val="none" w:sz="0" w:space="0" w:color="auto"/>
              </w:divBdr>
            </w:div>
            <w:div w:id="1421097457">
              <w:marLeft w:val="0"/>
              <w:marRight w:val="0"/>
              <w:marTop w:val="0"/>
              <w:marBottom w:val="0"/>
              <w:divBdr>
                <w:top w:val="none" w:sz="0" w:space="0" w:color="auto"/>
                <w:left w:val="none" w:sz="0" w:space="0" w:color="auto"/>
                <w:bottom w:val="none" w:sz="0" w:space="0" w:color="auto"/>
                <w:right w:val="none" w:sz="0" w:space="0" w:color="auto"/>
              </w:divBdr>
            </w:div>
            <w:div w:id="1761297833">
              <w:marLeft w:val="0"/>
              <w:marRight w:val="0"/>
              <w:marTop w:val="0"/>
              <w:marBottom w:val="0"/>
              <w:divBdr>
                <w:top w:val="none" w:sz="0" w:space="0" w:color="auto"/>
                <w:left w:val="none" w:sz="0" w:space="0" w:color="auto"/>
                <w:bottom w:val="none" w:sz="0" w:space="0" w:color="auto"/>
                <w:right w:val="none" w:sz="0" w:space="0" w:color="auto"/>
              </w:divBdr>
            </w:div>
            <w:div w:id="1875457640">
              <w:marLeft w:val="0"/>
              <w:marRight w:val="0"/>
              <w:marTop w:val="0"/>
              <w:marBottom w:val="0"/>
              <w:divBdr>
                <w:top w:val="none" w:sz="0" w:space="0" w:color="auto"/>
                <w:left w:val="none" w:sz="0" w:space="0" w:color="auto"/>
                <w:bottom w:val="none" w:sz="0" w:space="0" w:color="auto"/>
                <w:right w:val="none" w:sz="0" w:space="0" w:color="auto"/>
              </w:divBdr>
            </w:div>
            <w:div w:id="1495221994">
              <w:marLeft w:val="0"/>
              <w:marRight w:val="0"/>
              <w:marTop w:val="0"/>
              <w:marBottom w:val="0"/>
              <w:divBdr>
                <w:top w:val="none" w:sz="0" w:space="0" w:color="auto"/>
                <w:left w:val="none" w:sz="0" w:space="0" w:color="auto"/>
                <w:bottom w:val="none" w:sz="0" w:space="0" w:color="auto"/>
                <w:right w:val="none" w:sz="0" w:space="0" w:color="auto"/>
              </w:divBdr>
            </w:div>
            <w:div w:id="185949035">
              <w:marLeft w:val="0"/>
              <w:marRight w:val="0"/>
              <w:marTop w:val="0"/>
              <w:marBottom w:val="0"/>
              <w:divBdr>
                <w:top w:val="none" w:sz="0" w:space="0" w:color="auto"/>
                <w:left w:val="none" w:sz="0" w:space="0" w:color="auto"/>
                <w:bottom w:val="none" w:sz="0" w:space="0" w:color="auto"/>
                <w:right w:val="none" w:sz="0" w:space="0" w:color="auto"/>
              </w:divBdr>
            </w:div>
            <w:div w:id="906381240">
              <w:marLeft w:val="0"/>
              <w:marRight w:val="0"/>
              <w:marTop w:val="0"/>
              <w:marBottom w:val="0"/>
              <w:divBdr>
                <w:top w:val="none" w:sz="0" w:space="0" w:color="auto"/>
                <w:left w:val="none" w:sz="0" w:space="0" w:color="auto"/>
                <w:bottom w:val="none" w:sz="0" w:space="0" w:color="auto"/>
                <w:right w:val="none" w:sz="0" w:space="0" w:color="auto"/>
              </w:divBdr>
            </w:div>
            <w:div w:id="106628764">
              <w:marLeft w:val="0"/>
              <w:marRight w:val="0"/>
              <w:marTop w:val="0"/>
              <w:marBottom w:val="0"/>
              <w:divBdr>
                <w:top w:val="none" w:sz="0" w:space="0" w:color="auto"/>
                <w:left w:val="none" w:sz="0" w:space="0" w:color="auto"/>
                <w:bottom w:val="none" w:sz="0" w:space="0" w:color="auto"/>
                <w:right w:val="none" w:sz="0" w:space="0" w:color="auto"/>
              </w:divBdr>
            </w:div>
            <w:div w:id="307905478">
              <w:marLeft w:val="0"/>
              <w:marRight w:val="0"/>
              <w:marTop w:val="0"/>
              <w:marBottom w:val="0"/>
              <w:divBdr>
                <w:top w:val="none" w:sz="0" w:space="0" w:color="auto"/>
                <w:left w:val="none" w:sz="0" w:space="0" w:color="auto"/>
                <w:bottom w:val="none" w:sz="0" w:space="0" w:color="auto"/>
                <w:right w:val="none" w:sz="0" w:space="0" w:color="auto"/>
              </w:divBdr>
            </w:div>
            <w:div w:id="639312878">
              <w:marLeft w:val="0"/>
              <w:marRight w:val="0"/>
              <w:marTop w:val="0"/>
              <w:marBottom w:val="0"/>
              <w:divBdr>
                <w:top w:val="none" w:sz="0" w:space="0" w:color="auto"/>
                <w:left w:val="none" w:sz="0" w:space="0" w:color="auto"/>
                <w:bottom w:val="none" w:sz="0" w:space="0" w:color="auto"/>
                <w:right w:val="none" w:sz="0" w:space="0" w:color="auto"/>
              </w:divBdr>
            </w:div>
            <w:div w:id="1879665044">
              <w:marLeft w:val="0"/>
              <w:marRight w:val="0"/>
              <w:marTop w:val="0"/>
              <w:marBottom w:val="0"/>
              <w:divBdr>
                <w:top w:val="none" w:sz="0" w:space="0" w:color="auto"/>
                <w:left w:val="none" w:sz="0" w:space="0" w:color="auto"/>
                <w:bottom w:val="none" w:sz="0" w:space="0" w:color="auto"/>
                <w:right w:val="none" w:sz="0" w:space="0" w:color="auto"/>
              </w:divBdr>
            </w:div>
          </w:divsChild>
        </w:div>
        <w:div w:id="1209950091">
          <w:marLeft w:val="0"/>
          <w:marRight w:val="0"/>
          <w:marTop w:val="0"/>
          <w:marBottom w:val="120"/>
          <w:divBdr>
            <w:top w:val="none" w:sz="0" w:space="0" w:color="auto"/>
            <w:left w:val="none" w:sz="0" w:space="0" w:color="auto"/>
            <w:bottom w:val="none" w:sz="0" w:space="0" w:color="auto"/>
            <w:right w:val="none" w:sz="0" w:space="0" w:color="auto"/>
          </w:divBdr>
          <w:divsChild>
            <w:div w:id="819540266">
              <w:marLeft w:val="0"/>
              <w:marRight w:val="0"/>
              <w:marTop w:val="0"/>
              <w:marBottom w:val="0"/>
              <w:divBdr>
                <w:top w:val="none" w:sz="0" w:space="0" w:color="auto"/>
                <w:left w:val="none" w:sz="0" w:space="0" w:color="auto"/>
                <w:bottom w:val="none" w:sz="0" w:space="0" w:color="auto"/>
                <w:right w:val="none" w:sz="0" w:space="0" w:color="auto"/>
              </w:divBdr>
            </w:div>
            <w:div w:id="612632382">
              <w:marLeft w:val="0"/>
              <w:marRight w:val="0"/>
              <w:marTop w:val="0"/>
              <w:marBottom w:val="0"/>
              <w:divBdr>
                <w:top w:val="none" w:sz="0" w:space="0" w:color="auto"/>
                <w:left w:val="none" w:sz="0" w:space="0" w:color="auto"/>
                <w:bottom w:val="none" w:sz="0" w:space="0" w:color="auto"/>
                <w:right w:val="none" w:sz="0" w:space="0" w:color="auto"/>
              </w:divBdr>
            </w:div>
            <w:div w:id="1873567084">
              <w:marLeft w:val="0"/>
              <w:marRight w:val="0"/>
              <w:marTop w:val="0"/>
              <w:marBottom w:val="0"/>
              <w:divBdr>
                <w:top w:val="none" w:sz="0" w:space="0" w:color="auto"/>
                <w:left w:val="none" w:sz="0" w:space="0" w:color="auto"/>
                <w:bottom w:val="none" w:sz="0" w:space="0" w:color="auto"/>
                <w:right w:val="none" w:sz="0" w:space="0" w:color="auto"/>
              </w:divBdr>
            </w:div>
            <w:div w:id="309559005">
              <w:marLeft w:val="0"/>
              <w:marRight w:val="0"/>
              <w:marTop w:val="0"/>
              <w:marBottom w:val="0"/>
              <w:divBdr>
                <w:top w:val="none" w:sz="0" w:space="0" w:color="auto"/>
                <w:left w:val="none" w:sz="0" w:space="0" w:color="auto"/>
                <w:bottom w:val="none" w:sz="0" w:space="0" w:color="auto"/>
                <w:right w:val="none" w:sz="0" w:space="0" w:color="auto"/>
              </w:divBdr>
            </w:div>
            <w:div w:id="390738588">
              <w:marLeft w:val="0"/>
              <w:marRight w:val="0"/>
              <w:marTop w:val="0"/>
              <w:marBottom w:val="0"/>
              <w:divBdr>
                <w:top w:val="none" w:sz="0" w:space="0" w:color="auto"/>
                <w:left w:val="none" w:sz="0" w:space="0" w:color="auto"/>
                <w:bottom w:val="none" w:sz="0" w:space="0" w:color="auto"/>
                <w:right w:val="none" w:sz="0" w:space="0" w:color="auto"/>
              </w:divBdr>
            </w:div>
            <w:div w:id="545875007">
              <w:marLeft w:val="0"/>
              <w:marRight w:val="0"/>
              <w:marTop w:val="0"/>
              <w:marBottom w:val="0"/>
              <w:divBdr>
                <w:top w:val="none" w:sz="0" w:space="0" w:color="auto"/>
                <w:left w:val="none" w:sz="0" w:space="0" w:color="auto"/>
                <w:bottom w:val="none" w:sz="0" w:space="0" w:color="auto"/>
                <w:right w:val="none" w:sz="0" w:space="0" w:color="auto"/>
              </w:divBdr>
            </w:div>
            <w:div w:id="1677610004">
              <w:marLeft w:val="0"/>
              <w:marRight w:val="0"/>
              <w:marTop w:val="0"/>
              <w:marBottom w:val="0"/>
              <w:divBdr>
                <w:top w:val="none" w:sz="0" w:space="0" w:color="auto"/>
                <w:left w:val="none" w:sz="0" w:space="0" w:color="auto"/>
                <w:bottom w:val="none" w:sz="0" w:space="0" w:color="auto"/>
                <w:right w:val="none" w:sz="0" w:space="0" w:color="auto"/>
              </w:divBdr>
            </w:div>
            <w:div w:id="767234159">
              <w:marLeft w:val="0"/>
              <w:marRight w:val="0"/>
              <w:marTop w:val="0"/>
              <w:marBottom w:val="0"/>
              <w:divBdr>
                <w:top w:val="none" w:sz="0" w:space="0" w:color="auto"/>
                <w:left w:val="none" w:sz="0" w:space="0" w:color="auto"/>
                <w:bottom w:val="none" w:sz="0" w:space="0" w:color="auto"/>
                <w:right w:val="none" w:sz="0" w:space="0" w:color="auto"/>
              </w:divBdr>
            </w:div>
            <w:div w:id="41367071">
              <w:marLeft w:val="0"/>
              <w:marRight w:val="0"/>
              <w:marTop w:val="0"/>
              <w:marBottom w:val="0"/>
              <w:divBdr>
                <w:top w:val="none" w:sz="0" w:space="0" w:color="auto"/>
                <w:left w:val="none" w:sz="0" w:space="0" w:color="auto"/>
                <w:bottom w:val="none" w:sz="0" w:space="0" w:color="auto"/>
                <w:right w:val="none" w:sz="0" w:space="0" w:color="auto"/>
              </w:divBdr>
            </w:div>
            <w:div w:id="1524400005">
              <w:marLeft w:val="0"/>
              <w:marRight w:val="0"/>
              <w:marTop w:val="0"/>
              <w:marBottom w:val="0"/>
              <w:divBdr>
                <w:top w:val="none" w:sz="0" w:space="0" w:color="auto"/>
                <w:left w:val="none" w:sz="0" w:space="0" w:color="auto"/>
                <w:bottom w:val="none" w:sz="0" w:space="0" w:color="auto"/>
                <w:right w:val="none" w:sz="0" w:space="0" w:color="auto"/>
              </w:divBdr>
            </w:div>
          </w:divsChild>
        </w:div>
        <w:div w:id="735011879">
          <w:marLeft w:val="0"/>
          <w:marRight w:val="0"/>
          <w:marTop w:val="0"/>
          <w:marBottom w:val="120"/>
          <w:divBdr>
            <w:top w:val="none" w:sz="0" w:space="0" w:color="auto"/>
            <w:left w:val="none" w:sz="0" w:space="0" w:color="auto"/>
            <w:bottom w:val="none" w:sz="0" w:space="0" w:color="auto"/>
            <w:right w:val="none" w:sz="0" w:space="0" w:color="auto"/>
          </w:divBdr>
          <w:divsChild>
            <w:div w:id="135267789">
              <w:marLeft w:val="0"/>
              <w:marRight w:val="0"/>
              <w:marTop w:val="0"/>
              <w:marBottom w:val="0"/>
              <w:divBdr>
                <w:top w:val="none" w:sz="0" w:space="0" w:color="auto"/>
                <w:left w:val="none" w:sz="0" w:space="0" w:color="auto"/>
                <w:bottom w:val="none" w:sz="0" w:space="0" w:color="auto"/>
                <w:right w:val="none" w:sz="0" w:space="0" w:color="auto"/>
              </w:divBdr>
            </w:div>
            <w:div w:id="229076145">
              <w:marLeft w:val="0"/>
              <w:marRight w:val="0"/>
              <w:marTop w:val="0"/>
              <w:marBottom w:val="0"/>
              <w:divBdr>
                <w:top w:val="none" w:sz="0" w:space="0" w:color="auto"/>
                <w:left w:val="none" w:sz="0" w:space="0" w:color="auto"/>
                <w:bottom w:val="none" w:sz="0" w:space="0" w:color="auto"/>
                <w:right w:val="none" w:sz="0" w:space="0" w:color="auto"/>
              </w:divBdr>
            </w:div>
            <w:div w:id="1651010229">
              <w:marLeft w:val="0"/>
              <w:marRight w:val="0"/>
              <w:marTop w:val="0"/>
              <w:marBottom w:val="0"/>
              <w:divBdr>
                <w:top w:val="none" w:sz="0" w:space="0" w:color="auto"/>
                <w:left w:val="none" w:sz="0" w:space="0" w:color="auto"/>
                <w:bottom w:val="none" w:sz="0" w:space="0" w:color="auto"/>
                <w:right w:val="none" w:sz="0" w:space="0" w:color="auto"/>
              </w:divBdr>
            </w:div>
            <w:div w:id="1094666058">
              <w:marLeft w:val="0"/>
              <w:marRight w:val="0"/>
              <w:marTop w:val="0"/>
              <w:marBottom w:val="0"/>
              <w:divBdr>
                <w:top w:val="none" w:sz="0" w:space="0" w:color="auto"/>
                <w:left w:val="none" w:sz="0" w:space="0" w:color="auto"/>
                <w:bottom w:val="none" w:sz="0" w:space="0" w:color="auto"/>
                <w:right w:val="none" w:sz="0" w:space="0" w:color="auto"/>
              </w:divBdr>
            </w:div>
            <w:div w:id="2041734151">
              <w:marLeft w:val="0"/>
              <w:marRight w:val="0"/>
              <w:marTop w:val="0"/>
              <w:marBottom w:val="0"/>
              <w:divBdr>
                <w:top w:val="none" w:sz="0" w:space="0" w:color="auto"/>
                <w:left w:val="none" w:sz="0" w:space="0" w:color="auto"/>
                <w:bottom w:val="none" w:sz="0" w:space="0" w:color="auto"/>
                <w:right w:val="none" w:sz="0" w:space="0" w:color="auto"/>
              </w:divBdr>
            </w:div>
            <w:div w:id="292441143">
              <w:marLeft w:val="0"/>
              <w:marRight w:val="0"/>
              <w:marTop w:val="0"/>
              <w:marBottom w:val="0"/>
              <w:divBdr>
                <w:top w:val="none" w:sz="0" w:space="0" w:color="auto"/>
                <w:left w:val="none" w:sz="0" w:space="0" w:color="auto"/>
                <w:bottom w:val="none" w:sz="0" w:space="0" w:color="auto"/>
                <w:right w:val="none" w:sz="0" w:space="0" w:color="auto"/>
              </w:divBdr>
            </w:div>
            <w:div w:id="92672075">
              <w:marLeft w:val="0"/>
              <w:marRight w:val="0"/>
              <w:marTop w:val="0"/>
              <w:marBottom w:val="0"/>
              <w:divBdr>
                <w:top w:val="none" w:sz="0" w:space="0" w:color="auto"/>
                <w:left w:val="none" w:sz="0" w:space="0" w:color="auto"/>
                <w:bottom w:val="none" w:sz="0" w:space="0" w:color="auto"/>
                <w:right w:val="none" w:sz="0" w:space="0" w:color="auto"/>
              </w:divBdr>
            </w:div>
            <w:div w:id="682785301">
              <w:marLeft w:val="0"/>
              <w:marRight w:val="0"/>
              <w:marTop w:val="0"/>
              <w:marBottom w:val="0"/>
              <w:divBdr>
                <w:top w:val="none" w:sz="0" w:space="0" w:color="auto"/>
                <w:left w:val="none" w:sz="0" w:space="0" w:color="auto"/>
                <w:bottom w:val="none" w:sz="0" w:space="0" w:color="auto"/>
                <w:right w:val="none" w:sz="0" w:space="0" w:color="auto"/>
              </w:divBdr>
            </w:div>
          </w:divsChild>
        </w:div>
        <w:div w:id="1556501427">
          <w:marLeft w:val="0"/>
          <w:marRight w:val="0"/>
          <w:marTop w:val="0"/>
          <w:marBottom w:val="120"/>
          <w:divBdr>
            <w:top w:val="none" w:sz="0" w:space="0" w:color="auto"/>
            <w:left w:val="none" w:sz="0" w:space="0" w:color="auto"/>
            <w:bottom w:val="none" w:sz="0" w:space="0" w:color="auto"/>
            <w:right w:val="none" w:sz="0" w:space="0" w:color="auto"/>
          </w:divBdr>
          <w:divsChild>
            <w:div w:id="1436167246">
              <w:marLeft w:val="0"/>
              <w:marRight w:val="0"/>
              <w:marTop w:val="0"/>
              <w:marBottom w:val="0"/>
              <w:divBdr>
                <w:top w:val="none" w:sz="0" w:space="0" w:color="auto"/>
                <w:left w:val="none" w:sz="0" w:space="0" w:color="auto"/>
                <w:bottom w:val="none" w:sz="0" w:space="0" w:color="auto"/>
                <w:right w:val="none" w:sz="0" w:space="0" w:color="auto"/>
              </w:divBdr>
            </w:div>
            <w:div w:id="1261644497">
              <w:marLeft w:val="0"/>
              <w:marRight w:val="0"/>
              <w:marTop w:val="0"/>
              <w:marBottom w:val="0"/>
              <w:divBdr>
                <w:top w:val="none" w:sz="0" w:space="0" w:color="auto"/>
                <w:left w:val="none" w:sz="0" w:space="0" w:color="auto"/>
                <w:bottom w:val="none" w:sz="0" w:space="0" w:color="auto"/>
                <w:right w:val="none" w:sz="0" w:space="0" w:color="auto"/>
              </w:divBdr>
            </w:div>
            <w:div w:id="579681687">
              <w:marLeft w:val="0"/>
              <w:marRight w:val="0"/>
              <w:marTop w:val="0"/>
              <w:marBottom w:val="0"/>
              <w:divBdr>
                <w:top w:val="none" w:sz="0" w:space="0" w:color="auto"/>
                <w:left w:val="none" w:sz="0" w:space="0" w:color="auto"/>
                <w:bottom w:val="none" w:sz="0" w:space="0" w:color="auto"/>
                <w:right w:val="none" w:sz="0" w:space="0" w:color="auto"/>
              </w:divBdr>
            </w:div>
            <w:div w:id="1441955581">
              <w:marLeft w:val="0"/>
              <w:marRight w:val="0"/>
              <w:marTop w:val="0"/>
              <w:marBottom w:val="0"/>
              <w:divBdr>
                <w:top w:val="none" w:sz="0" w:space="0" w:color="auto"/>
                <w:left w:val="none" w:sz="0" w:space="0" w:color="auto"/>
                <w:bottom w:val="none" w:sz="0" w:space="0" w:color="auto"/>
                <w:right w:val="none" w:sz="0" w:space="0" w:color="auto"/>
              </w:divBdr>
            </w:div>
          </w:divsChild>
        </w:div>
        <w:div w:id="1963489215">
          <w:marLeft w:val="0"/>
          <w:marRight w:val="0"/>
          <w:marTop w:val="0"/>
          <w:marBottom w:val="120"/>
          <w:divBdr>
            <w:top w:val="none" w:sz="0" w:space="0" w:color="auto"/>
            <w:left w:val="none" w:sz="0" w:space="0" w:color="auto"/>
            <w:bottom w:val="none" w:sz="0" w:space="0" w:color="auto"/>
            <w:right w:val="none" w:sz="0" w:space="0" w:color="auto"/>
          </w:divBdr>
          <w:divsChild>
            <w:div w:id="660697087">
              <w:marLeft w:val="0"/>
              <w:marRight w:val="0"/>
              <w:marTop w:val="0"/>
              <w:marBottom w:val="0"/>
              <w:divBdr>
                <w:top w:val="none" w:sz="0" w:space="0" w:color="auto"/>
                <w:left w:val="none" w:sz="0" w:space="0" w:color="auto"/>
                <w:bottom w:val="none" w:sz="0" w:space="0" w:color="auto"/>
                <w:right w:val="none" w:sz="0" w:space="0" w:color="auto"/>
              </w:divBdr>
            </w:div>
            <w:div w:id="923297492">
              <w:marLeft w:val="0"/>
              <w:marRight w:val="0"/>
              <w:marTop w:val="0"/>
              <w:marBottom w:val="0"/>
              <w:divBdr>
                <w:top w:val="none" w:sz="0" w:space="0" w:color="auto"/>
                <w:left w:val="none" w:sz="0" w:space="0" w:color="auto"/>
                <w:bottom w:val="none" w:sz="0" w:space="0" w:color="auto"/>
                <w:right w:val="none" w:sz="0" w:space="0" w:color="auto"/>
              </w:divBdr>
            </w:div>
            <w:div w:id="2084569832">
              <w:marLeft w:val="0"/>
              <w:marRight w:val="0"/>
              <w:marTop w:val="0"/>
              <w:marBottom w:val="0"/>
              <w:divBdr>
                <w:top w:val="none" w:sz="0" w:space="0" w:color="auto"/>
                <w:left w:val="none" w:sz="0" w:space="0" w:color="auto"/>
                <w:bottom w:val="none" w:sz="0" w:space="0" w:color="auto"/>
                <w:right w:val="none" w:sz="0" w:space="0" w:color="auto"/>
              </w:divBdr>
            </w:div>
            <w:div w:id="143283743">
              <w:marLeft w:val="0"/>
              <w:marRight w:val="0"/>
              <w:marTop w:val="0"/>
              <w:marBottom w:val="0"/>
              <w:divBdr>
                <w:top w:val="none" w:sz="0" w:space="0" w:color="auto"/>
                <w:left w:val="none" w:sz="0" w:space="0" w:color="auto"/>
                <w:bottom w:val="none" w:sz="0" w:space="0" w:color="auto"/>
                <w:right w:val="none" w:sz="0" w:space="0" w:color="auto"/>
              </w:divBdr>
            </w:div>
            <w:div w:id="1961376884">
              <w:marLeft w:val="0"/>
              <w:marRight w:val="0"/>
              <w:marTop w:val="0"/>
              <w:marBottom w:val="0"/>
              <w:divBdr>
                <w:top w:val="none" w:sz="0" w:space="0" w:color="auto"/>
                <w:left w:val="none" w:sz="0" w:space="0" w:color="auto"/>
                <w:bottom w:val="none" w:sz="0" w:space="0" w:color="auto"/>
                <w:right w:val="none" w:sz="0" w:space="0" w:color="auto"/>
              </w:divBdr>
            </w:div>
            <w:div w:id="1231233322">
              <w:marLeft w:val="0"/>
              <w:marRight w:val="0"/>
              <w:marTop w:val="0"/>
              <w:marBottom w:val="0"/>
              <w:divBdr>
                <w:top w:val="none" w:sz="0" w:space="0" w:color="auto"/>
                <w:left w:val="none" w:sz="0" w:space="0" w:color="auto"/>
                <w:bottom w:val="none" w:sz="0" w:space="0" w:color="auto"/>
                <w:right w:val="none" w:sz="0" w:space="0" w:color="auto"/>
              </w:divBdr>
            </w:div>
            <w:div w:id="1422751249">
              <w:marLeft w:val="0"/>
              <w:marRight w:val="0"/>
              <w:marTop w:val="0"/>
              <w:marBottom w:val="0"/>
              <w:divBdr>
                <w:top w:val="none" w:sz="0" w:space="0" w:color="auto"/>
                <w:left w:val="none" w:sz="0" w:space="0" w:color="auto"/>
                <w:bottom w:val="none" w:sz="0" w:space="0" w:color="auto"/>
                <w:right w:val="none" w:sz="0" w:space="0" w:color="auto"/>
              </w:divBdr>
            </w:div>
            <w:div w:id="464351390">
              <w:marLeft w:val="0"/>
              <w:marRight w:val="0"/>
              <w:marTop w:val="0"/>
              <w:marBottom w:val="0"/>
              <w:divBdr>
                <w:top w:val="none" w:sz="0" w:space="0" w:color="auto"/>
                <w:left w:val="none" w:sz="0" w:space="0" w:color="auto"/>
                <w:bottom w:val="none" w:sz="0" w:space="0" w:color="auto"/>
                <w:right w:val="none" w:sz="0" w:space="0" w:color="auto"/>
              </w:divBdr>
            </w:div>
          </w:divsChild>
        </w:div>
        <w:div w:id="591396869">
          <w:marLeft w:val="0"/>
          <w:marRight w:val="0"/>
          <w:marTop w:val="0"/>
          <w:marBottom w:val="120"/>
          <w:divBdr>
            <w:top w:val="none" w:sz="0" w:space="0" w:color="auto"/>
            <w:left w:val="none" w:sz="0" w:space="0" w:color="auto"/>
            <w:bottom w:val="none" w:sz="0" w:space="0" w:color="auto"/>
            <w:right w:val="none" w:sz="0" w:space="0" w:color="auto"/>
          </w:divBdr>
          <w:divsChild>
            <w:div w:id="401097407">
              <w:marLeft w:val="0"/>
              <w:marRight w:val="0"/>
              <w:marTop w:val="0"/>
              <w:marBottom w:val="0"/>
              <w:divBdr>
                <w:top w:val="none" w:sz="0" w:space="0" w:color="auto"/>
                <w:left w:val="none" w:sz="0" w:space="0" w:color="auto"/>
                <w:bottom w:val="none" w:sz="0" w:space="0" w:color="auto"/>
                <w:right w:val="none" w:sz="0" w:space="0" w:color="auto"/>
              </w:divBdr>
            </w:div>
          </w:divsChild>
        </w:div>
        <w:div w:id="1263949594">
          <w:marLeft w:val="0"/>
          <w:marRight w:val="0"/>
          <w:marTop w:val="150"/>
          <w:marBottom w:val="0"/>
          <w:divBdr>
            <w:top w:val="none" w:sz="0" w:space="0" w:color="auto"/>
            <w:left w:val="none" w:sz="0" w:space="0" w:color="auto"/>
            <w:bottom w:val="none" w:sz="0" w:space="0" w:color="auto"/>
            <w:right w:val="none" w:sz="0" w:space="0" w:color="auto"/>
          </w:divBdr>
        </w:div>
        <w:div w:id="1857619143">
          <w:marLeft w:val="0"/>
          <w:marRight w:val="0"/>
          <w:marTop w:val="0"/>
          <w:marBottom w:val="120"/>
          <w:divBdr>
            <w:top w:val="none" w:sz="0" w:space="0" w:color="auto"/>
            <w:left w:val="none" w:sz="0" w:space="0" w:color="auto"/>
            <w:bottom w:val="none" w:sz="0" w:space="0" w:color="auto"/>
            <w:right w:val="none" w:sz="0" w:space="0" w:color="auto"/>
          </w:divBdr>
          <w:divsChild>
            <w:div w:id="708456154">
              <w:marLeft w:val="0"/>
              <w:marRight w:val="0"/>
              <w:marTop w:val="0"/>
              <w:marBottom w:val="0"/>
              <w:divBdr>
                <w:top w:val="none" w:sz="0" w:space="0" w:color="auto"/>
                <w:left w:val="none" w:sz="0" w:space="0" w:color="auto"/>
                <w:bottom w:val="none" w:sz="0" w:space="0" w:color="auto"/>
                <w:right w:val="none" w:sz="0" w:space="0" w:color="auto"/>
              </w:divBdr>
            </w:div>
            <w:div w:id="1706055588">
              <w:marLeft w:val="0"/>
              <w:marRight w:val="0"/>
              <w:marTop w:val="0"/>
              <w:marBottom w:val="0"/>
              <w:divBdr>
                <w:top w:val="none" w:sz="0" w:space="0" w:color="auto"/>
                <w:left w:val="none" w:sz="0" w:space="0" w:color="auto"/>
                <w:bottom w:val="none" w:sz="0" w:space="0" w:color="auto"/>
                <w:right w:val="none" w:sz="0" w:space="0" w:color="auto"/>
              </w:divBdr>
            </w:div>
            <w:div w:id="1249343186">
              <w:marLeft w:val="0"/>
              <w:marRight w:val="0"/>
              <w:marTop w:val="0"/>
              <w:marBottom w:val="0"/>
              <w:divBdr>
                <w:top w:val="none" w:sz="0" w:space="0" w:color="auto"/>
                <w:left w:val="none" w:sz="0" w:space="0" w:color="auto"/>
                <w:bottom w:val="none" w:sz="0" w:space="0" w:color="auto"/>
                <w:right w:val="none" w:sz="0" w:space="0" w:color="auto"/>
              </w:divBdr>
            </w:div>
            <w:div w:id="1969627722">
              <w:marLeft w:val="0"/>
              <w:marRight w:val="0"/>
              <w:marTop w:val="0"/>
              <w:marBottom w:val="0"/>
              <w:divBdr>
                <w:top w:val="none" w:sz="0" w:space="0" w:color="auto"/>
                <w:left w:val="none" w:sz="0" w:space="0" w:color="auto"/>
                <w:bottom w:val="none" w:sz="0" w:space="0" w:color="auto"/>
                <w:right w:val="none" w:sz="0" w:space="0" w:color="auto"/>
              </w:divBdr>
            </w:div>
            <w:div w:id="72359180">
              <w:marLeft w:val="0"/>
              <w:marRight w:val="0"/>
              <w:marTop w:val="0"/>
              <w:marBottom w:val="0"/>
              <w:divBdr>
                <w:top w:val="none" w:sz="0" w:space="0" w:color="auto"/>
                <w:left w:val="none" w:sz="0" w:space="0" w:color="auto"/>
                <w:bottom w:val="none" w:sz="0" w:space="0" w:color="auto"/>
                <w:right w:val="none" w:sz="0" w:space="0" w:color="auto"/>
              </w:divBdr>
            </w:div>
            <w:div w:id="1575624810">
              <w:marLeft w:val="0"/>
              <w:marRight w:val="0"/>
              <w:marTop w:val="0"/>
              <w:marBottom w:val="0"/>
              <w:divBdr>
                <w:top w:val="none" w:sz="0" w:space="0" w:color="auto"/>
                <w:left w:val="none" w:sz="0" w:space="0" w:color="auto"/>
                <w:bottom w:val="none" w:sz="0" w:space="0" w:color="auto"/>
                <w:right w:val="none" w:sz="0" w:space="0" w:color="auto"/>
              </w:divBdr>
            </w:div>
            <w:div w:id="656809374">
              <w:marLeft w:val="0"/>
              <w:marRight w:val="0"/>
              <w:marTop w:val="0"/>
              <w:marBottom w:val="0"/>
              <w:divBdr>
                <w:top w:val="none" w:sz="0" w:space="0" w:color="auto"/>
                <w:left w:val="none" w:sz="0" w:space="0" w:color="auto"/>
                <w:bottom w:val="none" w:sz="0" w:space="0" w:color="auto"/>
                <w:right w:val="none" w:sz="0" w:space="0" w:color="auto"/>
              </w:divBdr>
            </w:div>
            <w:div w:id="945233914">
              <w:marLeft w:val="0"/>
              <w:marRight w:val="0"/>
              <w:marTop w:val="0"/>
              <w:marBottom w:val="0"/>
              <w:divBdr>
                <w:top w:val="none" w:sz="0" w:space="0" w:color="auto"/>
                <w:left w:val="none" w:sz="0" w:space="0" w:color="auto"/>
                <w:bottom w:val="none" w:sz="0" w:space="0" w:color="auto"/>
                <w:right w:val="none" w:sz="0" w:space="0" w:color="auto"/>
              </w:divBdr>
            </w:div>
            <w:div w:id="1566524239">
              <w:marLeft w:val="0"/>
              <w:marRight w:val="0"/>
              <w:marTop w:val="0"/>
              <w:marBottom w:val="0"/>
              <w:divBdr>
                <w:top w:val="none" w:sz="0" w:space="0" w:color="auto"/>
                <w:left w:val="none" w:sz="0" w:space="0" w:color="auto"/>
                <w:bottom w:val="none" w:sz="0" w:space="0" w:color="auto"/>
                <w:right w:val="none" w:sz="0" w:space="0" w:color="auto"/>
              </w:divBdr>
            </w:div>
            <w:div w:id="920523607">
              <w:marLeft w:val="0"/>
              <w:marRight w:val="0"/>
              <w:marTop w:val="0"/>
              <w:marBottom w:val="0"/>
              <w:divBdr>
                <w:top w:val="none" w:sz="0" w:space="0" w:color="auto"/>
                <w:left w:val="none" w:sz="0" w:space="0" w:color="auto"/>
                <w:bottom w:val="none" w:sz="0" w:space="0" w:color="auto"/>
                <w:right w:val="none" w:sz="0" w:space="0" w:color="auto"/>
              </w:divBdr>
            </w:div>
          </w:divsChild>
        </w:div>
        <w:div w:id="9914987">
          <w:marLeft w:val="0"/>
          <w:marRight w:val="0"/>
          <w:marTop w:val="0"/>
          <w:marBottom w:val="120"/>
          <w:divBdr>
            <w:top w:val="none" w:sz="0" w:space="0" w:color="auto"/>
            <w:left w:val="none" w:sz="0" w:space="0" w:color="auto"/>
            <w:bottom w:val="none" w:sz="0" w:space="0" w:color="auto"/>
            <w:right w:val="none" w:sz="0" w:space="0" w:color="auto"/>
          </w:divBdr>
          <w:divsChild>
            <w:div w:id="1103693788">
              <w:marLeft w:val="0"/>
              <w:marRight w:val="0"/>
              <w:marTop w:val="0"/>
              <w:marBottom w:val="0"/>
              <w:divBdr>
                <w:top w:val="none" w:sz="0" w:space="0" w:color="auto"/>
                <w:left w:val="none" w:sz="0" w:space="0" w:color="auto"/>
                <w:bottom w:val="none" w:sz="0" w:space="0" w:color="auto"/>
                <w:right w:val="none" w:sz="0" w:space="0" w:color="auto"/>
              </w:divBdr>
            </w:div>
          </w:divsChild>
        </w:div>
        <w:div w:id="30349286">
          <w:marLeft w:val="0"/>
          <w:marRight w:val="0"/>
          <w:marTop w:val="0"/>
          <w:marBottom w:val="120"/>
          <w:divBdr>
            <w:top w:val="none" w:sz="0" w:space="0" w:color="auto"/>
            <w:left w:val="none" w:sz="0" w:space="0" w:color="auto"/>
            <w:bottom w:val="none" w:sz="0" w:space="0" w:color="auto"/>
            <w:right w:val="none" w:sz="0" w:space="0" w:color="auto"/>
          </w:divBdr>
          <w:divsChild>
            <w:div w:id="193806717">
              <w:marLeft w:val="0"/>
              <w:marRight w:val="0"/>
              <w:marTop w:val="0"/>
              <w:marBottom w:val="0"/>
              <w:divBdr>
                <w:top w:val="none" w:sz="0" w:space="0" w:color="auto"/>
                <w:left w:val="none" w:sz="0" w:space="0" w:color="auto"/>
                <w:bottom w:val="none" w:sz="0" w:space="0" w:color="auto"/>
                <w:right w:val="none" w:sz="0" w:space="0" w:color="auto"/>
              </w:divBdr>
            </w:div>
            <w:div w:id="2077822774">
              <w:marLeft w:val="0"/>
              <w:marRight w:val="0"/>
              <w:marTop w:val="0"/>
              <w:marBottom w:val="0"/>
              <w:divBdr>
                <w:top w:val="none" w:sz="0" w:space="0" w:color="auto"/>
                <w:left w:val="none" w:sz="0" w:space="0" w:color="auto"/>
                <w:bottom w:val="none" w:sz="0" w:space="0" w:color="auto"/>
                <w:right w:val="none" w:sz="0" w:space="0" w:color="auto"/>
              </w:divBdr>
            </w:div>
            <w:div w:id="73210000">
              <w:marLeft w:val="0"/>
              <w:marRight w:val="0"/>
              <w:marTop w:val="0"/>
              <w:marBottom w:val="0"/>
              <w:divBdr>
                <w:top w:val="none" w:sz="0" w:space="0" w:color="auto"/>
                <w:left w:val="none" w:sz="0" w:space="0" w:color="auto"/>
                <w:bottom w:val="none" w:sz="0" w:space="0" w:color="auto"/>
                <w:right w:val="none" w:sz="0" w:space="0" w:color="auto"/>
              </w:divBdr>
            </w:div>
            <w:div w:id="1760757581">
              <w:marLeft w:val="0"/>
              <w:marRight w:val="0"/>
              <w:marTop w:val="0"/>
              <w:marBottom w:val="0"/>
              <w:divBdr>
                <w:top w:val="none" w:sz="0" w:space="0" w:color="auto"/>
                <w:left w:val="none" w:sz="0" w:space="0" w:color="auto"/>
                <w:bottom w:val="none" w:sz="0" w:space="0" w:color="auto"/>
                <w:right w:val="none" w:sz="0" w:space="0" w:color="auto"/>
              </w:divBdr>
            </w:div>
            <w:div w:id="645162231">
              <w:marLeft w:val="0"/>
              <w:marRight w:val="0"/>
              <w:marTop w:val="0"/>
              <w:marBottom w:val="0"/>
              <w:divBdr>
                <w:top w:val="none" w:sz="0" w:space="0" w:color="auto"/>
                <w:left w:val="none" w:sz="0" w:space="0" w:color="auto"/>
                <w:bottom w:val="none" w:sz="0" w:space="0" w:color="auto"/>
                <w:right w:val="none" w:sz="0" w:space="0" w:color="auto"/>
              </w:divBdr>
            </w:div>
          </w:divsChild>
        </w:div>
        <w:div w:id="778913304">
          <w:marLeft w:val="0"/>
          <w:marRight w:val="0"/>
          <w:marTop w:val="0"/>
          <w:marBottom w:val="120"/>
          <w:divBdr>
            <w:top w:val="none" w:sz="0" w:space="0" w:color="auto"/>
            <w:left w:val="none" w:sz="0" w:space="0" w:color="auto"/>
            <w:bottom w:val="none" w:sz="0" w:space="0" w:color="auto"/>
            <w:right w:val="none" w:sz="0" w:space="0" w:color="auto"/>
          </w:divBdr>
          <w:divsChild>
            <w:div w:id="1523474285">
              <w:marLeft w:val="0"/>
              <w:marRight w:val="0"/>
              <w:marTop w:val="0"/>
              <w:marBottom w:val="0"/>
              <w:divBdr>
                <w:top w:val="none" w:sz="0" w:space="0" w:color="auto"/>
                <w:left w:val="none" w:sz="0" w:space="0" w:color="auto"/>
                <w:bottom w:val="none" w:sz="0" w:space="0" w:color="auto"/>
                <w:right w:val="none" w:sz="0" w:space="0" w:color="auto"/>
              </w:divBdr>
            </w:div>
            <w:div w:id="17658754">
              <w:marLeft w:val="0"/>
              <w:marRight w:val="0"/>
              <w:marTop w:val="0"/>
              <w:marBottom w:val="0"/>
              <w:divBdr>
                <w:top w:val="none" w:sz="0" w:space="0" w:color="auto"/>
                <w:left w:val="none" w:sz="0" w:space="0" w:color="auto"/>
                <w:bottom w:val="none" w:sz="0" w:space="0" w:color="auto"/>
                <w:right w:val="none" w:sz="0" w:space="0" w:color="auto"/>
              </w:divBdr>
            </w:div>
            <w:div w:id="1535922096">
              <w:marLeft w:val="0"/>
              <w:marRight w:val="0"/>
              <w:marTop w:val="0"/>
              <w:marBottom w:val="0"/>
              <w:divBdr>
                <w:top w:val="none" w:sz="0" w:space="0" w:color="auto"/>
                <w:left w:val="none" w:sz="0" w:space="0" w:color="auto"/>
                <w:bottom w:val="none" w:sz="0" w:space="0" w:color="auto"/>
                <w:right w:val="none" w:sz="0" w:space="0" w:color="auto"/>
              </w:divBdr>
            </w:div>
            <w:div w:id="594096941">
              <w:marLeft w:val="0"/>
              <w:marRight w:val="0"/>
              <w:marTop w:val="0"/>
              <w:marBottom w:val="0"/>
              <w:divBdr>
                <w:top w:val="none" w:sz="0" w:space="0" w:color="auto"/>
                <w:left w:val="none" w:sz="0" w:space="0" w:color="auto"/>
                <w:bottom w:val="none" w:sz="0" w:space="0" w:color="auto"/>
                <w:right w:val="none" w:sz="0" w:space="0" w:color="auto"/>
              </w:divBdr>
            </w:div>
            <w:div w:id="1501040436">
              <w:marLeft w:val="0"/>
              <w:marRight w:val="0"/>
              <w:marTop w:val="0"/>
              <w:marBottom w:val="0"/>
              <w:divBdr>
                <w:top w:val="none" w:sz="0" w:space="0" w:color="auto"/>
                <w:left w:val="none" w:sz="0" w:space="0" w:color="auto"/>
                <w:bottom w:val="none" w:sz="0" w:space="0" w:color="auto"/>
                <w:right w:val="none" w:sz="0" w:space="0" w:color="auto"/>
              </w:divBdr>
            </w:div>
            <w:div w:id="1204950005">
              <w:marLeft w:val="0"/>
              <w:marRight w:val="0"/>
              <w:marTop w:val="0"/>
              <w:marBottom w:val="0"/>
              <w:divBdr>
                <w:top w:val="none" w:sz="0" w:space="0" w:color="auto"/>
                <w:left w:val="none" w:sz="0" w:space="0" w:color="auto"/>
                <w:bottom w:val="none" w:sz="0" w:space="0" w:color="auto"/>
                <w:right w:val="none" w:sz="0" w:space="0" w:color="auto"/>
              </w:divBdr>
            </w:div>
            <w:div w:id="708186667">
              <w:marLeft w:val="0"/>
              <w:marRight w:val="0"/>
              <w:marTop w:val="0"/>
              <w:marBottom w:val="0"/>
              <w:divBdr>
                <w:top w:val="none" w:sz="0" w:space="0" w:color="auto"/>
                <w:left w:val="none" w:sz="0" w:space="0" w:color="auto"/>
                <w:bottom w:val="none" w:sz="0" w:space="0" w:color="auto"/>
                <w:right w:val="none" w:sz="0" w:space="0" w:color="auto"/>
              </w:divBdr>
            </w:div>
            <w:div w:id="2008363226">
              <w:marLeft w:val="0"/>
              <w:marRight w:val="0"/>
              <w:marTop w:val="0"/>
              <w:marBottom w:val="0"/>
              <w:divBdr>
                <w:top w:val="none" w:sz="0" w:space="0" w:color="auto"/>
                <w:left w:val="none" w:sz="0" w:space="0" w:color="auto"/>
                <w:bottom w:val="none" w:sz="0" w:space="0" w:color="auto"/>
                <w:right w:val="none" w:sz="0" w:space="0" w:color="auto"/>
              </w:divBdr>
            </w:div>
          </w:divsChild>
        </w:div>
        <w:div w:id="1793211839">
          <w:marLeft w:val="0"/>
          <w:marRight w:val="0"/>
          <w:marTop w:val="0"/>
          <w:marBottom w:val="120"/>
          <w:divBdr>
            <w:top w:val="none" w:sz="0" w:space="0" w:color="auto"/>
            <w:left w:val="none" w:sz="0" w:space="0" w:color="auto"/>
            <w:bottom w:val="none" w:sz="0" w:space="0" w:color="auto"/>
            <w:right w:val="none" w:sz="0" w:space="0" w:color="auto"/>
          </w:divBdr>
          <w:divsChild>
            <w:div w:id="657080473">
              <w:marLeft w:val="0"/>
              <w:marRight w:val="0"/>
              <w:marTop w:val="0"/>
              <w:marBottom w:val="0"/>
              <w:divBdr>
                <w:top w:val="none" w:sz="0" w:space="0" w:color="auto"/>
                <w:left w:val="none" w:sz="0" w:space="0" w:color="auto"/>
                <w:bottom w:val="none" w:sz="0" w:space="0" w:color="auto"/>
                <w:right w:val="none" w:sz="0" w:space="0" w:color="auto"/>
              </w:divBdr>
            </w:div>
            <w:div w:id="1305893311">
              <w:marLeft w:val="0"/>
              <w:marRight w:val="0"/>
              <w:marTop w:val="0"/>
              <w:marBottom w:val="0"/>
              <w:divBdr>
                <w:top w:val="none" w:sz="0" w:space="0" w:color="auto"/>
                <w:left w:val="none" w:sz="0" w:space="0" w:color="auto"/>
                <w:bottom w:val="none" w:sz="0" w:space="0" w:color="auto"/>
                <w:right w:val="none" w:sz="0" w:space="0" w:color="auto"/>
              </w:divBdr>
            </w:div>
            <w:div w:id="419646505">
              <w:marLeft w:val="0"/>
              <w:marRight w:val="0"/>
              <w:marTop w:val="0"/>
              <w:marBottom w:val="0"/>
              <w:divBdr>
                <w:top w:val="none" w:sz="0" w:space="0" w:color="auto"/>
                <w:left w:val="none" w:sz="0" w:space="0" w:color="auto"/>
                <w:bottom w:val="none" w:sz="0" w:space="0" w:color="auto"/>
                <w:right w:val="none" w:sz="0" w:space="0" w:color="auto"/>
              </w:divBdr>
            </w:div>
            <w:div w:id="1608732161">
              <w:marLeft w:val="0"/>
              <w:marRight w:val="0"/>
              <w:marTop w:val="0"/>
              <w:marBottom w:val="0"/>
              <w:divBdr>
                <w:top w:val="none" w:sz="0" w:space="0" w:color="auto"/>
                <w:left w:val="none" w:sz="0" w:space="0" w:color="auto"/>
                <w:bottom w:val="none" w:sz="0" w:space="0" w:color="auto"/>
                <w:right w:val="none" w:sz="0" w:space="0" w:color="auto"/>
              </w:divBdr>
            </w:div>
            <w:div w:id="152767860">
              <w:marLeft w:val="0"/>
              <w:marRight w:val="0"/>
              <w:marTop w:val="0"/>
              <w:marBottom w:val="0"/>
              <w:divBdr>
                <w:top w:val="none" w:sz="0" w:space="0" w:color="auto"/>
                <w:left w:val="none" w:sz="0" w:space="0" w:color="auto"/>
                <w:bottom w:val="none" w:sz="0" w:space="0" w:color="auto"/>
                <w:right w:val="none" w:sz="0" w:space="0" w:color="auto"/>
              </w:divBdr>
            </w:div>
            <w:div w:id="698312384">
              <w:marLeft w:val="0"/>
              <w:marRight w:val="0"/>
              <w:marTop w:val="0"/>
              <w:marBottom w:val="0"/>
              <w:divBdr>
                <w:top w:val="none" w:sz="0" w:space="0" w:color="auto"/>
                <w:left w:val="none" w:sz="0" w:space="0" w:color="auto"/>
                <w:bottom w:val="none" w:sz="0" w:space="0" w:color="auto"/>
                <w:right w:val="none" w:sz="0" w:space="0" w:color="auto"/>
              </w:divBdr>
            </w:div>
            <w:div w:id="1867717416">
              <w:marLeft w:val="0"/>
              <w:marRight w:val="0"/>
              <w:marTop w:val="0"/>
              <w:marBottom w:val="0"/>
              <w:divBdr>
                <w:top w:val="none" w:sz="0" w:space="0" w:color="auto"/>
                <w:left w:val="none" w:sz="0" w:space="0" w:color="auto"/>
                <w:bottom w:val="none" w:sz="0" w:space="0" w:color="auto"/>
                <w:right w:val="none" w:sz="0" w:space="0" w:color="auto"/>
              </w:divBdr>
            </w:div>
            <w:div w:id="1328047991">
              <w:marLeft w:val="0"/>
              <w:marRight w:val="0"/>
              <w:marTop w:val="0"/>
              <w:marBottom w:val="0"/>
              <w:divBdr>
                <w:top w:val="none" w:sz="0" w:space="0" w:color="auto"/>
                <w:left w:val="none" w:sz="0" w:space="0" w:color="auto"/>
                <w:bottom w:val="none" w:sz="0" w:space="0" w:color="auto"/>
                <w:right w:val="none" w:sz="0" w:space="0" w:color="auto"/>
              </w:divBdr>
            </w:div>
          </w:divsChild>
        </w:div>
        <w:div w:id="483087086">
          <w:marLeft w:val="0"/>
          <w:marRight w:val="0"/>
          <w:marTop w:val="0"/>
          <w:marBottom w:val="120"/>
          <w:divBdr>
            <w:top w:val="none" w:sz="0" w:space="0" w:color="auto"/>
            <w:left w:val="none" w:sz="0" w:space="0" w:color="auto"/>
            <w:bottom w:val="none" w:sz="0" w:space="0" w:color="auto"/>
            <w:right w:val="none" w:sz="0" w:space="0" w:color="auto"/>
          </w:divBdr>
          <w:divsChild>
            <w:div w:id="1823618484">
              <w:marLeft w:val="0"/>
              <w:marRight w:val="0"/>
              <w:marTop w:val="0"/>
              <w:marBottom w:val="0"/>
              <w:divBdr>
                <w:top w:val="none" w:sz="0" w:space="0" w:color="auto"/>
                <w:left w:val="none" w:sz="0" w:space="0" w:color="auto"/>
                <w:bottom w:val="none" w:sz="0" w:space="0" w:color="auto"/>
                <w:right w:val="none" w:sz="0" w:space="0" w:color="auto"/>
              </w:divBdr>
            </w:div>
            <w:div w:id="1275748570">
              <w:marLeft w:val="0"/>
              <w:marRight w:val="0"/>
              <w:marTop w:val="0"/>
              <w:marBottom w:val="0"/>
              <w:divBdr>
                <w:top w:val="none" w:sz="0" w:space="0" w:color="auto"/>
                <w:left w:val="none" w:sz="0" w:space="0" w:color="auto"/>
                <w:bottom w:val="none" w:sz="0" w:space="0" w:color="auto"/>
                <w:right w:val="none" w:sz="0" w:space="0" w:color="auto"/>
              </w:divBdr>
            </w:div>
            <w:div w:id="1083339545">
              <w:marLeft w:val="0"/>
              <w:marRight w:val="0"/>
              <w:marTop w:val="0"/>
              <w:marBottom w:val="0"/>
              <w:divBdr>
                <w:top w:val="none" w:sz="0" w:space="0" w:color="auto"/>
                <w:left w:val="none" w:sz="0" w:space="0" w:color="auto"/>
                <w:bottom w:val="none" w:sz="0" w:space="0" w:color="auto"/>
                <w:right w:val="none" w:sz="0" w:space="0" w:color="auto"/>
              </w:divBdr>
            </w:div>
            <w:div w:id="495078586">
              <w:marLeft w:val="0"/>
              <w:marRight w:val="0"/>
              <w:marTop w:val="0"/>
              <w:marBottom w:val="0"/>
              <w:divBdr>
                <w:top w:val="none" w:sz="0" w:space="0" w:color="auto"/>
                <w:left w:val="none" w:sz="0" w:space="0" w:color="auto"/>
                <w:bottom w:val="none" w:sz="0" w:space="0" w:color="auto"/>
                <w:right w:val="none" w:sz="0" w:space="0" w:color="auto"/>
              </w:divBdr>
            </w:div>
            <w:div w:id="567421288">
              <w:marLeft w:val="0"/>
              <w:marRight w:val="0"/>
              <w:marTop w:val="0"/>
              <w:marBottom w:val="0"/>
              <w:divBdr>
                <w:top w:val="none" w:sz="0" w:space="0" w:color="auto"/>
                <w:left w:val="none" w:sz="0" w:space="0" w:color="auto"/>
                <w:bottom w:val="none" w:sz="0" w:space="0" w:color="auto"/>
                <w:right w:val="none" w:sz="0" w:space="0" w:color="auto"/>
              </w:divBdr>
            </w:div>
          </w:divsChild>
        </w:div>
        <w:div w:id="465203448">
          <w:marLeft w:val="0"/>
          <w:marRight w:val="0"/>
          <w:marTop w:val="150"/>
          <w:marBottom w:val="0"/>
          <w:divBdr>
            <w:top w:val="none" w:sz="0" w:space="0" w:color="auto"/>
            <w:left w:val="none" w:sz="0" w:space="0" w:color="auto"/>
            <w:bottom w:val="none" w:sz="0" w:space="0" w:color="auto"/>
            <w:right w:val="none" w:sz="0" w:space="0" w:color="auto"/>
          </w:divBdr>
        </w:div>
        <w:div w:id="1674451471">
          <w:marLeft w:val="0"/>
          <w:marRight w:val="0"/>
          <w:marTop w:val="0"/>
          <w:marBottom w:val="120"/>
          <w:divBdr>
            <w:top w:val="none" w:sz="0" w:space="0" w:color="auto"/>
            <w:left w:val="none" w:sz="0" w:space="0" w:color="auto"/>
            <w:bottom w:val="none" w:sz="0" w:space="0" w:color="auto"/>
            <w:right w:val="none" w:sz="0" w:space="0" w:color="auto"/>
          </w:divBdr>
          <w:divsChild>
            <w:div w:id="2145586304">
              <w:marLeft w:val="0"/>
              <w:marRight w:val="0"/>
              <w:marTop w:val="0"/>
              <w:marBottom w:val="0"/>
              <w:divBdr>
                <w:top w:val="none" w:sz="0" w:space="0" w:color="auto"/>
                <w:left w:val="none" w:sz="0" w:space="0" w:color="auto"/>
                <w:bottom w:val="none" w:sz="0" w:space="0" w:color="auto"/>
                <w:right w:val="none" w:sz="0" w:space="0" w:color="auto"/>
              </w:divBdr>
            </w:div>
            <w:div w:id="97256824">
              <w:marLeft w:val="0"/>
              <w:marRight w:val="0"/>
              <w:marTop w:val="0"/>
              <w:marBottom w:val="0"/>
              <w:divBdr>
                <w:top w:val="none" w:sz="0" w:space="0" w:color="auto"/>
                <w:left w:val="none" w:sz="0" w:space="0" w:color="auto"/>
                <w:bottom w:val="none" w:sz="0" w:space="0" w:color="auto"/>
                <w:right w:val="none" w:sz="0" w:space="0" w:color="auto"/>
              </w:divBdr>
            </w:div>
          </w:divsChild>
        </w:div>
        <w:div w:id="840436313">
          <w:marLeft w:val="0"/>
          <w:marRight w:val="0"/>
          <w:marTop w:val="0"/>
          <w:marBottom w:val="120"/>
          <w:divBdr>
            <w:top w:val="none" w:sz="0" w:space="0" w:color="auto"/>
            <w:left w:val="none" w:sz="0" w:space="0" w:color="auto"/>
            <w:bottom w:val="none" w:sz="0" w:space="0" w:color="auto"/>
            <w:right w:val="none" w:sz="0" w:space="0" w:color="auto"/>
          </w:divBdr>
          <w:divsChild>
            <w:div w:id="1388912506">
              <w:marLeft w:val="0"/>
              <w:marRight w:val="0"/>
              <w:marTop w:val="0"/>
              <w:marBottom w:val="0"/>
              <w:divBdr>
                <w:top w:val="none" w:sz="0" w:space="0" w:color="auto"/>
                <w:left w:val="none" w:sz="0" w:space="0" w:color="auto"/>
                <w:bottom w:val="none" w:sz="0" w:space="0" w:color="auto"/>
                <w:right w:val="none" w:sz="0" w:space="0" w:color="auto"/>
              </w:divBdr>
            </w:div>
            <w:div w:id="485050357">
              <w:marLeft w:val="0"/>
              <w:marRight w:val="0"/>
              <w:marTop w:val="0"/>
              <w:marBottom w:val="0"/>
              <w:divBdr>
                <w:top w:val="none" w:sz="0" w:space="0" w:color="auto"/>
                <w:left w:val="none" w:sz="0" w:space="0" w:color="auto"/>
                <w:bottom w:val="none" w:sz="0" w:space="0" w:color="auto"/>
                <w:right w:val="none" w:sz="0" w:space="0" w:color="auto"/>
              </w:divBdr>
            </w:div>
            <w:div w:id="630284275">
              <w:marLeft w:val="0"/>
              <w:marRight w:val="0"/>
              <w:marTop w:val="0"/>
              <w:marBottom w:val="0"/>
              <w:divBdr>
                <w:top w:val="none" w:sz="0" w:space="0" w:color="auto"/>
                <w:left w:val="none" w:sz="0" w:space="0" w:color="auto"/>
                <w:bottom w:val="none" w:sz="0" w:space="0" w:color="auto"/>
                <w:right w:val="none" w:sz="0" w:space="0" w:color="auto"/>
              </w:divBdr>
            </w:div>
            <w:div w:id="483546363">
              <w:marLeft w:val="0"/>
              <w:marRight w:val="0"/>
              <w:marTop w:val="0"/>
              <w:marBottom w:val="0"/>
              <w:divBdr>
                <w:top w:val="none" w:sz="0" w:space="0" w:color="auto"/>
                <w:left w:val="none" w:sz="0" w:space="0" w:color="auto"/>
                <w:bottom w:val="none" w:sz="0" w:space="0" w:color="auto"/>
                <w:right w:val="none" w:sz="0" w:space="0" w:color="auto"/>
              </w:divBdr>
            </w:div>
            <w:div w:id="893278206">
              <w:marLeft w:val="0"/>
              <w:marRight w:val="0"/>
              <w:marTop w:val="0"/>
              <w:marBottom w:val="0"/>
              <w:divBdr>
                <w:top w:val="none" w:sz="0" w:space="0" w:color="auto"/>
                <w:left w:val="none" w:sz="0" w:space="0" w:color="auto"/>
                <w:bottom w:val="none" w:sz="0" w:space="0" w:color="auto"/>
                <w:right w:val="none" w:sz="0" w:space="0" w:color="auto"/>
              </w:divBdr>
            </w:div>
            <w:div w:id="1450783339">
              <w:marLeft w:val="0"/>
              <w:marRight w:val="0"/>
              <w:marTop w:val="0"/>
              <w:marBottom w:val="0"/>
              <w:divBdr>
                <w:top w:val="none" w:sz="0" w:space="0" w:color="auto"/>
                <w:left w:val="none" w:sz="0" w:space="0" w:color="auto"/>
                <w:bottom w:val="none" w:sz="0" w:space="0" w:color="auto"/>
                <w:right w:val="none" w:sz="0" w:space="0" w:color="auto"/>
              </w:divBdr>
            </w:div>
            <w:div w:id="1375037394">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 w:id="451245393">
              <w:marLeft w:val="0"/>
              <w:marRight w:val="0"/>
              <w:marTop w:val="0"/>
              <w:marBottom w:val="0"/>
              <w:divBdr>
                <w:top w:val="none" w:sz="0" w:space="0" w:color="auto"/>
                <w:left w:val="none" w:sz="0" w:space="0" w:color="auto"/>
                <w:bottom w:val="none" w:sz="0" w:space="0" w:color="auto"/>
                <w:right w:val="none" w:sz="0" w:space="0" w:color="auto"/>
              </w:divBdr>
            </w:div>
            <w:div w:id="1201937606">
              <w:marLeft w:val="0"/>
              <w:marRight w:val="0"/>
              <w:marTop w:val="0"/>
              <w:marBottom w:val="0"/>
              <w:divBdr>
                <w:top w:val="none" w:sz="0" w:space="0" w:color="auto"/>
                <w:left w:val="none" w:sz="0" w:space="0" w:color="auto"/>
                <w:bottom w:val="none" w:sz="0" w:space="0" w:color="auto"/>
                <w:right w:val="none" w:sz="0" w:space="0" w:color="auto"/>
              </w:divBdr>
            </w:div>
            <w:div w:id="1897935769">
              <w:marLeft w:val="0"/>
              <w:marRight w:val="0"/>
              <w:marTop w:val="0"/>
              <w:marBottom w:val="0"/>
              <w:divBdr>
                <w:top w:val="none" w:sz="0" w:space="0" w:color="auto"/>
                <w:left w:val="none" w:sz="0" w:space="0" w:color="auto"/>
                <w:bottom w:val="none" w:sz="0" w:space="0" w:color="auto"/>
                <w:right w:val="none" w:sz="0" w:space="0" w:color="auto"/>
              </w:divBdr>
            </w:div>
            <w:div w:id="236331834">
              <w:marLeft w:val="0"/>
              <w:marRight w:val="0"/>
              <w:marTop w:val="0"/>
              <w:marBottom w:val="0"/>
              <w:divBdr>
                <w:top w:val="none" w:sz="0" w:space="0" w:color="auto"/>
                <w:left w:val="none" w:sz="0" w:space="0" w:color="auto"/>
                <w:bottom w:val="none" w:sz="0" w:space="0" w:color="auto"/>
                <w:right w:val="none" w:sz="0" w:space="0" w:color="auto"/>
              </w:divBdr>
            </w:div>
            <w:div w:id="1806660704">
              <w:marLeft w:val="0"/>
              <w:marRight w:val="0"/>
              <w:marTop w:val="0"/>
              <w:marBottom w:val="0"/>
              <w:divBdr>
                <w:top w:val="none" w:sz="0" w:space="0" w:color="auto"/>
                <w:left w:val="none" w:sz="0" w:space="0" w:color="auto"/>
                <w:bottom w:val="none" w:sz="0" w:space="0" w:color="auto"/>
                <w:right w:val="none" w:sz="0" w:space="0" w:color="auto"/>
              </w:divBdr>
            </w:div>
          </w:divsChild>
        </w:div>
        <w:div w:id="1866824578">
          <w:marLeft w:val="0"/>
          <w:marRight w:val="0"/>
          <w:marTop w:val="0"/>
          <w:marBottom w:val="120"/>
          <w:divBdr>
            <w:top w:val="none" w:sz="0" w:space="0" w:color="auto"/>
            <w:left w:val="none" w:sz="0" w:space="0" w:color="auto"/>
            <w:bottom w:val="none" w:sz="0" w:space="0" w:color="auto"/>
            <w:right w:val="none" w:sz="0" w:space="0" w:color="auto"/>
          </w:divBdr>
          <w:divsChild>
            <w:div w:id="1966085852">
              <w:marLeft w:val="0"/>
              <w:marRight w:val="0"/>
              <w:marTop w:val="0"/>
              <w:marBottom w:val="0"/>
              <w:divBdr>
                <w:top w:val="none" w:sz="0" w:space="0" w:color="auto"/>
                <w:left w:val="none" w:sz="0" w:space="0" w:color="auto"/>
                <w:bottom w:val="none" w:sz="0" w:space="0" w:color="auto"/>
                <w:right w:val="none" w:sz="0" w:space="0" w:color="auto"/>
              </w:divBdr>
            </w:div>
            <w:div w:id="207954274">
              <w:marLeft w:val="0"/>
              <w:marRight w:val="0"/>
              <w:marTop w:val="0"/>
              <w:marBottom w:val="0"/>
              <w:divBdr>
                <w:top w:val="none" w:sz="0" w:space="0" w:color="auto"/>
                <w:left w:val="none" w:sz="0" w:space="0" w:color="auto"/>
                <w:bottom w:val="none" w:sz="0" w:space="0" w:color="auto"/>
                <w:right w:val="none" w:sz="0" w:space="0" w:color="auto"/>
              </w:divBdr>
            </w:div>
            <w:div w:id="806775365">
              <w:marLeft w:val="0"/>
              <w:marRight w:val="0"/>
              <w:marTop w:val="0"/>
              <w:marBottom w:val="0"/>
              <w:divBdr>
                <w:top w:val="none" w:sz="0" w:space="0" w:color="auto"/>
                <w:left w:val="none" w:sz="0" w:space="0" w:color="auto"/>
                <w:bottom w:val="none" w:sz="0" w:space="0" w:color="auto"/>
                <w:right w:val="none" w:sz="0" w:space="0" w:color="auto"/>
              </w:divBdr>
            </w:div>
            <w:div w:id="236673143">
              <w:marLeft w:val="0"/>
              <w:marRight w:val="0"/>
              <w:marTop w:val="0"/>
              <w:marBottom w:val="0"/>
              <w:divBdr>
                <w:top w:val="none" w:sz="0" w:space="0" w:color="auto"/>
                <w:left w:val="none" w:sz="0" w:space="0" w:color="auto"/>
                <w:bottom w:val="none" w:sz="0" w:space="0" w:color="auto"/>
                <w:right w:val="none" w:sz="0" w:space="0" w:color="auto"/>
              </w:divBdr>
            </w:div>
            <w:div w:id="1797138675">
              <w:marLeft w:val="0"/>
              <w:marRight w:val="0"/>
              <w:marTop w:val="0"/>
              <w:marBottom w:val="0"/>
              <w:divBdr>
                <w:top w:val="none" w:sz="0" w:space="0" w:color="auto"/>
                <w:left w:val="none" w:sz="0" w:space="0" w:color="auto"/>
                <w:bottom w:val="none" w:sz="0" w:space="0" w:color="auto"/>
                <w:right w:val="none" w:sz="0" w:space="0" w:color="auto"/>
              </w:divBdr>
            </w:div>
            <w:div w:id="146828252">
              <w:marLeft w:val="0"/>
              <w:marRight w:val="0"/>
              <w:marTop w:val="0"/>
              <w:marBottom w:val="0"/>
              <w:divBdr>
                <w:top w:val="none" w:sz="0" w:space="0" w:color="auto"/>
                <w:left w:val="none" w:sz="0" w:space="0" w:color="auto"/>
                <w:bottom w:val="none" w:sz="0" w:space="0" w:color="auto"/>
                <w:right w:val="none" w:sz="0" w:space="0" w:color="auto"/>
              </w:divBdr>
            </w:div>
            <w:div w:id="1849058817">
              <w:marLeft w:val="0"/>
              <w:marRight w:val="0"/>
              <w:marTop w:val="0"/>
              <w:marBottom w:val="0"/>
              <w:divBdr>
                <w:top w:val="none" w:sz="0" w:space="0" w:color="auto"/>
                <w:left w:val="none" w:sz="0" w:space="0" w:color="auto"/>
                <w:bottom w:val="none" w:sz="0" w:space="0" w:color="auto"/>
                <w:right w:val="none" w:sz="0" w:space="0" w:color="auto"/>
              </w:divBdr>
            </w:div>
            <w:div w:id="1806654073">
              <w:marLeft w:val="0"/>
              <w:marRight w:val="0"/>
              <w:marTop w:val="0"/>
              <w:marBottom w:val="0"/>
              <w:divBdr>
                <w:top w:val="none" w:sz="0" w:space="0" w:color="auto"/>
                <w:left w:val="none" w:sz="0" w:space="0" w:color="auto"/>
                <w:bottom w:val="none" w:sz="0" w:space="0" w:color="auto"/>
                <w:right w:val="none" w:sz="0" w:space="0" w:color="auto"/>
              </w:divBdr>
            </w:div>
            <w:div w:id="92634846">
              <w:marLeft w:val="0"/>
              <w:marRight w:val="0"/>
              <w:marTop w:val="0"/>
              <w:marBottom w:val="0"/>
              <w:divBdr>
                <w:top w:val="none" w:sz="0" w:space="0" w:color="auto"/>
                <w:left w:val="none" w:sz="0" w:space="0" w:color="auto"/>
                <w:bottom w:val="none" w:sz="0" w:space="0" w:color="auto"/>
                <w:right w:val="none" w:sz="0" w:space="0" w:color="auto"/>
              </w:divBdr>
            </w:div>
            <w:div w:id="992640620">
              <w:marLeft w:val="0"/>
              <w:marRight w:val="0"/>
              <w:marTop w:val="0"/>
              <w:marBottom w:val="0"/>
              <w:divBdr>
                <w:top w:val="none" w:sz="0" w:space="0" w:color="auto"/>
                <w:left w:val="none" w:sz="0" w:space="0" w:color="auto"/>
                <w:bottom w:val="none" w:sz="0" w:space="0" w:color="auto"/>
                <w:right w:val="none" w:sz="0" w:space="0" w:color="auto"/>
              </w:divBdr>
            </w:div>
            <w:div w:id="703796432">
              <w:marLeft w:val="0"/>
              <w:marRight w:val="0"/>
              <w:marTop w:val="0"/>
              <w:marBottom w:val="0"/>
              <w:divBdr>
                <w:top w:val="none" w:sz="0" w:space="0" w:color="auto"/>
                <w:left w:val="none" w:sz="0" w:space="0" w:color="auto"/>
                <w:bottom w:val="none" w:sz="0" w:space="0" w:color="auto"/>
                <w:right w:val="none" w:sz="0" w:space="0" w:color="auto"/>
              </w:divBdr>
            </w:div>
          </w:divsChild>
        </w:div>
        <w:div w:id="1343438585">
          <w:marLeft w:val="0"/>
          <w:marRight w:val="0"/>
          <w:marTop w:val="0"/>
          <w:marBottom w:val="120"/>
          <w:divBdr>
            <w:top w:val="none" w:sz="0" w:space="0" w:color="auto"/>
            <w:left w:val="none" w:sz="0" w:space="0" w:color="auto"/>
            <w:bottom w:val="none" w:sz="0" w:space="0" w:color="auto"/>
            <w:right w:val="none" w:sz="0" w:space="0" w:color="auto"/>
          </w:divBdr>
          <w:divsChild>
            <w:div w:id="1328316242">
              <w:marLeft w:val="0"/>
              <w:marRight w:val="0"/>
              <w:marTop w:val="0"/>
              <w:marBottom w:val="0"/>
              <w:divBdr>
                <w:top w:val="none" w:sz="0" w:space="0" w:color="auto"/>
                <w:left w:val="none" w:sz="0" w:space="0" w:color="auto"/>
                <w:bottom w:val="none" w:sz="0" w:space="0" w:color="auto"/>
                <w:right w:val="none" w:sz="0" w:space="0" w:color="auto"/>
              </w:divBdr>
            </w:div>
            <w:div w:id="311300992">
              <w:marLeft w:val="0"/>
              <w:marRight w:val="0"/>
              <w:marTop w:val="0"/>
              <w:marBottom w:val="0"/>
              <w:divBdr>
                <w:top w:val="none" w:sz="0" w:space="0" w:color="auto"/>
                <w:left w:val="none" w:sz="0" w:space="0" w:color="auto"/>
                <w:bottom w:val="none" w:sz="0" w:space="0" w:color="auto"/>
                <w:right w:val="none" w:sz="0" w:space="0" w:color="auto"/>
              </w:divBdr>
            </w:div>
            <w:div w:id="386074919">
              <w:marLeft w:val="0"/>
              <w:marRight w:val="0"/>
              <w:marTop w:val="0"/>
              <w:marBottom w:val="0"/>
              <w:divBdr>
                <w:top w:val="none" w:sz="0" w:space="0" w:color="auto"/>
                <w:left w:val="none" w:sz="0" w:space="0" w:color="auto"/>
                <w:bottom w:val="none" w:sz="0" w:space="0" w:color="auto"/>
                <w:right w:val="none" w:sz="0" w:space="0" w:color="auto"/>
              </w:divBdr>
            </w:div>
            <w:div w:id="528108185">
              <w:marLeft w:val="0"/>
              <w:marRight w:val="0"/>
              <w:marTop w:val="0"/>
              <w:marBottom w:val="0"/>
              <w:divBdr>
                <w:top w:val="none" w:sz="0" w:space="0" w:color="auto"/>
                <w:left w:val="none" w:sz="0" w:space="0" w:color="auto"/>
                <w:bottom w:val="none" w:sz="0" w:space="0" w:color="auto"/>
                <w:right w:val="none" w:sz="0" w:space="0" w:color="auto"/>
              </w:divBdr>
            </w:div>
            <w:div w:id="1668172214">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30418759">
              <w:marLeft w:val="0"/>
              <w:marRight w:val="0"/>
              <w:marTop w:val="0"/>
              <w:marBottom w:val="0"/>
              <w:divBdr>
                <w:top w:val="none" w:sz="0" w:space="0" w:color="auto"/>
                <w:left w:val="none" w:sz="0" w:space="0" w:color="auto"/>
                <w:bottom w:val="none" w:sz="0" w:space="0" w:color="auto"/>
                <w:right w:val="none" w:sz="0" w:space="0" w:color="auto"/>
              </w:divBdr>
            </w:div>
          </w:divsChild>
        </w:div>
        <w:div w:id="1182939720">
          <w:marLeft w:val="0"/>
          <w:marRight w:val="0"/>
          <w:marTop w:val="0"/>
          <w:marBottom w:val="120"/>
          <w:divBdr>
            <w:top w:val="none" w:sz="0" w:space="0" w:color="auto"/>
            <w:left w:val="none" w:sz="0" w:space="0" w:color="auto"/>
            <w:bottom w:val="none" w:sz="0" w:space="0" w:color="auto"/>
            <w:right w:val="none" w:sz="0" w:space="0" w:color="auto"/>
          </w:divBdr>
          <w:divsChild>
            <w:div w:id="1784299513">
              <w:marLeft w:val="0"/>
              <w:marRight w:val="0"/>
              <w:marTop w:val="0"/>
              <w:marBottom w:val="0"/>
              <w:divBdr>
                <w:top w:val="none" w:sz="0" w:space="0" w:color="auto"/>
                <w:left w:val="none" w:sz="0" w:space="0" w:color="auto"/>
                <w:bottom w:val="none" w:sz="0" w:space="0" w:color="auto"/>
                <w:right w:val="none" w:sz="0" w:space="0" w:color="auto"/>
              </w:divBdr>
            </w:div>
            <w:div w:id="1424187724">
              <w:marLeft w:val="0"/>
              <w:marRight w:val="0"/>
              <w:marTop w:val="0"/>
              <w:marBottom w:val="0"/>
              <w:divBdr>
                <w:top w:val="none" w:sz="0" w:space="0" w:color="auto"/>
                <w:left w:val="none" w:sz="0" w:space="0" w:color="auto"/>
                <w:bottom w:val="none" w:sz="0" w:space="0" w:color="auto"/>
                <w:right w:val="none" w:sz="0" w:space="0" w:color="auto"/>
              </w:divBdr>
            </w:div>
          </w:divsChild>
        </w:div>
        <w:div w:id="2009013537">
          <w:marLeft w:val="0"/>
          <w:marRight w:val="0"/>
          <w:marTop w:val="0"/>
          <w:marBottom w:val="120"/>
          <w:divBdr>
            <w:top w:val="none" w:sz="0" w:space="0" w:color="auto"/>
            <w:left w:val="none" w:sz="0" w:space="0" w:color="auto"/>
            <w:bottom w:val="none" w:sz="0" w:space="0" w:color="auto"/>
            <w:right w:val="none" w:sz="0" w:space="0" w:color="auto"/>
          </w:divBdr>
          <w:divsChild>
            <w:div w:id="1899630013">
              <w:marLeft w:val="0"/>
              <w:marRight w:val="0"/>
              <w:marTop w:val="0"/>
              <w:marBottom w:val="0"/>
              <w:divBdr>
                <w:top w:val="none" w:sz="0" w:space="0" w:color="auto"/>
                <w:left w:val="none" w:sz="0" w:space="0" w:color="auto"/>
                <w:bottom w:val="none" w:sz="0" w:space="0" w:color="auto"/>
                <w:right w:val="none" w:sz="0" w:space="0" w:color="auto"/>
              </w:divBdr>
            </w:div>
            <w:div w:id="163209623">
              <w:marLeft w:val="0"/>
              <w:marRight w:val="0"/>
              <w:marTop w:val="0"/>
              <w:marBottom w:val="0"/>
              <w:divBdr>
                <w:top w:val="none" w:sz="0" w:space="0" w:color="auto"/>
                <w:left w:val="none" w:sz="0" w:space="0" w:color="auto"/>
                <w:bottom w:val="none" w:sz="0" w:space="0" w:color="auto"/>
                <w:right w:val="none" w:sz="0" w:space="0" w:color="auto"/>
              </w:divBdr>
            </w:div>
          </w:divsChild>
        </w:div>
        <w:div w:id="496965330">
          <w:marLeft w:val="0"/>
          <w:marRight w:val="0"/>
          <w:marTop w:val="225"/>
          <w:marBottom w:val="0"/>
          <w:divBdr>
            <w:top w:val="none" w:sz="0" w:space="0" w:color="auto"/>
            <w:left w:val="none" w:sz="0" w:space="0" w:color="auto"/>
            <w:bottom w:val="none" w:sz="0" w:space="0" w:color="auto"/>
            <w:right w:val="none" w:sz="0" w:space="0" w:color="auto"/>
          </w:divBdr>
        </w:div>
        <w:div w:id="1726904208">
          <w:marLeft w:val="0"/>
          <w:marRight w:val="0"/>
          <w:marTop w:val="0"/>
          <w:marBottom w:val="120"/>
          <w:divBdr>
            <w:top w:val="none" w:sz="0" w:space="0" w:color="auto"/>
            <w:left w:val="none" w:sz="0" w:space="0" w:color="auto"/>
            <w:bottom w:val="none" w:sz="0" w:space="0" w:color="auto"/>
            <w:right w:val="none" w:sz="0" w:space="0" w:color="auto"/>
          </w:divBdr>
          <w:divsChild>
            <w:div w:id="8337430">
              <w:marLeft w:val="0"/>
              <w:marRight w:val="0"/>
              <w:marTop w:val="0"/>
              <w:marBottom w:val="0"/>
              <w:divBdr>
                <w:top w:val="none" w:sz="0" w:space="0" w:color="auto"/>
                <w:left w:val="none" w:sz="0" w:space="0" w:color="auto"/>
                <w:bottom w:val="none" w:sz="0" w:space="0" w:color="auto"/>
                <w:right w:val="none" w:sz="0" w:space="0" w:color="auto"/>
              </w:divBdr>
            </w:div>
            <w:div w:id="1324352258">
              <w:marLeft w:val="0"/>
              <w:marRight w:val="0"/>
              <w:marTop w:val="0"/>
              <w:marBottom w:val="0"/>
              <w:divBdr>
                <w:top w:val="none" w:sz="0" w:space="0" w:color="auto"/>
                <w:left w:val="none" w:sz="0" w:space="0" w:color="auto"/>
                <w:bottom w:val="none" w:sz="0" w:space="0" w:color="auto"/>
                <w:right w:val="none" w:sz="0" w:space="0" w:color="auto"/>
              </w:divBdr>
            </w:div>
          </w:divsChild>
        </w:div>
        <w:div w:id="108012737">
          <w:marLeft w:val="0"/>
          <w:marRight w:val="0"/>
          <w:marTop w:val="0"/>
          <w:marBottom w:val="120"/>
          <w:divBdr>
            <w:top w:val="none" w:sz="0" w:space="0" w:color="auto"/>
            <w:left w:val="none" w:sz="0" w:space="0" w:color="auto"/>
            <w:bottom w:val="none" w:sz="0" w:space="0" w:color="auto"/>
            <w:right w:val="none" w:sz="0" w:space="0" w:color="auto"/>
          </w:divBdr>
          <w:divsChild>
            <w:div w:id="1988626503">
              <w:marLeft w:val="0"/>
              <w:marRight w:val="0"/>
              <w:marTop w:val="0"/>
              <w:marBottom w:val="0"/>
              <w:divBdr>
                <w:top w:val="none" w:sz="0" w:space="0" w:color="auto"/>
                <w:left w:val="none" w:sz="0" w:space="0" w:color="auto"/>
                <w:bottom w:val="none" w:sz="0" w:space="0" w:color="auto"/>
                <w:right w:val="none" w:sz="0" w:space="0" w:color="auto"/>
              </w:divBdr>
            </w:div>
            <w:div w:id="379013630">
              <w:marLeft w:val="0"/>
              <w:marRight w:val="0"/>
              <w:marTop w:val="0"/>
              <w:marBottom w:val="0"/>
              <w:divBdr>
                <w:top w:val="none" w:sz="0" w:space="0" w:color="auto"/>
                <w:left w:val="none" w:sz="0" w:space="0" w:color="auto"/>
                <w:bottom w:val="none" w:sz="0" w:space="0" w:color="auto"/>
                <w:right w:val="none" w:sz="0" w:space="0" w:color="auto"/>
              </w:divBdr>
            </w:div>
            <w:div w:id="975255526">
              <w:marLeft w:val="0"/>
              <w:marRight w:val="0"/>
              <w:marTop w:val="0"/>
              <w:marBottom w:val="0"/>
              <w:divBdr>
                <w:top w:val="none" w:sz="0" w:space="0" w:color="auto"/>
                <w:left w:val="none" w:sz="0" w:space="0" w:color="auto"/>
                <w:bottom w:val="none" w:sz="0" w:space="0" w:color="auto"/>
                <w:right w:val="none" w:sz="0" w:space="0" w:color="auto"/>
              </w:divBdr>
            </w:div>
            <w:div w:id="2051488750">
              <w:marLeft w:val="0"/>
              <w:marRight w:val="0"/>
              <w:marTop w:val="0"/>
              <w:marBottom w:val="0"/>
              <w:divBdr>
                <w:top w:val="none" w:sz="0" w:space="0" w:color="auto"/>
                <w:left w:val="none" w:sz="0" w:space="0" w:color="auto"/>
                <w:bottom w:val="none" w:sz="0" w:space="0" w:color="auto"/>
                <w:right w:val="none" w:sz="0" w:space="0" w:color="auto"/>
              </w:divBdr>
            </w:div>
            <w:div w:id="816144187">
              <w:marLeft w:val="0"/>
              <w:marRight w:val="0"/>
              <w:marTop w:val="0"/>
              <w:marBottom w:val="0"/>
              <w:divBdr>
                <w:top w:val="none" w:sz="0" w:space="0" w:color="auto"/>
                <w:left w:val="none" w:sz="0" w:space="0" w:color="auto"/>
                <w:bottom w:val="none" w:sz="0" w:space="0" w:color="auto"/>
                <w:right w:val="none" w:sz="0" w:space="0" w:color="auto"/>
              </w:divBdr>
            </w:div>
            <w:div w:id="253251586">
              <w:marLeft w:val="0"/>
              <w:marRight w:val="0"/>
              <w:marTop w:val="0"/>
              <w:marBottom w:val="0"/>
              <w:divBdr>
                <w:top w:val="none" w:sz="0" w:space="0" w:color="auto"/>
                <w:left w:val="none" w:sz="0" w:space="0" w:color="auto"/>
                <w:bottom w:val="none" w:sz="0" w:space="0" w:color="auto"/>
                <w:right w:val="none" w:sz="0" w:space="0" w:color="auto"/>
              </w:divBdr>
            </w:div>
          </w:divsChild>
        </w:div>
        <w:div w:id="478768051">
          <w:marLeft w:val="0"/>
          <w:marRight w:val="0"/>
          <w:marTop w:val="0"/>
          <w:marBottom w:val="120"/>
          <w:divBdr>
            <w:top w:val="none" w:sz="0" w:space="0" w:color="auto"/>
            <w:left w:val="none" w:sz="0" w:space="0" w:color="auto"/>
            <w:bottom w:val="none" w:sz="0" w:space="0" w:color="auto"/>
            <w:right w:val="none" w:sz="0" w:space="0" w:color="auto"/>
          </w:divBdr>
          <w:divsChild>
            <w:div w:id="518085706">
              <w:marLeft w:val="0"/>
              <w:marRight w:val="0"/>
              <w:marTop w:val="0"/>
              <w:marBottom w:val="0"/>
              <w:divBdr>
                <w:top w:val="none" w:sz="0" w:space="0" w:color="auto"/>
                <w:left w:val="none" w:sz="0" w:space="0" w:color="auto"/>
                <w:bottom w:val="none" w:sz="0" w:space="0" w:color="auto"/>
                <w:right w:val="none" w:sz="0" w:space="0" w:color="auto"/>
              </w:divBdr>
            </w:div>
            <w:div w:id="723674994">
              <w:marLeft w:val="0"/>
              <w:marRight w:val="0"/>
              <w:marTop w:val="0"/>
              <w:marBottom w:val="0"/>
              <w:divBdr>
                <w:top w:val="none" w:sz="0" w:space="0" w:color="auto"/>
                <w:left w:val="none" w:sz="0" w:space="0" w:color="auto"/>
                <w:bottom w:val="none" w:sz="0" w:space="0" w:color="auto"/>
                <w:right w:val="none" w:sz="0" w:space="0" w:color="auto"/>
              </w:divBdr>
            </w:div>
          </w:divsChild>
        </w:div>
        <w:div w:id="1947039791">
          <w:marLeft w:val="0"/>
          <w:marRight w:val="0"/>
          <w:marTop w:val="0"/>
          <w:marBottom w:val="120"/>
          <w:divBdr>
            <w:top w:val="none" w:sz="0" w:space="0" w:color="auto"/>
            <w:left w:val="none" w:sz="0" w:space="0" w:color="auto"/>
            <w:bottom w:val="none" w:sz="0" w:space="0" w:color="auto"/>
            <w:right w:val="none" w:sz="0" w:space="0" w:color="auto"/>
          </w:divBdr>
          <w:divsChild>
            <w:div w:id="1705517882">
              <w:marLeft w:val="0"/>
              <w:marRight w:val="0"/>
              <w:marTop w:val="0"/>
              <w:marBottom w:val="0"/>
              <w:divBdr>
                <w:top w:val="none" w:sz="0" w:space="0" w:color="auto"/>
                <w:left w:val="none" w:sz="0" w:space="0" w:color="auto"/>
                <w:bottom w:val="none" w:sz="0" w:space="0" w:color="auto"/>
                <w:right w:val="none" w:sz="0" w:space="0" w:color="auto"/>
              </w:divBdr>
            </w:div>
            <w:div w:id="2041784089">
              <w:marLeft w:val="0"/>
              <w:marRight w:val="0"/>
              <w:marTop w:val="0"/>
              <w:marBottom w:val="0"/>
              <w:divBdr>
                <w:top w:val="none" w:sz="0" w:space="0" w:color="auto"/>
                <w:left w:val="none" w:sz="0" w:space="0" w:color="auto"/>
                <w:bottom w:val="none" w:sz="0" w:space="0" w:color="auto"/>
                <w:right w:val="none" w:sz="0" w:space="0" w:color="auto"/>
              </w:divBdr>
            </w:div>
            <w:div w:id="2090883663">
              <w:marLeft w:val="0"/>
              <w:marRight w:val="0"/>
              <w:marTop w:val="0"/>
              <w:marBottom w:val="0"/>
              <w:divBdr>
                <w:top w:val="none" w:sz="0" w:space="0" w:color="auto"/>
                <w:left w:val="none" w:sz="0" w:space="0" w:color="auto"/>
                <w:bottom w:val="none" w:sz="0" w:space="0" w:color="auto"/>
                <w:right w:val="none" w:sz="0" w:space="0" w:color="auto"/>
              </w:divBdr>
            </w:div>
            <w:div w:id="606349752">
              <w:marLeft w:val="0"/>
              <w:marRight w:val="0"/>
              <w:marTop w:val="0"/>
              <w:marBottom w:val="0"/>
              <w:divBdr>
                <w:top w:val="none" w:sz="0" w:space="0" w:color="auto"/>
                <w:left w:val="none" w:sz="0" w:space="0" w:color="auto"/>
                <w:bottom w:val="none" w:sz="0" w:space="0" w:color="auto"/>
                <w:right w:val="none" w:sz="0" w:space="0" w:color="auto"/>
              </w:divBdr>
            </w:div>
            <w:div w:id="22219963">
              <w:marLeft w:val="0"/>
              <w:marRight w:val="0"/>
              <w:marTop w:val="0"/>
              <w:marBottom w:val="0"/>
              <w:divBdr>
                <w:top w:val="none" w:sz="0" w:space="0" w:color="auto"/>
                <w:left w:val="none" w:sz="0" w:space="0" w:color="auto"/>
                <w:bottom w:val="none" w:sz="0" w:space="0" w:color="auto"/>
                <w:right w:val="none" w:sz="0" w:space="0" w:color="auto"/>
              </w:divBdr>
            </w:div>
            <w:div w:id="1933659014">
              <w:marLeft w:val="0"/>
              <w:marRight w:val="0"/>
              <w:marTop w:val="0"/>
              <w:marBottom w:val="0"/>
              <w:divBdr>
                <w:top w:val="none" w:sz="0" w:space="0" w:color="auto"/>
                <w:left w:val="none" w:sz="0" w:space="0" w:color="auto"/>
                <w:bottom w:val="none" w:sz="0" w:space="0" w:color="auto"/>
                <w:right w:val="none" w:sz="0" w:space="0" w:color="auto"/>
              </w:divBdr>
            </w:div>
          </w:divsChild>
        </w:div>
        <w:div w:id="1614627137">
          <w:marLeft w:val="0"/>
          <w:marRight w:val="0"/>
          <w:marTop w:val="75"/>
          <w:marBottom w:val="0"/>
          <w:divBdr>
            <w:top w:val="none" w:sz="0" w:space="0" w:color="auto"/>
            <w:left w:val="none" w:sz="0" w:space="0" w:color="auto"/>
            <w:bottom w:val="none" w:sz="0" w:space="0" w:color="auto"/>
            <w:right w:val="none" w:sz="0" w:space="0" w:color="auto"/>
          </w:divBdr>
        </w:div>
        <w:div w:id="606544890">
          <w:marLeft w:val="0"/>
          <w:marRight w:val="0"/>
          <w:marTop w:val="0"/>
          <w:marBottom w:val="150"/>
          <w:divBdr>
            <w:top w:val="none" w:sz="0" w:space="0" w:color="auto"/>
            <w:left w:val="none" w:sz="0" w:space="0" w:color="auto"/>
            <w:bottom w:val="none" w:sz="0" w:space="0" w:color="auto"/>
            <w:right w:val="none" w:sz="0" w:space="0" w:color="auto"/>
          </w:divBdr>
          <w:divsChild>
            <w:div w:id="1951157714">
              <w:marLeft w:val="0"/>
              <w:marRight w:val="0"/>
              <w:marTop w:val="0"/>
              <w:marBottom w:val="0"/>
              <w:divBdr>
                <w:top w:val="none" w:sz="0" w:space="0" w:color="auto"/>
                <w:left w:val="none" w:sz="0" w:space="0" w:color="auto"/>
                <w:bottom w:val="none" w:sz="0" w:space="0" w:color="auto"/>
                <w:right w:val="none" w:sz="0" w:space="0" w:color="auto"/>
              </w:divBdr>
            </w:div>
            <w:div w:id="139079168">
              <w:marLeft w:val="0"/>
              <w:marRight w:val="0"/>
              <w:marTop w:val="0"/>
              <w:marBottom w:val="0"/>
              <w:divBdr>
                <w:top w:val="none" w:sz="0" w:space="0" w:color="auto"/>
                <w:left w:val="none" w:sz="0" w:space="0" w:color="auto"/>
                <w:bottom w:val="none" w:sz="0" w:space="0" w:color="auto"/>
                <w:right w:val="none" w:sz="0" w:space="0" w:color="auto"/>
              </w:divBdr>
            </w:div>
            <w:div w:id="1563904126">
              <w:marLeft w:val="0"/>
              <w:marRight w:val="0"/>
              <w:marTop w:val="0"/>
              <w:marBottom w:val="0"/>
              <w:divBdr>
                <w:top w:val="none" w:sz="0" w:space="0" w:color="auto"/>
                <w:left w:val="none" w:sz="0" w:space="0" w:color="auto"/>
                <w:bottom w:val="none" w:sz="0" w:space="0" w:color="auto"/>
                <w:right w:val="none" w:sz="0" w:space="0" w:color="auto"/>
              </w:divBdr>
            </w:div>
            <w:div w:id="381708105">
              <w:marLeft w:val="0"/>
              <w:marRight w:val="0"/>
              <w:marTop w:val="0"/>
              <w:marBottom w:val="0"/>
              <w:divBdr>
                <w:top w:val="none" w:sz="0" w:space="0" w:color="auto"/>
                <w:left w:val="none" w:sz="0" w:space="0" w:color="auto"/>
                <w:bottom w:val="none" w:sz="0" w:space="0" w:color="auto"/>
                <w:right w:val="none" w:sz="0" w:space="0" w:color="auto"/>
              </w:divBdr>
            </w:div>
            <w:div w:id="2145150032">
              <w:marLeft w:val="0"/>
              <w:marRight w:val="0"/>
              <w:marTop w:val="0"/>
              <w:marBottom w:val="0"/>
              <w:divBdr>
                <w:top w:val="none" w:sz="0" w:space="0" w:color="auto"/>
                <w:left w:val="none" w:sz="0" w:space="0" w:color="auto"/>
                <w:bottom w:val="none" w:sz="0" w:space="0" w:color="auto"/>
                <w:right w:val="none" w:sz="0" w:space="0" w:color="auto"/>
              </w:divBdr>
            </w:div>
            <w:div w:id="1885291410">
              <w:marLeft w:val="0"/>
              <w:marRight w:val="0"/>
              <w:marTop w:val="0"/>
              <w:marBottom w:val="0"/>
              <w:divBdr>
                <w:top w:val="none" w:sz="0" w:space="0" w:color="auto"/>
                <w:left w:val="none" w:sz="0" w:space="0" w:color="auto"/>
                <w:bottom w:val="none" w:sz="0" w:space="0" w:color="auto"/>
                <w:right w:val="none" w:sz="0" w:space="0" w:color="auto"/>
              </w:divBdr>
            </w:div>
            <w:div w:id="1444300331">
              <w:marLeft w:val="0"/>
              <w:marRight w:val="0"/>
              <w:marTop w:val="0"/>
              <w:marBottom w:val="0"/>
              <w:divBdr>
                <w:top w:val="none" w:sz="0" w:space="0" w:color="auto"/>
                <w:left w:val="none" w:sz="0" w:space="0" w:color="auto"/>
                <w:bottom w:val="none" w:sz="0" w:space="0" w:color="auto"/>
                <w:right w:val="none" w:sz="0" w:space="0" w:color="auto"/>
              </w:divBdr>
            </w:div>
            <w:div w:id="93477088">
              <w:marLeft w:val="0"/>
              <w:marRight w:val="0"/>
              <w:marTop w:val="0"/>
              <w:marBottom w:val="0"/>
              <w:divBdr>
                <w:top w:val="none" w:sz="0" w:space="0" w:color="auto"/>
                <w:left w:val="none" w:sz="0" w:space="0" w:color="auto"/>
                <w:bottom w:val="none" w:sz="0" w:space="0" w:color="auto"/>
                <w:right w:val="none" w:sz="0" w:space="0" w:color="auto"/>
              </w:divBdr>
            </w:div>
            <w:div w:id="807823436">
              <w:marLeft w:val="0"/>
              <w:marRight w:val="0"/>
              <w:marTop w:val="0"/>
              <w:marBottom w:val="0"/>
              <w:divBdr>
                <w:top w:val="none" w:sz="0" w:space="0" w:color="auto"/>
                <w:left w:val="none" w:sz="0" w:space="0" w:color="auto"/>
                <w:bottom w:val="none" w:sz="0" w:space="0" w:color="auto"/>
                <w:right w:val="none" w:sz="0" w:space="0" w:color="auto"/>
              </w:divBdr>
            </w:div>
            <w:div w:id="1472748474">
              <w:marLeft w:val="0"/>
              <w:marRight w:val="0"/>
              <w:marTop w:val="0"/>
              <w:marBottom w:val="0"/>
              <w:divBdr>
                <w:top w:val="none" w:sz="0" w:space="0" w:color="auto"/>
                <w:left w:val="none" w:sz="0" w:space="0" w:color="auto"/>
                <w:bottom w:val="none" w:sz="0" w:space="0" w:color="auto"/>
                <w:right w:val="none" w:sz="0" w:space="0" w:color="auto"/>
              </w:divBdr>
            </w:div>
            <w:div w:id="32659518">
              <w:marLeft w:val="0"/>
              <w:marRight w:val="0"/>
              <w:marTop w:val="0"/>
              <w:marBottom w:val="0"/>
              <w:divBdr>
                <w:top w:val="none" w:sz="0" w:space="0" w:color="auto"/>
                <w:left w:val="none" w:sz="0" w:space="0" w:color="auto"/>
                <w:bottom w:val="none" w:sz="0" w:space="0" w:color="auto"/>
                <w:right w:val="none" w:sz="0" w:space="0" w:color="auto"/>
              </w:divBdr>
            </w:div>
            <w:div w:id="1519344965">
              <w:marLeft w:val="0"/>
              <w:marRight w:val="0"/>
              <w:marTop w:val="0"/>
              <w:marBottom w:val="0"/>
              <w:divBdr>
                <w:top w:val="none" w:sz="0" w:space="0" w:color="auto"/>
                <w:left w:val="none" w:sz="0" w:space="0" w:color="auto"/>
                <w:bottom w:val="none" w:sz="0" w:space="0" w:color="auto"/>
                <w:right w:val="none" w:sz="0" w:space="0" w:color="auto"/>
              </w:divBdr>
            </w:div>
            <w:div w:id="1235892365">
              <w:marLeft w:val="0"/>
              <w:marRight w:val="0"/>
              <w:marTop w:val="0"/>
              <w:marBottom w:val="0"/>
              <w:divBdr>
                <w:top w:val="none" w:sz="0" w:space="0" w:color="auto"/>
                <w:left w:val="none" w:sz="0" w:space="0" w:color="auto"/>
                <w:bottom w:val="none" w:sz="0" w:space="0" w:color="auto"/>
                <w:right w:val="none" w:sz="0" w:space="0" w:color="auto"/>
              </w:divBdr>
            </w:div>
            <w:div w:id="499850567">
              <w:marLeft w:val="0"/>
              <w:marRight w:val="0"/>
              <w:marTop w:val="0"/>
              <w:marBottom w:val="0"/>
              <w:divBdr>
                <w:top w:val="none" w:sz="0" w:space="0" w:color="auto"/>
                <w:left w:val="none" w:sz="0" w:space="0" w:color="auto"/>
                <w:bottom w:val="none" w:sz="0" w:space="0" w:color="auto"/>
                <w:right w:val="none" w:sz="0" w:space="0" w:color="auto"/>
              </w:divBdr>
            </w:div>
            <w:div w:id="1289437513">
              <w:marLeft w:val="0"/>
              <w:marRight w:val="0"/>
              <w:marTop w:val="0"/>
              <w:marBottom w:val="0"/>
              <w:divBdr>
                <w:top w:val="none" w:sz="0" w:space="0" w:color="auto"/>
                <w:left w:val="none" w:sz="0" w:space="0" w:color="auto"/>
                <w:bottom w:val="none" w:sz="0" w:space="0" w:color="auto"/>
                <w:right w:val="none" w:sz="0" w:space="0" w:color="auto"/>
              </w:divBdr>
            </w:div>
            <w:div w:id="510726350">
              <w:marLeft w:val="0"/>
              <w:marRight w:val="0"/>
              <w:marTop w:val="0"/>
              <w:marBottom w:val="0"/>
              <w:divBdr>
                <w:top w:val="none" w:sz="0" w:space="0" w:color="auto"/>
                <w:left w:val="none" w:sz="0" w:space="0" w:color="auto"/>
                <w:bottom w:val="none" w:sz="0" w:space="0" w:color="auto"/>
                <w:right w:val="none" w:sz="0" w:space="0" w:color="auto"/>
              </w:divBdr>
            </w:div>
            <w:div w:id="932208700">
              <w:marLeft w:val="0"/>
              <w:marRight w:val="0"/>
              <w:marTop w:val="0"/>
              <w:marBottom w:val="0"/>
              <w:divBdr>
                <w:top w:val="none" w:sz="0" w:space="0" w:color="auto"/>
                <w:left w:val="none" w:sz="0" w:space="0" w:color="auto"/>
                <w:bottom w:val="none" w:sz="0" w:space="0" w:color="auto"/>
                <w:right w:val="none" w:sz="0" w:space="0" w:color="auto"/>
              </w:divBdr>
            </w:div>
            <w:div w:id="174881410">
              <w:marLeft w:val="0"/>
              <w:marRight w:val="0"/>
              <w:marTop w:val="0"/>
              <w:marBottom w:val="0"/>
              <w:divBdr>
                <w:top w:val="none" w:sz="0" w:space="0" w:color="auto"/>
                <w:left w:val="none" w:sz="0" w:space="0" w:color="auto"/>
                <w:bottom w:val="none" w:sz="0" w:space="0" w:color="auto"/>
                <w:right w:val="none" w:sz="0" w:space="0" w:color="auto"/>
              </w:divBdr>
            </w:div>
            <w:div w:id="1810591436">
              <w:marLeft w:val="0"/>
              <w:marRight w:val="0"/>
              <w:marTop w:val="0"/>
              <w:marBottom w:val="0"/>
              <w:divBdr>
                <w:top w:val="none" w:sz="0" w:space="0" w:color="auto"/>
                <w:left w:val="none" w:sz="0" w:space="0" w:color="auto"/>
                <w:bottom w:val="none" w:sz="0" w:space="0" w:color="auto"/>
                <w:right w:val="none" w:sz="0" w:space="0" w:color="auto"/>
              </w:divBdr>
            </w:div>
            <w:div w:id="814763087">
              <w:marLeft w:val="0"/>
              <w:marRight w:val="0"/>
              <w:marTop w:val="0"/>
              <w:marBottom w:val="0"/>
              <w:divBdr>
                <w:top w:val="none" w:sz="0" w:space="0" w:color="auto"/>
                <w:left w:val="none" w:sz="0" w:space="0" w:color="auto"/>
                <w:bottom w:val="none" w:sz="0" w:space="0" w:color="auto"/>
                <w:right w:val="none" w:sz="0" w:space="0" w:color="auto"/>
              </w:divBdr>
            </w:div>
            <w:div w:id="360058852">
              <w:marLeft w:val="0"/>
              <w:marRight w:val="0"/>
              <w:marTop w:val="0"/>
              <w:marBottom w:val="0"/>
              <w:divBdr>
                <w:top w:val="none" w:sz="0" w:space="0" w:color="auto"/>
                <w:left w:val="none" w:sz="0" w:space="0" w:color="auto"/>
                <w:bottom w:val="none" w:sz="0" w:space="0" w:color="auto"/>
                <w:right w:val="none" w:sz="0" w:space="0" w:color="auto"/>
              </w:divBdr>
            </w:div>
          </w:divsChild>
        </w:div>
        <w:div w:id="1493981376">
          <w:marLeft w:val="0"/>
          <w:marRight w:val="0"/>
          <w:marTop w:val="0"/>
          <w:marBottom w:val="150"/>
          <w:divBdr>
            <w:top w:val="none" w:sz="0" w:space="0" w:color="auto"/>
            <w:left w:val="none" w:sz="0" w:space="0" w:color="auto"/>
            <w:bottom w:val="none" w:sz="0" w:space="0" w:color="auto"/>
            <w:right w:val="none" w:sz="0" w:space="0" w:color="auto"/>
          </w:divBdr>
          <w:divsChild>
            <w:div w:id="1110079679">
              <w:marLeft w:val="0"/>
              <w:marRight w:val="0"/>
              <w:marTop w:val="0"/>
              <w:marBottom w:val="0"/>
              <w:divBdr>
                <w:top w:val="none" w:sz="0" w:space="0" w:color="auto"/>
                <w:left w:val="none" w:sz="0" w:space="0" w:color="auto"/>
                <w:bottom w:val="none" w:sz="0" w:space="0" w:color="auto"/>
                <w:right w:val="none" w:sz="0" w:space="0" w:color="auto"/>
              </w:divBdr>
            </w:div>
          </w:divsChild>
        </w:div>
        <w:div w:id="1379621798">
          <w:marLeft w:val="0"/>
          <w:marRight w:val="0"/>
          <w:marTop w:val="150"/>
          <w:marBottom w:val="0"/>
          <w:divBdr>
            <w:top w:val="none" w:sz="0" w:space="0" w:color="auto"/>
            <w:left w:val="none" w:sz="0" w:space="0" w:color="auto"/>
            <w:bottom w:val="none" w:sz="0" w:space="0" w:color="auto"/>
            <w:right w:val="none" w:sz="0" w:space="0" w:color="auto"/>
          </w:divBdr>
        </w:div>
        <w:div w:id="141654108">
          <w:marLeft w:val="0"/>
          <w:marRight w:val="0"/>
          <w:marTop w:val="0"/>
          <w:marBottom w:val="150"/>
          <w:divBdr>
            <w:top w:val="none" w:sz="0" w:space="0" w:color="auto"/>
            <w:left w:val="none" w:sz="0" w:space="0" w:color="auto"/>
            <w:bottom w:val="none" w:sz="0" w:space="0" w:color="auto"/>
            <w:right w:val="none" w:sz="0" w:space="0" w:color="auto"/>
          </w:divBdr>
          <w:divsChild>
            <w:div w:id="147940841">
              <w:marLeft w:val="0"/>
              <w:marRight w:val="0"/>
              <w:marTop w:val="0"/>
              <w:marBottom w:val="0"/>
              <w:divBdr>
                <w:top w:val="none" w:sz="0" w:space="0" w:color="auto"/>
                <w:left w:val="none" w:sz="0" w:space="0" w:color="auto"/>
                <w:bottom w:val="none" w:sz="0" w:space="0" w:color="auto"/>
                <w:right w:val="none" w:sz="0" w:space="0" w:color="auto"/>
              </w:divBdr>
            </w:div>
            <w:div w:id="1090128358">
              <w:marLeft w:val="0"/>
              <w:marRight w:val="0"/>
              <w:marTop w:val="0"/>
              <w:marBottom w:val="0"/>
              <w:divBdr>
                <w:top w:val="none" w:sz="0" w:space="0" w:color="auto"/>
                <w:left w:val="none" w:sz="0" w:space="0" w:color="auto"/>
                <w:bottom w:val="none" w:sz="0" w:space="0" w:color="auto"/>
                <w:right w:val="none" w:sz="0" w:space="0" w:color="auto"/>
              </w:divBdr>
            </w:div>
            <w:div w:id="1082024278">
              <w:marLeft w:val="0"/>
              <w:marRight w:val="0"/>
              <w:marTop w:val="0"/>
              <w:marBottom w:val="0"/>
              <w:divBdr>
                <w:top w:val="none" w:sz="0" w:space="0" w:color="auto"/>
                <w:left w:val="none" w:sz="0" w:space="0" w:color="auto"/>
                <w:bottom w:val="none" w:sz="0" w:space="0" w:color="auto"/>
                <w:right w:val="none" w:sz="0" w:space="0" w:color="auto"/>
              </w:divBdr>
            </w:div>
            <w:div w:id="1354763855">
              <w:marLeft w:val="0"/>
              <w:marRight w:val="0"/>
              <w:marTop w:val="0"/>
              <w:marBottom w:val="0"/>
              <w:divBdr>
                <w:top w:val="none" w:sz="0" w:space="0" w:color="auto"/>
                <w:left w:val="none" w:sz="0" w:space="0" w:color="auto"/>
                <w:bottom w:val="none" w:sz="0" w:space="0" w:color="auto"/>
                <w:right w:val="none" w:sz="0" w:space="0" w:color="auto"/>
              </w:divBdr>
            </w:div>
          </w:divsChild>
        </w:div>
        <w:div w:id="1526821753">
          <w:marLeft w:val="0"/>
          <w:marRight w:val="0"/>
          <w:marTop w:val="0"/>
          <w:marBottom w:val="150"/>
          <w:divBdr>
            <w:top w:val="none" w:sz="0" w:space="0" w:color="auto"/>
            <w:left w:val="none" w:sz="0" w:space="0" w:color="auto"/>
            <w:bottom w:val="none" w:sz="0" w:space="0" w:color="auto"/>
            <w:right w:val="none" w:sz="0" w:space="0" w:color="auto"/>
          </w:divBdr>
          <w:divsChild>
            <w:div w:id="72823823">
              <w:marLeft w:val="0"/>
              <w:marRight w:val="0"/>
              <w:marTop w:val="0"/>
              <w:marBottom w:val="0"/>
              <w:divBdr>
                <w:top w:val="none" w:sz="0" w:space="0" w:color="auto"/>
                <w:left w:val="none" w:sz="0" w:space="0" w:color="auto"/>
                <w:bottom w:val="none" w:sz="0" w:space="0" w:color="auto"/>
                <w:right w:val="none" w:sz="0" w:space="0" w:color="auto"/>
              </w:divBdr>
            </w:div>
            <w:div w:id="1274438536">
              <w:marLeft w:val="0"/>
              <w:marRight w:val="0"/>
              <w:marTop w:val="0"/>
              <w:marBottom w:val="0"/>
              <w:divBdr>
                <w:top w:val="none" w:sz="0" w:space="0" w:color="auto"/>
                <w:left w:val="none" w:sz="0" w:space="0" w:color="auto"/>
                <w:bottom w:val="none" w:sz="0" w:space="0" w:color="auto"/>
                <w:right w:val="none" w:sz="0" w:space="0" w:color="auto"/>
              </w:divBdr>
            </w:div>
            <w:div w:id="94137988">
              <w:marLeft w:val="0"/>
              <w:marRight w:val="0"/>
              <w:marTop w:val="0"/>
              <w:marBottom w:val="0"/>
              <w:divBdr>
                <w:top w:val="none" w:sz="0" w:space="0" w:color="auto"/>
                <w:left w:val="none" w:sz="0" w:space="0" w:color="auto"/>
                <w:bottom w:val="none" w:sz="0" w:space="0" w:color="auto"/>
                <w:right w:val="none" w:sz="0" w:space="0" w:color="auto"/>
              </w:divBdr>
            </w:div>
            <w:div w:id="1986929453">
              <w:marLeft w:val="0"/>
              <w:marRight w:val="0"/>
              <w:marTop w:val="0"/>
              <w:marBottom w:val="0"/>
              <w:divBdr>
                <w:top w:val="none" w:sz="0" w:space="0" w:color="auto"/>
                <w:left w:val="none" w:sz="0" w:space="0" w:color="auto"/>
                <w:bottom w:val="none" w:sz="0" w:space="0" w:color="auto"/>
                <w:right w:val="none" w:sz="0" w:space="0" w:color="auto"/>
              </w:divBdr>
            </w:div>
            <w:div w:id="107043822">
              <w:marLeft w:val="0"/>
              <w:marRight w:val="0"/>
              <w:marTop w:val="0"/>
              <w:marBottom w:val="0"/>
              <w:divBdr>
                <w:top w:val="none" w:sz="0" w:space="0" w:color="auto"/>
                <w:left w:val="none" w:sz="0" w:space="0" w:color="auto"/>
                <w:bottom w:val="none" w:sz="0" w:space="0" w:color="auto"/>
                <w:right w:val="none" w:sz="0" w:space="0" w:color="auto"/>
              </w:divBdr>
            </w:div>
            <w:div w:id="1325861300">
              <w:marLeft w:val="0"/>
              <w:marRight w:val="0"/>
              <w:marTop w:val="0"/>
              <w:marBottom w:val="0"/>
              <w:divBdr>
                <w:top w:val="none" w:sz="0" w:space="0" w:color="auto"/>
                <w:left w:val="none" w:sz="0" w:space="0" w:color="auto"/>
                <w:bottom w:val="none" w:sz="0" w:space="0" w:color="auto"/>
                <w:right w:val="none" w:sz="0" w:space="0" w:color="auto"/>
              </w:divBdr>
            </w:div>
          </w:divsChild>
        </w:div>
        <w:div w:id="2068457912">
          <w:marLeft w:val="0"/>
          <w:marRight w:val="0"/>
          <w:marTop w:val="0"/>
          <w:marBottom w:val="150"/>
          <w:divBdr>
            <w:top w:val="none" w:sz="0" w:space="0" w:color="auto"/>
            <w:left w:val="none" w:sz="0" w:space="0" w:color="auto"/>
            <w:bottom w:val="none" w:sz="0" w:space="0" w:color="auto"/>
            <w:right w:val="none" w:sz="0" w:space="0" w:color="auto"/>
          </w:divBdr>
          <w:divsChild>
            <w:div w:id="477453366">
              <w:marLeft w:val="0"/>
              <w:marRight w:val="0"/>
              <w:marTop w:val="0"/>
              <w:marBottom w:val="0"/>
              <w:divBdr>
                <w:top w:val="none" w:sz="0" w:space="0" w:color="auto"/>
                <w:left w:val="none" w:sz="0" w:space="0" w:color="auto"/>
                <w:bottom w:val="none" w:sz="0" w:space="0" w:color="auto"/>
                <w:right w:val="none" w:sz="0" w:space="0" w:color="auto"/>
              </w:divBdr>
            </w:div>
            <w:div w:id="378750693">
              <w:marLeft w:val="0"/>
              <w:marRight w:val="0"/>
              <w:marTop w:val="0"/>
              <w:marBottom w:val="0"/>
              <w:divBdr>
                <w:top w:val="none" w:sz="0" w:space="0" w:color="auto"/>
                <w:left w:val="none" w:sz="0" w:space="0" w:color="auto"/>
                <w:bottom w:val="none" w:sz="0" w:space="0" w:color="auto"/>
                <w:right w:val="none" w:sz="0" w:space="0" w:color="auto"/>
              </w:divBdr>
            </w:div>
            <w:div w:id="1527252357">
              <w:marLeft w:val="0"/>
              <w:marRight w:val="0"/>
              <w:marTop w:val="0"/>
              <w:marBottom w:val="0"/>
              <w:divBdr>
                <w:top w:val="none" w:sz="0" w:space="0" w:color="auto"/>
                <w:left w:val="none" w:sz="0" w:space="0" w:color="auto"/>
                <w:bottom w:val="none" w:sz="0" w:space="0" w:color="auto"/>
                <w:right w:val="none" w:sz="0" w:space="0" w:color="auto"/>
              </w:divBdr>
            </w:div>
            <w:div w:id="1362822995">
              <w:marLeft w:val="0"/>
              <w:marRight w:val="0"/>
              <w:marTop w:val="0"/>
              <w:marBottom w:val="0"/>
              <w:divBdr>
                <w:top w:val="none" w:sz="0" w:space="0" w:color="auto"/>
                <w:left w:val="none" w:sz="0" w:space="0" w:color="auto"/>
                <w:bottom w:val="none" w:sz="0" w:space="0" w:color="auto"/>
                <w:right w:val="none" w:sz="0" w:space="0" w:color="auto"/>
              </w:divBdr>
            </w:div>
          </w:divsChild>
        </w:div>
        <w:div w:id="981694083">
          <w:marLeft w:val="0"/>
          <w:marRight w:val="0"/>
          <w:marTop w:val="0"/>
          <w:marBottom w:val="150"/>
          <w:divBdr>
            <w:top w:val="none" w:sz="0" w:space="0" w:color="auto"/>
            <w:left w:val="none" w:sz="0" w:space="0" w:color="auto"/>
            <w:bottom w:val="none" w:sz="0" w:space="0" w:color="auto"/>
            <w:right w:val="none" w:sz="0" w:space="0" w:color="auto"/>
          </w:divBdr>
          <w:divsChild>
            <w:div w:id="40903382">
              <w:marLeft w:val="0"/>
              <w:marRight w:val="0"/>
              <w:marTop w:val="0"/>
              <w:marBottom w:val="0"/>
              <w:divBdr>
                <w:top w:val="none" w:sz="0" w:space="0" w:color="auto"/>
                <w:left w:val="none" w:sz="0" w:space="0" w:color="auto"/>
                <w:bottom w:val="none" w:sz="0" w:space="0" w:color="auto"/>
                <w:right w:val="none" w:sz="0" w:space="0" w:color="auto"/>
              </w:divBdr>
            </w:div>
            <w:div w:id="2101674288">
              <w:marLeft w:val="0"/>
              <w:marRight w:val="0"/>
              <w:marTop w:val="0"/>
              <w:marBottom w:val="0"/>
              <w:divBdr>
                <w:top w:val="none" w:sz="0" w:space="0" w:color="auto"/>
                <w:left w:val="none" w:sz="0" w:space="0" w:color="auto"/>
                <w:bottom w:val="none" w:sz="0" w:space="0" w:color="auto"/>
                <w:right w:val="none" w:sz="0" w:space="0" w:color="auto"/>
              </w:divBdr>
            </w:div>
            <w:div w:id="352730718">
              <w:marLeft w:val="0"/>
              <w:marRight w:val="0"/>
              <w:marTop w:val="0"/>
              <w:marBottom w:val="0"/>
              <w:divBdr>
                <w:top w:val="none" w:sz="0" w:space="0" w:color="auto"/>
                <w:left w:val="none" w:sz="0" w:space="0" w:color="auto"/>
                <w:bottom w:val="none" w:sz="0" w:space="0" w:color="auto"/>
                <w:right w:val="none" w:sz="0" w:space="0" w:color="auto"/>
              </w:divBdr>
            </w:div>
          </w:divsChild>
        </w:div>
        <w:div w:id="760757612">
          <w:marLeft w:val="0"/>
          <w:marRight w:val="0"/>
          <w:marTop w:val="150"/>
          <w:marBottom w:val="0"/>
          <w:divBdr>
            <w:top w:val="none" w:sz="0" w:space="0" w:color="auto"/>
            <w:left w:val="none" w:sz="0" w:space="0" w:color="auto"/>
            <w:bottom w:val="none" w:sz="0" w:space="0" w:color="auto"/>
            <w:right w:val="none" w:sz="0" w:space="0" w:color="auto"/>
          </w:divBdr>
        </w:div>
        <w:div w:id="218440555">
          <w:marLeft w:val="0"/>
          <w:marRight w:val="0"/>
          <w:marTop w:val="0"/>
          <w:marBottom w:val="150"/>
          <w:divBdr>
            <w:top w:val="none" w:sz="0" w:space="0" w:color="auto"/>
            <w:left w:val="none" w:sz="0" w:space="0" w:color="auto"/>
            <w:bottom w:val="none" w:sz="0" w:space="0" w:color="auto"/>
            <w:right w:val="none" w:sz="0" w:space="0" w:color="auto"/>
          </w:divBdr>
          <w:divsChild>
            <w:div w:id="1711949773">
              <w:marLeft w:val="0"/>
              <w:marRight w:val="0"/>
              <w:marTop w:val="0"/>
              <w:marBottom w:val="0"/>
              <w:divBdr>
                <w:top w:val="none" w:sz="0" w:space="0" w:color="auto"/>
                <w:left w:val="none" w:sz="0" w:space="0" w:color="auto"/>
                <w:bottom w:val="none" w:sz="0" w:space="0" w:color="auto"/>
                <w:right w:val="none" w:sz="0" w:space="0" w:color="auto"/>
              </w:divBdr>
            </w:div>
            <w:div w:id="793911605">
              <w:marLeft w:val="0"/>
              <w:marRight w:val="0"/>
              <w:marTop w:val="0"/>
              <w:marBottom w:val="0"/>
              <w:divBdr>
                <w:top w:val="none" w:sz="0" w:space="0" w:color="auto"/>
                <w:left w:val="none" w:sz="0" w:space="0" w:color="auto"/>
                <w:bottom w:val="none" w:sz="0" w:space="0" w:color="auto"/>
                <w:right w:val="none" w:sz="0" w:space="0" w:color="auto"/>
              </w:divBdr>
            </w:div>
          </w:divsChild>
        </w:div>
        <w:div w:id="1117800813">
          <w:marLeft w:val="0"/>
          <w:marRight w:val="0"/>
          <w:marTop w:val="150"/>
          <w:marBottom w:val="0"/>
          <w:divBdr>
            <w:top w:val="none" w:sz="0" w:space="0" w:color="auto"/>
            <w:left w:val="none" w:sz="0" w:space="0" w:color="auto"/>
            <w:bottom w:val="none" w:sz="0" w:space="0" w:color="auto"/>
            <w:right w:val="none" w:sz="0" w:space="0" w:color="auto"/>
          </w:divBdr>
        </w:div>
        <w:div w:id="53895109">
          <w:marLeft w:val="0"/>
          <w:marRight w:val="0"/>
          <w:marTop w:val="0"/>
          <w:marBottom w:val="150"/>
          <w:divBdr>
            <w:top w:val="none" w:sz="0" w:space="0" w:color="auto"/>
            <w:left w:val="none" w:sz="0" w:space="0" w:color="auto"/>
            <w:bottom w:val="none" w:sz="0" w:space="0" w:color="auto"/>
            <w:right w:val="none" w:sz="0" w:space="0" w:color="auto"/>
          </w:divBdr>
          <w:divsChild>
            <w:div w:id="24528177">
              <w:marLeft w:val="0"/>
              <w:marRight w:val="0"/>
              <w:marTop w:val="0"/>
              <w:marBottom w:val="0"/>
              <w:divBdr>
                <w:top w:val="none" w:sz="0" w:space="0" w:color="auto"/>
                <w:left w:val="none" w:sz="0" w:space="0" w:color="auto"/>
                <w:bottom w:val="none" w:sz="0" w:space="0" w:color="auto"/>
                <w:right w:val="none" w:sz="0" w:space="0" w:color="auto"/>
              </w:divBdr>
            </w:div>
            <w:div w:id="203636830">
              <w:marLeft w:val="0"/>
              <w:marRight w:val="0"/>
              <w:marTop w:val="0"/>
              <w:marBottom w:val="0"/>
              <w:divBdr>
                <w:top w:val="none" w:sz="0" w:space="0" w:color="auto"/>
                <w:left w:val="none" w:sz="0" w:space="0" w:color="auto"/>
                <w:bottom w:val="none" w:sz="0" w:space="0" w:color="auto"/>
                <w:right w:val="none" w:sz="0" w:space="0" w:color="auto"/>
              </w:divBdr>
            </w:div>
          </w:divsChild>
        </w:div>
        <w:div w:id="233515593">
          <w:marLeft w:val="0"/>
          <w:marRight w:val="0"/>
          <w:marTop w:val="0"/>
          <w:marBottom w:val="150"/>
          <w:divBdr>
            <w:top w:val="none" w:sz="0" w:space="0" w:color="auto"/>
            <w:left w:val="none" w:sz="0" w:space="0" w:color="auto"/>
            <w:bottom w:val="none" w:sz="0" w:space="0" w:color="auto"/>
            <w:right w:val="none" w:sz="0" w:space="0" w:color="auto"/>
          </w:divBdr>
          <w:divsChild>
            <w:div w:id="793182979">
              <w:marLeft w:val="0"/>
              <w:marRight w:val="0"/>
              <w:marTop w:val="0"/>
              <w:marBottom w:val="0"/>
              <w:divBdr>
                <w:top w:val="none" w:sz="0" w:space="0" w:color="auto"/>
                <w:left w:val="none" w:sz="0" w:space="0" w:color="auto"/>
                <w:bottom w:val="none" w:sz="0" w:space="0" w:color="auto"/>
                <w:right w:val="none" w:sz="0" w:space="0" w:color="auto"/>
              </w:divBdr>
            </w:div>
          </w:divsChild>
        </w:div>
        <w:div w:id="1035010456">
          <w:marLeft w:val="0"/>
          <w:marRight w:val="0"/>
          <w:marTop w:val="0"/>
          <w:marBottom w:val="150"/>
          <w:divBdr>
            <w:top w:val="none" w:sz="0" w:space="0" w:color="auto"/>
            <w:left w:val="none" w:sz="0" w:space="0" w:color="auto"/>
            <w:bottom w:val="none" w:sz="0" w:space="0" w:color="auto"/>
            <w:right w:val="none" w:sz="0" w:space="0" w:color="auto"/>
          </w:divBdr>
          <w:divsChild>
            <w:div w:id="1392388574">
              <w:marLeft w:val="0"/>
              <w:marRight w:val="0"/>
              <w:marTop w:val="0"/>
              <w:marBottom w:val="0"/>
              <w:divBdr>
                <w:top w:val="none" w:sz="0" w:space="0" w:color="auto"/>
                <w:left w:val="none" w:sz="0" w:space="0" w:color="auto"/>
                <w:bottom w:val="none" w:sz="0" w:space="0" w:color="auto"/>
                <w:right w:val="none" w:sz="0" w:space="0" w:color="auto"/>
              </w:divBdr>
            </w:div>
          </w:divsChild>
        </w:div>
        <w:div w:id="780300631">
          <w:marLeft w:val="0"/>
          <w:marRight w:val="0"/>
          <w:marTop w:val="150"/>
          <w:marBottom w:val="0"/>
          <w:divBdr>
            <w:top w:val="none" w:sz="0" w:space="0" w:color="auto"/>
            <w:left w:val="none" w:sz="0" w:space="0" w:color="auto"/>
            <w:bottom w:val="none" w:sz="0" w:space="0" w:color="auto"/>
            <w:right w:val="none" w:sz="0" w:space="0" w:color="auto"/>
          </w:divBdr>
        </w:div>
        <w:div w:id="783690617">
          <w:marLeft w:val="0"/>
          <w:marRight w:val="0"/>
          <w:marTop w:val="0"/>
          <w:marBottom w:val="150"/>
          <w:divBdr>
            <w:top w:val="none" w:sz="0" w:space="0" w:color="auto"/>
            <w:left w:val="none" w:sz="0" w:space="0" w:color="auto"/>
            <w:bottom w:val="none" w:sz="0" w:space="0" w:color="auto"/>
            <w:right w:val="none" w:sz="0" w:space="0" w:color="auto"/>
          </w:divBdr>
          <w:divsChild>
            <w:div w:id="795295650">
              <w:marLeft w:val="0"/>
              <w:marRight w:val="0"/>
              <w:marTop w:val="0"/>
              <w:marBottom w:val="0"/>
              <w:divBdr>
                <w:top w:val="none" w:sz="0" w:space="0" w:color="auto"/>
                <w:left w:val="none" w:sz="0" w:space="0" w:color="auto"/>
                <w:bottom w:val="none" w:sz="0" w:space="0" w:color="auto"/>
                <w:right w:val="none" w:sz="0" w:space="0" w:color="auto"/>
              </w:divBdr>
            </w:div>
            <w:div w:id="1019547661">
              <w:marLeft w:val="0"/>
              <w:marRight w:val="0"/>
              <w:marTop w:val="0"/>
              <w:marBottom w:val="0"/>
              <w:divBdr>
                <w:top w:val="none" w:sz="0" w:space="0" w:color="auto"/>
                <w:left w:val="none" w:sz="0" w:space="0" w:color="auto"/>
                <w:bottom w:val="none" w:sz="0" w:space="0" w:color="auto"/>
                <w:right w:val="none" w:sz="0" w:space="0" w:color="auto"/>
              </w:divBdr>
            </w:div>
            <w:div w:id="1358235125">
              <w:marLeft w:val="0"/>
              <w:marRight w:val="0"/>
              <w:marTop w:val="0"/>
              <w:marBottom w:val="0"/>
              <w:divBdr>
                <w:top w:val="none" w:sz="0" w:space="0" w:color="auto"/>
                <w:left w:val="none" w:sz="0" w:space="0" w:color="auto"/>
                <w:bottom w:val="none" w:sz="0" w:space="0" w:color="auto"/>
                <w:right w:val="none" w:sz="0" w:space="0" w:color="auto"/>
              </w:divBdr>
            </w:div>
            <w:div w:id="500052459">
              <w:marLeft w:val="0"/>
              <w:marRight w:val="0"/>
              <w:marTop w:val="0"/>
              <w:marBottom w:val="0"/>
              <w:divBdr>
                <w:top w:val="none" w:sz="0" w:space="0" w:color="auto"/>
                <w:left w:val="none" w:sz="0" w:space="0" w:color="auto"/>
                <w:bottom w:val="none" w:sz="0" w:space="0" w:color="auto"/>
                <w:right w:val="none" w:sz="0" w:space="0" w:color="auto"/>
              </w:divBdr>
            </w:div>
            <w:div w:id="436829738">
              <w:marLeft w:val="0"/>
              <w:marRight w:val="0"/>
              <w:marTop w:val="0"/>
              <w:marBottom w:val="0"/>
              <w:divBdr>
                <w:top w:val="none" w:sz="0" w:space="0" w:color="auto"/>
                <w:left w:val="none" w:sz="0" w:space="0" w:color="auto"/>
                <w:bottom w:val="none" w:sz="0" w:space="0" w:color="auto"/>
                <w:right w:val="none" w:sz="0" w:space="0" w:color="auto"/>
              </w:divBdr>
            </w:div>
          </w:divsChild>
        </w:div>
        <w:div w:id="1760981639">
          <w:marLeft w:val="0"/>
          <w:marRight w:val="0"/>
          <w:marTop w:val="150"/>
          <w:marBottom w:val="0"/>
          <w:divBdr>
            <w:top w:val="none" w:sz="0" w:space="0" w:color="auto"/>
            <w:left w:val="none" w:sz="0" w:space="0" w:color="auto"/>
            <w:bottom w:val="none" w:sz="0" w:space="0" w:color="auto"/>
            <w:right w:val="none" w:sz="0" w:space="0" w:color="auto"/>
          </w:divBdr>
        </w:div>
        <w:div w:id="422802660">
          <w:marLeft w:val="0"/>
          <w:marRight w:val="0"/>
          <w:marTop w:val="0"/>
          <w:marBottom w:val="150"/>
          <w:divBdr>
            <w:top w:val="none" w:sz="0" w:space="0" w:color="auto"/>
            <w:left w:val="none" w:sz="0" w:space="0" w:color="auto"/>
            <w:bottom w:val="none" w:sz="0" w:space="0" w:color="auto"/>
            <w:right w:val="none" w:sz="0" w:space="0" w:color="auto"/>
          </w:divBdr>
          <w:divsChild>
            <w:div w:id="1450395207">
              <w:marLeft w:val="0"/>
              <w:marRight w:val="0"/>
              <w:marTop w:val="0"/>
              <w:marBottom w:val="0"/>
              <w:divBdr>
                <w:top w:val="none" w:sz="0" w:space="0" w:color="auto"/>
                <w:left w:val="none" w:sz="0" w:space="0" w:color="auto"/>
                <w:bottom w:val="none" w:sz="0" w:space="0" w:color="auto"/>
                <w:right w:val="none" w:sz="0" w:space="0" w:color="auto"/>
              </w:divBdr>
            </w:div>
            <w:div w:id="682783536">
              <w:marLeft w:val="0"/>
              <w:marRight w:val="0"/>
              <w:marTop w:val="0"/>
              <w:marBottom w:val="0"/>
              <w:divBdr>
                <w:top w:val="none" w:sz="0" w:space="0" w:color="auto"/>
                <w:left w:val="none" w:sz="0" w:space="0" w:color="auto"/>
                <w:bottom w:val="none" w:sz="0" w:space="0" w:color="auto"/>
                <w:right w:val="none" w:sz="0" w:space="0" w:color="auto"/>
              </w:divBdr>
            </w:div>
          </w:divsChild>
        </w:div>
        <w:div w:id="1463035724">
          <w:marLeft w:val="0"/>
          <w:marRight w:val="0"/>
          <w:marTop w:val="0"/>
          <w:marBottom w:val="150"/>
          <w:divBdr>
            <w:top w:val="none" w:sz="0" w:space="0" w:color="auto"/>
            <w:left w:val="none" w:sz="0" w:space="0" w:color="auto"/>
            <w:bottom w:val="none" w:sz="0" w:space="0" w:color="auto"/>
            <w:right w:val="none" w:sz="0" w:space="0" w:color="auto"/>
          </w:divBdr>
          <w:divsChild>
            <w:div w:id="33652487">
              <w:marLeft w:val="0"/>
              <w:marRight w:val="0"/>
              <w:marTop w:val="0"/>
              <w:marBottom w:val="0"/>
              <w:divBdr>
                <w:top w:val="none" w:sz="0" w:space="0" w:color="auto"/>
                <w:left w:val="none" w:sz="0" w:space="0" w:color="auto"/>
                <w:bottom w:val="none" w:sz="0" w:space="0" w:color="auto"/>
                <w:right w:val="none" w:sz="0" w:space="0" w:color="auto"/>
              </w:divBdr>
            </w:div>
          </w:divsChild>
        </w:div>
        <w:div w:id="66735557">
          <w:marLeft w:val="0"/>
          <w:marRight w:val="0"/>
          <w:marTop w:val="0"/>
          <w:marBottom w:val="150"/>
          <w:divBdr>
            <w:top w:val="none" w:sz="0" w:space="0" w:color="auto"/>
            <w:left w:val="none" w:sz="0" w:space="0" w:color="auto"/>
            <w:bottom w:val="none" w:sz="0" w:space="0" w:color="auto"/>
            <w:right w:val="none" w:sz="0" w:space="0" w:color="auto"/>
          </w:divBdr>
          <w:divsChild>
            <w:div w:id="434787617">
              <w:marLeft w:val="0"/>
              <w:marRight w:val="0"/>
              <w:marTop w:val="0"/>
              <w:marBottom w:val="0"/>
              <w:divBdr>
                <w:top w:val="none" w:sz="0" w:space="0" w:color="auto"/>
                <w:left w:val="none" w:sz="0" w:space="0" w:color="auto"/>
                <w:bottom w:val="none" w:sz="0" w:space="0" w:color="auto"/>
                <w:right w:val="none" w:sz="0" w:space="0" w:color="auto"/>
              </w:divBdr>
            </w:div>
          </w:divsChild>
        </w:div>
        <w:div w:id="357775328">
          <w:marLeft w:val="0"/>
          <w:marRight w:val="0"/>
          <w:marTop w:val="150"/>
          <w:marBottom w:val="0"/>
          <w:divBdr>
            <w:top w:val="none" w:sz="0" w:space="0" w:color="auto"/>
            <w:left w:val="none" w:sz="0" w:space="0" w:color="auto"/>
            <w:bottom w:val="none" w:sz="0" w:space="0" w:color="auto"/>
            <w:right w:val="none" w:sz="0" w:space="0" w:color="auto"/>
          </w:divBdr>
        </w:div>
        <w:div w:id="300884109">
          <w:marLeft w:val="0"/>
          <w:marRight w:val="0"/>
          <w:marTop w:val="0"/>
          <w:marBottom w:val="150"/>
          <w:divBdr>
            <w:top w:val="none" w:sz="0" w:space="0" w:color="auto"/>
            <w:left w:val="none" w:sz="0" w:space="0" w:color="auto"/>
            <w:bottom w:val="none" w:sz="0" w:space="0" w:color="auto"/>
            <w:right w:val="none" w:sz="0" w:space="0" w:color="auto"/>
          </w:divBdr>
          <w:divsChild>
            <w:div w:id="553080558">
              <w:marLeft w:val="0"/>
              <w:marRight w:val="0"/>
              <w:marTop w:val="0"/>
              <w:marBottom w:val="0"/>
              <w:divBdr>
                <w:top w:val="none" w:sz="0" w:space="0" w:color="auto"/>
                <w:left w:val="none" w:sz="0" w:space="0" w:color="auto"/>
                <w:bottom w:val="none" w:sz="0" w:space="0" w:color="auto"/>
                <w:right w:val="none" w:sz="0" w:space="0" w:color="auto"/>
              </w:divBdr>
            </w:div>
            <w:div w:id="25254488">
              <w:marLeft w:val="0"/>
              <w:marRight w:val="0"/>
              <w:marTop w:val="0"/>
              <w:marBottom w:val="0"/>
              <w:divBdr>
                <w:top w:val="none" w:sz="0" w:space="0" w:color="auto"/>
                <w:left w:val="none" w:sz="0" w:space="0" w:color="auto"/>
                <w:bottom w:val="none" w:sz="0" w:space="0" w:color="auto"/>
                <w:right w:val="none" w:sz="0" w:space="0" w:color="auto"/>
              </w:divBdr>
            </w:div>
          </w:divsChild>
        </w:div>
        <w:div w:id="1199511570">
          <w:marLeft w:val="0"/>
          <w:marRight w:val="0"/>
          <w:marTop w:val="150"/>
          <w:marBottom w:val="0"/>
          <w:divBdr>
            <w:top w:val="none" w:sz="0" w:space="0" w:color="auto"/>
            <w:left w:val="none" w:sz="0" w:space="0" w:color="auto"/>
            <w:bottom w:val="none" w:sz="0" w:space="0" w:color="auto"/>
            <w:right w:val="none" w:sz="0" w:space="0" w:color="auto"/>
          </w:divBdr>
        </w:div>
        <w:div w:id="1329091174">
          <w:marLeft w:val="0"/>
          <w:marRight w:val="0"/>
          <w:marTop w:val="0"/>
          <w:marBottom w:val="150"/>
          <w:divBdr>
            <w:top w:val="none" w:sz="0" w:space="0" w:color="auto"/>
            <w:left w:val="none" w:sz="0" w:space="0" w:color="auto"/>
            <w:bottom w:val="none" w:sz="0" w:space="0" w:color="auto"/>
            <w:right w:val="none" w:sz="0" w:space="0" w:color="auto"/>
          </w:divBdr>
          <w:divsChild>
            <w:div w:id="1950116055">
              <w:marLeft w:val="0"/>
              <w:marRight w:val="0"/>
              <w:marTop w:val="0"/>
              <w:marBottom w:val="0"/>
              <w:divBdr>
                <w:top w:val="none" w:sz="0" w:space="0" w:color="auto"/>
                <w:left w:val="none" w:sz="0" w:space="0" w:color="auto"/>
                <w:bottom w:val="none" w:sz="0" w:space="0" w:color="auto"/>
                <w:right w:val="none" w:sz="0" w:space="0" w:color="auto"/>
              </w:divBdr>
            </w:div>
            <w:div w:id="604116454">
              <w:marLeft w:val="0"/>
              <w:marRight w:val="0"/>
              <w:marTop w:val="0"/>
              <w:marBottom w:val="0"/>
              <w:divBdr>
                <w:top w:val="none" w:sz="0" w:space="0" w:color="auto"/>
                <w:left w:val="none" w:sz="0" w:space="0" w:color="auto"/>
                <w:bottom w:val="none" w:sz="0" w:space="0" w:color="auto"/>
                <w:right w:val="none" w:sz="0" w:space="0" w:color="auto"/>
              </w:divBdr>
            </w:div>
            <w:div w:id="757798762">
              <w:marLeft w:val="0"/>
              <w:marRight w:val="0"/>
              <w:marTop w:val="0"/>
              <w:marBottom w:val="0"/>
              <w:divBdr>
                <w:top w:val="none" w:sz="0" w:space="0" w:color="auto"/>
                <w:left w:val="none" w:sz="0" w:space="0" w:color="auto"/>
                <w:bottom w:val="none" w:sz="0" w:space="0" w:color="auto"/>
                <w:right w:val="none" w:sz="0" w:space="0" w:color="auto"/>
              </w:divBdr>
            </w:div>
            <w:div w:id="1527676579">
              <w:marLeft w:val="0"/>
              <w:marRight w:val="0"/>
              <w:marTop w:val="0"/>
              <w:marBottom w:val="0"/>
              <w:divBdr>
                <w:top w:val="none" w:sz="0" w:space="0" w:color="auto"/>
                <w:left w:val="none" w:sz="0" w:space="0" w:color="auto"/>
                <w:bottom w:val="none" w:sz="0" w:space="0" w:color="auto"/>
                <w:right w:val="none" w:sz="0" w:space="0" w:color="auto"/>
              </w:divBdr>
            </w:div>
          </w:divsChild>
        </w:div>
        <w:div w:id="632179672">
          <w:marLeft w:val="0"/>
          <w:marRight w:val="0"/>
          <w:marTop w:val="75"/>
          <w:marBottom w:val="0"/>
          <w:divBdr>
            <w:top w:val="none" w:sz="0" w:space="0" w:color="auto"/>
            <w:left w:val="none" w:sz="0" w:space="0" w:color="auto"/>
            <w:bottom w:val="none" w:sz="0" w:space="0" w:color="auto"/>
            <w:right w:val="none" w:sz="0" w:space="0" w:color="auto"/>
          </w:divBdr>
        </w:div>
        <w:div w:id="498471130">
          <w:marLeft w:val="0"/>
          <w:marRight w:val="0"/>
          <w:marTop w:val="0"/>
          <w:marBottom w:val="150"/>
          <w:divBdr>
            <w:top w:val="none" w:sz="0" w:space="0" w:color="auto"/>
            <w:left w:val="none" w:sz="0" w:space="0" w:color="auto"/>
            <w:bottom w:val="none" w:sz="0" w:space="0" w:color="auto"/>
            <w:right w:val="none" w:sz="0" w:space="0" w:color="auto"/>
          </w:divBdr>
          <w:divsChild>
            <w:div w:id="1240363672">
              <w:marLeft w:val="0"/>
              <w:marRight w:val="0"/>
              <w:marTop w:val="0"/>
              <w:marBottom w:val="0"/>
              <w:divBdr>
                <w:top w:val="none" w:sz="0" w:space="0" w:color="auto"/>
                <w:left w:val="none" w:sz="0" w:space="0" w:color="auto"/>
                <w:bottom w:val="none" w:sz="0" w:space="0" w:color="auto"/>
                <w:right w:val="none" w:sz="0" w:space="0" w:color="auto"/>
              </w:divBdr>
            </w:div>
            <w:div w:id="1712850278">
              <w:marLeft w:val="0"/>
              <w:marRight w:val="0"/>
              <w:marTop w:val="0"/>
              <w:marBottom w:val="0"/>
              <w:divBdr>
                <w:top w:val="none" w:sz="0" w:space="0" w:color="auto"/>
                <w:left w:val="none" w:sz="0" w:space="0" w:color="auto"/>
                <w:bottom w:val="none" w:sz="0" w:space="0" w:color="auto"/>
                <w:right w:val="none" w:sz="0" w:space="0" w:color="auto"/>
              </w:divBdr>
            </w:div>
          </w:divsChild>
        </w:div>
        <w:div w:id="362556039">
          <w:marLeft w:val="0"/>
          <w:marRight w:val="0"/>
          <w:marTop w:val="150"/>
          <w:marBottom w:val="0"/>
          <w:divBdr>
            <w:top w:val="none" w:sz="0" w:space="0" w:color="auto"/>
            <w:left w:val="none" w:sz="0" w:space="0" w:color="auto"/>
            <w:bottom w:val="none" w:sz="0" w:space="0" w:color="auto"/>
            <w:right w:val="none" w:sz="0" w:space="0" w:color="auto"/>
          </w:divBdr>
        </w:div>
        <w:div w:id="1014304164">
          <w:marLeft w:val="0"/>
          <w:marRight w:val="0"/>
          <w:marTop w:val="0"/>
          <w:marBottom w:val="150"/>
          <w:divBdr>
            <w:top w:val="none" w:sz="0" w:space="0" w:color="auto"/>
            <w:left w:val="none" w:sz="0" w:space="0" w:color="auto"/>
            <w:bottom w:val="none" w:sz="0" w:space="0" w:color="auto"/>
            <w:right w:val="none" w:sz="0" w:space="0" w:color="auto"/>
          </w:divBdr>
          <w:divsChild>
            <w:div w:id="535505967">
              <w:marLeft w:val="0"/>
              <w:marRight w:val="0"/>
              <w:marTop w:val="0"/>
              <w:marBottom w:val="0"/>
              <w:divBdr>
                <w:top w:val="none" w:sz="0" w:space="0" w:color="auto"/>
                <w:left w:val="none" w:sz="0" w:space="0" w:color="auto"/>
                <w:bottom w:val="none" w:sz="0" w:space="0" w:color="auto"/>
                <w:right w:val="none" w:sz="0" w:space="0" w:color="auto"/>
              </w:divBdr>
            </w:div>
            <w:div w:id="601572999">
              <w:marLeft w:val="0"/>
              <w:marRight w:val="0"/>
              <w:marTop w:val="0"/>
              <w:marBottom w:val="0"/>
              <w:divBdr>
                <w:top w:val="none" w:sz="0" w:space="0" w:color="auto"/>
                <w:left w:val="none" w:sz="0" w:space="0" w:color="auto"/>
                <w:bottom w:val="none" w:sz="0" w:space="0" w:color="auto"/>
                <w:right w:val="none" w:sz="0" w:space="0" w:color="auto"/>
              </w:divBdr>
            </w:div>
          </w:divsChild>
        </w:div>
        <w:div w:id="1548830585">
          <w:marLeft w:val="0"/>
          <w:marRight w:val="0"/>
          <w:marTop w:val="150"/>
          <w:marBottom w:val="0"/>
          <w:divBdr>
            <w:top w:val="none" w:sz="0" w:space="0" w:color="auto"/>
            <w:left w:val="none" w:sz="0" w:space="0" w:color="auto"/>
            <w:bottom w:val="none" w:sz="0" w:space="0" w:color="auto"/>
            <w:right w:val="none" w:sz="0" w:space="0" w:color="auto"/>
          </w:divBdr>
        </w:div>
        <w:div w:id="389765046">
          <w:marLeft w:val="0"/>
          <w:marRight w:val="0"/>
          <w:marTop w:val="0"/>
          <w:marBottom w:val="150"/>
          <w:divBdr>
            <w:top w:val="none" w:sz="0" w:space="0" w:color="auto"/>
            <w:left w:val="none" w:sz="0" w:space="0" w:color="auto"/>
            <w:bottom w:val="none" w:sz="0" w:space="0" w:color="auto"/>
            <w:right w:val="none" w:sz="0" w:space="0" w:color="auto"/>
          </w:divBdr>
          <w:divsChild>
            <w:div w:id="2066677847">
              <w:marLeft w:val="0"/>
              <w:marRight w:val="0"/>
              <w:marTop w:val="0"/>
              <w:marBottom w:val="0"/>
              <w:divBdr>
                <w:top w:val="none" w:sz="0" w:space="0" w:color="auto"/>
                <w:left w:val="none" w:sz="0" w:space="0" w:color="auto"/>
                <w:bottom w:val="none" w:sz="0" w:space="0" w:color="auto"/>
                <w:right w:val="none" w:sz="0" w:space="0" w:color="auto"/>
              </w:divBdr>
            </w:div>
            <w:div w:id="445202497">
              <w:marLeft w:val="0"/>
              <w:marRight w:val="0"/>
              <w:marTop w:val="0"/>
              <w:marBottom w:val="0"/>
              <w:divBdr>
                <w:top w:val="none" w:sz="0" w:space="0" w:color="auto"/>
                <w:left w:val="none" w:sz="0" w:space="0" w:color="auto"/>
                <w:bottom w:val="none" w:sz="0" w:space="0" w:color="auto"/>
                <w:right w:val="none" w:sz="0" w:space="0" w:color="auto"/>
              </w:divBdr>
            </w:div>
          </w:divsChild>
        </w:div>
        <w:div w:id="2002273852">
          <w:marLeft w:val="0"/>
          <w:marRight w:val="0"/>
          <w:marTop w:val="150"/>
          <w:marBottom w:val="0"/>
          <w:divBdr>
            <w:top w:val="none" w:sz="0" w:space="0" w:color="auto"/>
            <w:left w:val="none" w:sz="0" w:space="0" w:color="auto"/>
            <w:bottom w:val="none" w:sz="0" w:space="0" w:color="auto"/>
            <w:right w:val="none" w:sz="0" w:space="0" w:color="auto"/>
          </w:divBdr>
        </w:div>
        <w:div w:id="2061830428">
          <w:marLeft w:val="0"/>
          <w:marRight w:val="0"/>
          <w:marTop w:val="0"/>
          <w:marBottom w:val="150"/>
          <w:divBdr>
            <w:top w:val="none" w:sz="0" w:space="0" w:color="auto"/>
            <w:left w:val="none" w:sz="0" w:space="0" w:color="auto"/>
            <w:bottom w:val="none" w:sz="0" w:space="0" w:color="auto"/>
            <w:right w:val="none" w:sz="0" w:space="0" w:color="auto"/>
          </w:divBdr>
          <w:divsChild>
            <w:div w:id="406417102">
              <w:marLeft w:val="0"/>
              <w:marRight w:val="0"/>
              <w:marTop w:val="0"/>
              <w:marBottom w:val="0"/>
              <w:divBdr>
                <w:top w:val="none" w:sz="0" w:space="0" w:color="auto"/>
                <w:left w:val="none" w:sz="0" w:space="0" w:color="auto"/>
                <w:bottom w:val="none" w:sz="0" w:space="0" w:color="auto"/>
                <w:right w:val="none" w:sz="0" w:space="0" w:color="auto"/>
              </w:divBdr>
            </w:div>
            <w:div w:id="2114394137">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799148509">
              <w:marLeft w:val="0"/>
              <w:marRight w:val="0"/>
              <w:marTop w:val="0"/>
              <w:marBottom w:val="0"/>
              <w:divBdr>
                <w:top w:val="none" w:sz="0" w:space="0" w:color="auto"/>
                <w:left w:val="none" w:sz="0" w:space="0" w:color="auto"/>
                <w:bottom w:val="none" w:sz="0" w:space="0" w:color="auto"/>
                <w:right w:val="none" w:sz="0" w:space="0" w:color="auto"/>
              </w:divBdr>
            </w:div>
          </w:divsChild>
        </w:div>
        <w:div w:id="206845669">
          <w:marLeft w:val="0"/>
          <w:marRight w:val="0"/>
          <w:marTop w:val="150"/>
          <w:marBottom w:val="0"/>
          <w:divBdr>
            <w:top w:val="none" w:sz="0" w:space="0" w:color="auto"/>
            <w:left w:val="none" w:sz="0" w:space="0" w:color="auto"/>
            <w:bottom w:val="none" w:sz="0" w:space="0" w:color="auto"/>
            <w:right w:val="none" w:sz="0" w:space="0" w:color="auto"/>
          </w:divBdr>
        </w:div>
        <w:div w:id="40174792">
          <w:marLeft w:val="0"/>
          <w:marRight w:val="0"/>
          <w:marTop w:val="0"/>
          <w:marBottom w:val="150"/>
          <w:divBdr>
            <w:top w:val="none" w:sz="0" w:space="0" w:color="auto"/>
            <w:left w:val="none" w:sz="0" w:space="0" w:color="auto"/>
            <w:bottom w:val="none" w:sz="0" w:space="0" w:color="auto"/>
            <w:right w:val="none" w:sz="0" w:space="0" w:color="auto"/>
          </w:divBdr>
          <w:divsChild>
            <w:div w:id="30569383">
              <w:marLeft w:val="0"/>
              <w:marRight w:val="0"/>
              <w:marTop w:val="0"/>
              <w:marBottom w:val="0"/>
              <w:divBdr>
                <w:top w:val="none" w:sz="0" w:space="0" w:color="auto"/>
                <w:left w:val="none" w:sz="0" w:space="0" w:color="auto"/>
                <w:bottom w:val="none" w:sz="0" w:space="0" w:color="auto"/>
                <w:right w:val="none" w:sz="0" w:space="0" w:color="auto"/>
              </w:divBdr>
            </w:div>
            <w:div w:id="1730953491">
              <w:marLeft w:val="0"/>
              <w:marRight w:val="0"/>
              <w:marTop w:val="0"/>
              <w:marBottom w:val="0"/>
              <w:divBdr>
                <w:top w:val="none" w:sz="0" w:space="0" w:color="auto"/>
                <w:left w:val="none" w:sz="0" w:space="0" w:color="auto"/>
                <w:bottom w:val="none" w:sz="0" w:space="0" w:color="auto"/>
                <w:right w:val="none" w:sz="0" w:space="0" w:color="auto"/>
              </w:divBdr>
            </w:div>
          </w:divsChild>
        </w:div>
        <w:div w:id="2074504895">
          <w:marLeft w:val="0"/>
          <w:marRight w:val="0"/>
          <w:marTop w:val="150"/>
          <w:marBottom w:val="0"/>
          <w:divBdr>
            <w:top w:val="none" w:sz="0" w:space="0" w:color="auto"/>
            <w:left w:val="none" w:sz="0" w:space="0" w:color="auto"/>
            <w:bottom w:val="none" w:sz="0" w:space="0" w:color="auto"/>
            <w:right w:val="none" w:sz="0" w:space="0" w:color="auto"/>
          </w:divBdr>
        </w:div>
        <w:div w:id="575897005">
          <w:marLeft w:val="0"/>
          <w:marRight w:val="0"/>
          <w:marTop w:val="0"/>
          <w:marBottom w:val="150"/>
          <w:divBdr>
            <w:top w:val="none" w:sz="0" w:space="0" w:color="auto"/>
            <w:left w:val="none" w:sz="0" w:space="0" w:color="auto"/>
            <w:bottom w:val="none" w:sz="0" w:space="0" w:color="auto"/>
            <w:right w:val="none" w:sz="0" w:space="0" w:color="auto"/>
          </w:divBdr>
          <w:divsChild>
            <w:div w:id="1068921549">
              <w:marLeft w:val="0"/>
              <w:marRight w:val="0"/>
              <w:marTop w:val="0"/>
              <w:marBottom w:val="0"/>
              <w:divBdr>
                <w:top w:val="none" w:sz="0" w:space="0" w:color="auto"/>
                <w:left w:val="none" w:sz="0" w:space="0" w:color="auto"/>
                <w:bottom w:val="none" w:sz="0" w:space="0" w:color="auto"/>
                <w:right w:val="none" w:sz="0" w:space="0" w:color="auto"/>
              </w:divBdr>
            </w:div>
            <w:div w:id="1433354028">
              <w:marLeft w:val="0"/>
              <w:marRight w:val="0"/>
              <w:marTop w:val="0"/>
              <w:marBottom w:val="0"/>
              <w:divBdr>
                <w:top w:val="none" w:sz="0" w:space="0" w:color="auto"/>
                <w:left w:val="none" w:sz="0" w:space="0" w:color="auto"/>
                <w:bottom w:val="none" w:sz="0" w:space="0" w:color="auto"/>
                <w:right w:val="none" w:sz="0" w:space="0" w:color="auto"/>
              </w:divBdr>
            </w:div>
            <w:div w:id="495150358">
              <w:marLeft w:val="0"/>
              <w:marRight w:val="0"/>
              <w:marTop w:val="0"/>
              <w:marBottom w:val="0"/>
              <w:divBdr>
                <w:top w:val="none" w:sz="0" w:space="0" w:color="auto"/>
                <w:left w:val="none" w:sz="0" w:space="0" w:color="auto"/>
                <w:bottom w:val="none" w:sz="0" w:space="0" w:color="auto"/>
                <w:right w:val="none" w:sz="0" w:space="0" w:color="auto"/>
              </w:divBdr>
            </w:div>
          </w:divsChild>
        </w:div>
        <w:div w:id="1295716903">
          <w:marLeft w:val="0"/>
          <w:marRight w:val="0"/>
          <w:marTop w:val="0"/>
          <w:marBottom w:val="150"/>
          <w:divBdr>
            <w:top w:val="none" w:sz="0" w:space="0" w:color="auto"/>
            <w:left w:val="none" w:sz="0" w:space="0" w:color="auto"/>
            <w:bottom w:val="none" w:sz="0" w:space="0" w:color="auto"/>
            <w:right w:val="none" w:sz="0" w:space="0" w:color="auto"/>
          </w:divBdr>
          <w:divsChild>
            <w:div w:id="1937251435">
              <w:marLeft w:val="0"/>
              <w:marRight w:val="0"/>
              <w:marTop w:val="0"/>
              <w:marBottom w:val="0"/>
              <w:divBdr>
                <w:top w:val="none" w:sz="0" w:space="0" w:color="auto"/>
                <w:left w:val="none" w:sz="0" w:space="0" w:color="auto"/>
                <w:bottom w:val="none" w:sz="0" w:space="0" w:color="auto"/>
                <w:right w:val="none" w:sz="0" w:space="0" w:color="auto"/>
              </w:divBdr>
            </w:div>
            <w:div w:id="1475490761">
              <w:marLeft w:val="0"/>
              <w:marRight w:val="0"/>
              <w:marTop w:val="0"/>
              <w:marBottom w:val="0"/>
              <w:divBdr>
                <w:top w:val="none" w:sz="0" w:space="0" w:color="auto"/>
                <w:left w:val="none" w:sz="0" w:space="0" w:color="auto"/>
                <w:bottom w:val="none" w:sz="0" w:space="0" w:color="auto"/>
                <w:right w:val="none" w:sz="0" w:space="0" w:color="auto"/>
              </w:divBdr>
            </w:div>
          </w:divsChild>
        </w:div>
        <w:div w:id="2080786325">
          <w:marLeft w:val="0"/>
          <w:marRight w:val="0"/>
          <w:marTop w:val="0"/>
          <w:marBottom w:val="150"/>
          <w:divBdr>
            <w:top w:val="none" w:sz="0" w:space="0" w:color="auto"/>
            <w:left w:val="none" w:sz="0" w:space="0" w:color="auto"/>
            <w:bottom w:val="none" w:sz="0" w:space="0" w:color="auto"/>
            <w:right w:val="none" w:sz="0" w:space="0" w:color="auto"/>
          </w:divBdr>
          <w:divsChild>
            <w:div w:id="17512562">
              <w:marLeft w:val="0"/>
              <w:marRight w:val="0"/>
              <w:marTop w:val="0"/>
              <w:marBottom w:val="0"/>
              <w:divBdr>
                <w:top w:val="none" w:sz="0" w:space="0" w:color="auto"/>
                <w:left w:val="none" w:sz="0" w:space="0" w:color="auto"/>
                <w:bottom w:val="none" w:sz="0" w:space="0" w:color="auto"/>
                <w:right w:val="none" w:sz="0" w:space="0" w:color="auto"/>
              </w:divBdr>
            </w:div>
          </w:divsChild>
        </w:div>
        <w:div w:id="810364327">
          <w:marLeft w:val="0"/>
          <w:marRight w:val="0"/>
          <w:marTop w:val="0"/>
          <w:marBottom w:val="120"/>
          <w:divBdr>
            <w:top w:val="none" w:sz="0" w:space="0" w:color="auto"/>
            <w:left w:val="none" w:sz="0" w:space="0" w:color="auto"/>
            <w:bottom w:val="none" w:sz="0" w:space="0" w:color="auto"/>
            <w:right w:val="none" w:sz="0" w:space="0" w:color="auto"/>
          </w:divBdr>
          <w:divsChild>
            <w:div w:id="1025905917">
              <w:marLeft w:val="0"/>
              <w:marRight w:val="0"/>
              <w:marTop w:val="0"/>
              <w:marBottom w:val="0"/>
              <w:divBdr>
                <w:top w:val="none" w:sz="0" w:space="0" w:color="auto"/>
                <w:left w:val="none" w:sz="0" w:space="0" w:color="auto"/>
                <w:bottom w:val="none" w:sz="0" w:space="0" w:color="auto"/>
                <w:right w:val="none" w:sz="0" w:space="0" w:color="auto"/>
              </w:divBdr>
            </w:div>
            <w:div w:id="712928239">
              <w:marLeft w:val="0"/>
              <w:marRight w:val="0"/>
              <w:marTop w:val="0"/>
              <w:marBottom w:val="0"/>
              <w:divBdr>
                <w:top w:val="none" w:sz="0" w:space="0" w:color="auto"/>
                <w:left w:val="none" w:sz="0" w:space="0" w:color="auto"/>
                <w:bottom w:val="none" w:sz="0" w:space="0" w:color="auto"/>
                <w:right w:val="none" w:sz="0" w:space="0" w:color="auto"/>
              </w:divBdr>
            </w:div>
            <w:div w:id="1157575690">
              <w:marLeft w:val="0"/>
              <w:marRight w:val="0"/>
              <w:marTop w:val="0"/>
              <w:marBottom w:val="0"/>
              <w:divBdr>
                <w:top w:val="none" w:sz="0" w:space="0" w:color="auto"/>
                <w:left w:val="none" w:sz="0" w:space="0" w:color="auto"/>
                <w:bottom w:val="none" w:sz="0" w:space="0" w:color="auto"/>
                <w:right w:val="none" w:sz="0" w:space="0" w:color="auto"/>
              </w:divBdr>
            </w:div>
            <w:div w:id="235752078">
              <w:marLeft w:val="0"/>
              <w:marRight w:val="0"/>
              <w:marTop w:val="0"/>
              <w:marBottom w:val="0"/>
              <w:divBdr>
                <w:top w:val="none" w:sz="0" w:space="0" w:color="auto"/>
                <w:left w:val="none" w:sz="0" w:space="0" w:color="auto"/>
                <w:bottom w:val="none" w:sz="0" w:space="0" w:color="auto"/>
                <w:right w:val="none" w:sz="0" w:space="0" w:color="auto"/>
              </w:divBdr>
            </w:div>
            <w:div w:id="1265726531">
              <w:marLeft w:val="0"/>
              <w:marRight w:val="0"/>
              <w:marTop w:val="0"/>
              <w:marBottom w:val="0"/>
              <w:divBdr>
                <w:top w:val="none" w:sz="0" w:space="0" w:color="auto"/>
                <w:left w:val="none" w:sz="0" w:space="0" w:color="auto"/>
                <w:bottom w:val="none" w:sz="0" w:space="0" w:color="auto"/>
                <w:right w:val="none" w:sz="0" w:space="0" w:color="auto"/>
              </w:divBdr>
            </w:div>
            <w:div w:id="1303463514">
              <w:marLeft w:val="0"/>
              <w:marRight w:val="0"/>
              <w:marTop w:val="0"/>
              <w:marBottom w:val="0"/>
              <w:divBdr>
                <w:top w:val="none" w:sz="0" w:space="0" w:color="auto"/>
                <w:left w:val="none" w:sz="0" w:space="0" w:color="auto"/>
                <w:bottom w:val="none" w:sz="0" w:space="0" w:color="auto"/>
                <w:right w:val="none" w:sz="0" w:space="0" w:color="auto"/>
              </w:divBdr>
            </w:div>
            <w:div w:id="217014756">
              <w:marLeft w:val="0"/>
              <w:marRight w:val="0"/>
              <w:marTop w:val="0"/>
              <w:marBottom w:val="0"/>
              <w:divBdr>
                <w:top w:val="none" w:sz="0" w:space="0" w:color="auto"/>
                <w:left w:val="none" w:sz="0" w:space="0" w:color="auto"/>
                <w:bottom w:val="none" w:sz="0" w:space="0" w:color="auto"/>
                <w:right w:val="none" w:sz="0" w:space="0" w:color="auto"/>
              </w:divBdr>
            </w:div>
            <w:div w:id="200172602">
              <w:marLeft w:val="0"/>
              <w:marRight w:val="0"/>
              <w:marTop w:val="0"/>
              <w:marBottom w:val="0"/>
              <w:divBdr>
                <w:top w:val="none" w:sz="0" w:space="0" w:color="auto"/>
                <w:left w:val="none" w:sz="0" w:space="0" w:color="auto"/>
                <w:bottom w:val="none" w:sz="0" w:space="0" w:color="auto"/>
                <w:right w:val="none" w:sz="0" w:space="0" w:color="auto"/>
              </w:divBdr>
            </w:div>
            <w:div w:id="815492173">
              <w:marLeft w:val="0"/>
              <w:marRight w:val="0"/>
              <w:marTop w:val="0"/>
              <w:marBottom w:val="0"/>
              <w:divBdr>
                <w:top w:val="none" w:sz="0" w:space="0" w:color="auto"/>
                <w:left w:val="none" w:sz="0" w:space="0" w:color="auto"/>
                <w:bottom w:val="none" w:sz="0" w:space="0" w:color="auto"/>
                <w:right w:val="none" w:sz="0" w:space="0" w:color="auto"/>
              </w:divBdr>
            </w:div>
            <w:div w:id="1811551301">
              <w:marLeft w:val="0"/>
              <w:marRight w:val="0"/>
              <w:marTop w:val="0"/>
              <w:marBottom w:val="0"/>
              <w:divBdr>
                <w:top w:val="none" w:sz="0" w:space="0" w:color="auto"/>
                <w:left w:val="none" w:sz="0" w:space="0" w:color="auto"/>
                <w:bottom w:val="none" w:sz="0" w:space="0" w:color="auto"/>
                <w:right w:val="none" w:sz="0" w:space="0" w:color="auto"/>
              </w:divBdr>
            </w:div>
            <w:div w:id="395905698">
              <w:marLeft w:val="0"/>
              <w:marRight w:val="0"/>
              <w:marTop w:val="0"/>
              <w:marBottom w:val="0"/>
              <w:divBdr>
                <w:top w:val="none" w:sz="0" w:space="0" w:color="auto"/>
                <w:left w:val="none" w:sz="0" w:space="0" w:color="auto"/>
                <w:bottom w:val="none" w:sz="0" w:space="0" w:color="auto"/>
                <w:right w:val="none" w:sz="0" w:space="0" w:color="auto"/>
              </w:divBdr>
            </w:div>
            <w:div w:id="1929534285">
              <w:marLeft w:val="0"/>
              <w:marRight w:val="0"/>
              <w:marTop w:val="0"/>
              <w:marBottom w:val="0"/>
              <w:divBdr>
                <w:top w:val="none" w:sz="0" w:space="0" w:color="auto"/>
                <w:left w:val="none" w:sz="0" w:space="0" w:color="auto"/>
                <w:bottom w:val="none" w:sz="0" w:space="0" w:color="auto"/>
                <w:right w:val="none" w:sz="0" w:space="0" w:color="auto"/>
              </w:divBdr>
            </w:div>
            <w:div w:id="737288874">
              <w:marLeft w:val="0"/>
              <w:marRight w:val="0"/>
              <w:marTop w:val="0"/>
              <w:marBottom w:val="0"/>
              <w:divBdr>
                <w:top w:val="none" w:sz="0" w:space="0" w:color="auto"/>
                <w:left w:val="none" w:sz="0" w:space="0" w:color="auto"/>
                <w:bottom w:val="none" w:sz="0" w:space="0" w:color="auto"/>
                <w:right w:val="none" w:sz="0" w:space="0" w:color="auto"/>
              </w:divBdr>
            </w:div>
            <w:div w:id="14214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17877</Words>
  <Characters>101904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2022-09-09T07:04:00Z</dcterms:created>
  <dcterms:modified xsi:type="dcterms:W3CDTF">2022-09-09T07:04:00Z</dcterms:modified>
</cp:coreProperties>
</file>